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136C0F0" w14:textId="1E6B4717" w:rsidR="00855D29" w:rsidRPr="00290725" w:rsidRDefault="00855D29" w:rsidP="00485422">
      <w:pPr>
        <w:pStyle w:val="Naslovtabelealislike"/>
        <w:keepNext w:val="0"/>
        <w:keepLines w:val="0"/>
        <w:overflowPunct/>
        <w:autoSpaceDE/>
        <w:autoSpaceDN/>
        <w:adjustRightInd/>
        <w:spacing w:before="0" w:after="0" w:line="264" w:lineRule="auto"/>
        <w:jc w:val="center"/>
        <w:textAlignment w:val="auto"/>
        <w:rPr>
          <w:rFonts w:cs="Arial"/>
          <w:bCs/>
        </w:rPr>
      </w:pPr>
      <w:r w:rsidRPr="00290725">
        <w:rPr>
          <w:rFonts w:cs="Arial"/>
        </w:rPr>
        <w:t>PODATKI O PODIZVAJALCIH</w:t>
      </w:r>
    </w:p>
    <w:p w14:paraId="0C949FA4" w14:textId="77777777" w:rsidR="00855D29" w:rsidRPr="00290725" w:rsidRDefault="00855D29" w:rsidP="005D665A">
      <w:pPr>
        <w:keepNext/>
        <w:tabs>
          <w:tab w:val="num" w:pos="540"/>
        </w:tabs>
        <w:spacing w:before="240" w:line="264" w:lineRule="auto"/>
        <w:jc w:val="both"/>
        <w:outlineLvl w:val="1"/>
        <w:rPr>
          <w:rFonts w:cs="Arial"/>
          <w:szCs w:val="20"/>
          <w:lang w:eastAsia="sl-SI"/>
        </w:rPr>
      </w:pPr>
      <w:r w:rsidRPr="00290725">
        <w:rPr>
          <w:rFonts w:cs="Arial"/>
          <w:szCs w:val="20"/>
          <w:lang w:eastAsia="sl-SI"/>
        </w:rPr>
        <w:t>Izjavljamo, da bomo pri izvedbi javnega naročila sodelovali z naslednjimi podizvajalci:</w:t>
      </w:r>
    </w:p>
    <w:p w14:paraId="3CBD11FF" w14:textId="77777777" w:rsidR="00855D29" w:rsidRPr="00290725" w:rsidRDefault="00855D29" w:rsidP="00855D29">
      <w:pPr>
        <w:keepNext/>
        <w:tabs>
          <w:tab w:val="num" w:pos="540"/>
        </w:tabs>
        <w:spacing w:line="264" w:lineRule="auto"/>
        <w:jc w:val="both"/>
        <w:outlineLvl w:val="1"/>
        <w:rPr>
          <w:rFonts w:cs="Arial"/>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2265"/>
        <w:gridCol w:w="2265"/>
        <w:gridCol w:w="2265"/>
      </w:tblGrid>
      <w:tr w:rsidR="00855D29" w:rsidRPr="00290725" w14:paraId="499C400C" w14:textId="77777777" w:rsidTr="00B1346F">
        <w:tc>
          <w:tcPr>
            <w:tcW w:w="2301" w:type="dxa"/>
            <w:tcBorders>
              <w:top w:val="nil"/>
              <w:left w:val="nil"/>
              <w:bottom w:val="single" w:sz="4" w:space="0" w:color="auto"/>
              <w:right w:val="single" w:sz="4" w:space="0" w:color="auto"/>
            </w:tcBorders>
            <w:shd w:val="clear" w:color="auto" w:fill="auto"/>
          </w:tcPr>
          <w:p w14:paraId="3C683F0D" w14:textId="77777777" w:rsidR="00855D29" w:rsidRPr="00290725" w:rsidRDefault="00855D29" w:rsidP="00B1346F">
            <w:pPr>
              <w:keepNext/>
              <w:tabs>
                <w:tab w:val="num" w:pos="540"/>
              </w:tabs>
              <w:spacing w:line="264" w:lineRule="auto"/>
              <w:jc w:val="both"/>
              <w:outlineLvl w:val="1"/>
              <w:rPr>
                <w:rFonts w:cs="Arial"/>
                <w:szCs w:val="20"/>
                <w:lang w:eastAsia="sl-SI"/>
              </w:rPr>
            </w:pPr>
          </w:p>
        </w:tc>
        <w:tc>
          <w:tcPr>
            <w:tcW w:w="2301" w:type="dxa"/>
            <w:tcBorders>
              <w:left w:val="single" w:sz="4" w:space="0" w:color="auto"/>
            </w:tcBorders>
            <w:shd w:val="clear" w:color="auto" w:fill="auto"/>
          </w:tcPr>
          <w:p w14:paraId="0647A048" w14:textId="77777777" w:rsidR="00855D29" w:rsidRPr="00290725" w:rsidRDefault="00855D29" w:rsidP="00B1346F">
            <w:pPr>
              <w:keepNext/>
              <w:tabs>
                <w:tab w:val="num" w:pos="540"/>
              </w:tabs>
              <w:spacing w:line="264" w:lineRule="auto"/>
              <w:jc w:val="center"/>
              <w:outlineLvl w:val="1"/>
              <w:rPr>
                <w:rFonts w:cs="Arial"/>
                <w:b/>
                <w:szCs w:val="20"/>
                <w:lang w:eastAsia="sl-SI"/>
              </w:rPr>
            </w:pPr>
            <w:r w:rsidRPr="00290725">
              <w:rPr>
                <w:rFonts w:cs="Arial"/>
                <w:b/>
                <w:szCs w:val="20"/>
                <w:lang w:eastAsia="sl-SI"/>
              </w:rPr>
              <w:t>Podizvajalec 1</w:t>
            </w:r>
          </w:p>
        </w:tc>
        <w:tc>
          <w:tcPr>
            <w:tcW w:w="2301" w:type="dxa"/>
            <w:shd w:val="clear" w:color="auto" w:fill="auto"/>
          </w:tcPr>
          <w:p w14:paraId="04DC935F" w14:textId="77777777" w:rsidR="00855D29" w:rsidRPr="00290725" w:rsidRDefault="00855D29" w:rsidP="00B1346F">
            <w:pPr>
              <w:keepNext/>
              <w:tabs>
                <w:tab w:val="num" w:pos="540"/>
              </w:tabs>
              <w:spacing w:line="264" w:lineRule="auto"/>
              <w:jc w:val="center"/>
              <w:outlineLvl w:val="1"/>
              <w:rPr>
                <w:rFonts w:cs="Arial"/>
                <w:b/>
                <w:szCs w:val="20"/>
                <w:lang w:eastAsia="sl-SI"/>
              </w:rPr>
            </w:pPr>
            <w:r w:rsidRPr="00290725">
              <w:rPr>
                <w:rFonts w:cs="Arial"/>
                <w:b/>
                <w:szCs w:val="20"/>
                <w:lang w:eastAsia="sl-SI"/>
              </w:rPr>
              <w:t>Podizvajalec 2</w:t>
            </w:r>
          </w:p>
        </w:tc>
        <w:tc>
          <w:tcPr>
            <w:tcW w:w="2301" w:type="dxa"/>
            <w:shd w:val="clear" w:color="auto" w:fill="auto"/>
          </w:tcPr>
          <w:p w14:paraId="1D0E533E" w14:textId="77777777" w:rsidR="00855D29" w:rsidRPr="00290725" w:rsidRDefault="00855D29" w:rsidP="00B1346F">
            <w:pPr>
              <w:keepNext/>
              <w:tabs>
                <w:tab w:val="num" w:pos="540"/>
              </w:tabs>
              <w:spacing w:line="264" w:lineRule="auto"/>
              <w:jc w:val="center"/>
              <w:outlineLvl w:val="1"/>
              <w:rPr>
                <w:rFonts w:cs="Arial"/>
                <w:b/>
                <w:szCs w:val="20"/>
                <w:lang w:eastAsia="sl-SI"/>
              </w:rPr>
            </w:pPr>
            <w:r w:rsidRPr="00290725">
              <w:rPr>
                <w:rFonts w:cs="Arial"/>
                <w:b/>
                <w:szCs w:val="20"/>
                <w:lang w:eastAsia="sl-SI"/>
              </w:rPr>
              <w:t>Podizvajalec 3</w:t>
            </w:r>
          </w:p>
        </w:tc>
      </w:tr>
      <w:tr w:rsidR="00855D29" w:rsidRPr="00290725" w14:paraId="6C450FCB" w14:textId="77777777" w:rsidTr="00B1346F">
        <w:tc>
          <w:tcPr>
            <w:tcW w:w="2301" w:type="dxa"/>
            <w:tcBorders>
              <w:top w:val="single" w:sz="4" w:space="0" w:color="auto"/>
            </w:tcBorders>
            <w:shd w:val="clear" w:color="auto" w:fill="auto"/>
            <w:vAlign w:val="center"/>
          </w:tcPr>
          <w:p w14:paraId="0A51F3FD" w14:textId="77777777" w:rsidR="00855D29" w:rsidRPr="00290725" w:rsidRDefault="00855D29" w:rsidP="00872D93">
            <w:pPr>
              <w:keepNext/>
              <w:tabs>
                <w:tab w:val="num" w:pos="540"/>
              </w:tabs>
              <w:spacing w:line="264" w:lineRule="auto"/>
              <w:outlineLvl w:val="1"/>
              <w:rPr>
                <w:rFonts w:cs="Arial"/>
                <w:szCs w:val="20"/>
                <w:lang w:eastAsia="sl-SI"/>
              </w:rPr>
            </w:pPr>
          </w:p>
          <w:p w14:paraId="0509EC68" w14:textId="77777777" w:rsidR="00855D29" w:rsidRPr="00290725" w:rsidRDefault="00855D29" w:rsidP="000A52EE">
            <w:pPr>
              <w:pStyle w:val="Index"/>
              <w:keepNext/>
              <w:suppressLineNumbers w:val="0"/>
              <w:tabs>
                <w:tab w:val="num" w:pos="540"/>
              </w:tabs>
              <w:spacing w:line="264" w:lineRule="auto"/>
              <w:outlineLvl w:val="1"/>
              <w:rPr>
                <w:rFonts w:cs="Arial"/>
                <w:szCs w:val="20"/>
                <w:lang w:eastAsia="sl-SI"/>
              </w:rPr>
            </w:pPr>
            <w:r w:rsidRPr="00290725">
              <w:rPr>
                <w:rFonts w:cs="Arial"/>
                <w:szCs w:val="20"/>
                <w:lang w:eastAsia="sl-SI"/>
              </w:rPr>
              <w:t>Naziv</w:t>
            </w:r>
          </w:p>
          <w:p w14:paraId="68BF0DCC"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048137E9"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6C4A8F3A"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03659D02"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55A0F1B7" w14:textId="77777777" w:rsidTr="00B1346F">
        <w:tc>
          <w:tcPr>
            <w:tcW w:w="2301" w:type="dxa"/>
            <w:shd w:val="clear" w:color="auto" w:fill="auto"/>
          </w:tcPr>
          <w:p w14:paraId="307BD62F" w14:textId="77777777" w:rsidR="00855D29" w:rsidRPr="00290725" w:rsidRDefault="00855D29" w:rsidP="000A52EE">
            <w:pPr>
              <w:keepNext/>
              <w:tabs>
                <w:tab w:val="num" w:pos="540"/>
              </w:tabs>
              <w:spacing w:line="264" w:lineRule="auto"/>
              <w:outlineLvl w:val="1"/>
              <w:rPr>
                <w:rFonts w:cs="Arial"/>
                <w:szCs w:val="20"/>
                <w:lang w:eastAsia="sl-SI"/>
              </w:rPr>
            </w:pPr>
          </w:p>
          <w:p w14:paraId="19D4913C"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Naslov</w:t>
            </w:r>
          </w:p>
          <w:p w14:paraId="0AD45B34"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0FBB9A68"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2B1F4A52"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6A72EAA7"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1E76FF76" w14:textId="77777777" w:rsidTr="00B1346F">
        <w:tc>
          <w:tcPr>
            <w:tcW w:w="2301" w:type="dxa"/>
            <w:shd w:val="clear" w:color="auto" w:fill="auto"/>
          </w:tcPr>
          <w:p w14:paraId="1A65ECA6" w14:textId="77777777" w:rsidR="00855D29" w:rsidRPr="00290725" w:rsidRDefault="00855D29" w:rsidP="000A52EE">
            <w:pPr>
              <w:keepNext/>
              <w:tabs>
                <w:tab w:val="num" w:pos="540"/>
              </w:tabs>
              <w:spacing w:line="264" w:lineRule="auto"/>
              <w:outlineLvl w:val="1"/>
              <w:rPr>
                <w:rFonts w:cs="Arial"/>
                <w:szCs w:val="20"/>
                <w:lang w:eastAsia="sl-SI"/>
              </w:rPr>
            </w:pPr>
          </w:p>
          <w:p w14:paraId="533456BF"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Matična številka</w:t>
            </w:r>
          </w:p>
          <w:p w14:paraId="19F0D14E"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469A50BD"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29182D5E"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1F91264C"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2B018E59" w14:textId="77777777" w:rsidTr="00B1346F">
        <w:tc>
          <w:tcPr>
            <w:tcW w:w="2301" w:type="dxa"/>
            <w:shd w:val="clear" w:color="auto" w:fill="auto"/>
          </w:tcPr>
          <w:p w14:paraId="56332124" w14:textId="77777777" w:rsidR="00855D29" w:rsidRPr="00290725" w:rsidRDefault="00855D29" w:rsidP="000A52EE">
            <w:pPr>
              <w:keepNext/>
              <w:tabs>
                <w:tab w:val="num" w:pos="540"/>
              </w:tabs>
              <w:spacing w:line="264" w:lineRule="auto"/>
              <w:outlineLvl w:val="1"/>
              <w:rPr>
                <w:rFonts w:cs="Arial"/>
                <w:szCs w:val="20"/>
                <w:lang w:eastAsia="sl-SI"/>
              </w:rPr>
            </w:pPr>
          </w:p>
          <w:p w14:paraId="028B42AA"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Identifikacijska</w:t>
            </w:r>
          </w:p>
          <w:p w14:paraId="33892C68"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številka za DDV</w:t>
            </w:r>
          </w:p>
          <w:p w14:paraId="3079518D"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393A4871"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0BF9F610"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0F618394"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084CEBAC" w14:textId="77777777" w:rsidTr="00B1346F">
        <w:tc>
          <w:tcPr>
            <w:tcW w:w="2301" w:type="dxa"/>
            <w:shd w:val="clear" w:color="auto" w:fill="auto"/>
          </w:tcPr>
          <w:p w14:paraId="75BEAE0B" w14:textId="77777777" w:rsidR="00855D29" w:rsidRPr="00290725" w:rsidRDefault="00855D29" w:rsidP="000A52EE">
            <w:pPr>
              <w:keepNext/>
              <w:tabs>
                <w:tab w:val="num" w:pos="540"/>
              </w:tabs>
              <w:spacing w:line="264" w:lineRule="auto"/>
              <w:outlineLvl w:val="1"/>
              <w:rPr>
                <w:rFonts w:cs="Arial"/>
                <w:szCs w:val="20"/>
                <w:lang w:eastAsia="sl-SI"/>
              </w:rPr>
            </w:pPr>
          </w:p>
          <w:p w14:paraId="2F27C14D"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Kontaktna oseba</w:t>
            </w:r>
          </w:p>
          <w:p w14:paraId="232F70A1"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(ime, priimek, tel.</w:t>
            </w:r>
          </w:p>
          <w:p w14:paraId="6E00992B"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št., el. naslov)</w:t>
            </w:r>
          </w:p>
        </w:tc>
        <w:tc>
          <w:tcPr>
            <w:tcW w:w="2301" w:type="dxa"/>
            <w:shd w:val="clear" w:color="auto" w:fill="auto"/>
          </w:tcPr>
          <w:p w14:paraId="2800E7CE"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45C993F1"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613D50AD"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144DA082" w14:textId="77777777" w:rsidTr="00B1346F">
        <w:tc>
          <w:tcPr>
            <w:tcW w:w="2301" w:type="dxa"/>
            <w:shd w:val="clear" w:color="auto" w:fill="auto"/>
          </w:tcPr>
          <w:p w14:paraId="09F9CB67" w14:textId="77777777" w:rsidR="00855D29" w:rsidRPr="00290725" w:rsidRDefault="00855D29" w:rsidP="000A52EE">
            <w:pPr>
              <w:keepNext/>
              <w:tabs>
                <w:tab w:val="num" w:pos="540"/>
              </w:tabs>
              <w:spacing w:line="264" w:lineRule="auto"/>
              <w:outlineLvl w:val="1"/>
              <w:rPr>
                <w:rFonts w:cs="Arial"/>
                <w:szCs w:val="20"/>
                <w:lang w:eastAsia="sl-SI"/>
              </w:rPr>
            </w:pPr>
          </w:p>
          <w:p w14:paraId="4EFCDE72"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Transakcijski račun,</w:t>
            </w:r>
          </w:p>
          <w:p w14:paraId="55EEA5D0"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odprt pri banki</w:t>
            </w:r>
          </w:p>
          <w:p w14:paraId="3F5BF3B4"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45A123BF"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51E52AAE"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5FA33C50"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02BA24D8" w14:textId="77777777" w:rsidTr="00B1346F">
        <w:tc>
          <w:tcPr>
            <w:tcW w:w="2301" w:type="dxa"/>
            <w:shd w:val="clear" w:color="auto" w:fill="auto"/>
          </w:tcPr>
          <w:p w14:paraId="01134DBB" w14:textId="77777777" w:rsidR="00855D29" w:rsidRPr="00290725" w:rsidRDefault="00855D29" w:rsidP="000A52EE">
            <w:pPr>
              <w:keepNext/>
              <w:tabs>
                <w:tab w:val="num" w:pos="540"/>
              </w:tabs>
              <w:spacing w:line="264" w:lineRule="auto"/>
              <w:outlineLvl w:val="1"/>
              <w:rPr>
                <w:rFonts w:cs="Arial"/>
                <w:szCs w:val="20"/>
                <w:lang w:eastAsia="sl-SI"/>
              </w:rPr>
            </w:pPr>
          </w:p>
          <w:p w14:paraId="5C99C2BE"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Zakoniti zastopnik</w:t>
            </w:r>
          </w:p>
          <w:p w14:paraId="11D0DBA1"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14865DF2"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01CED812"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7743E521"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4C3F9976" w14:textId="77777777" w:rsidTr="00B1346F">
        <w:tc>
          <w:tcPr>
            <w:tcW w:w="2301" w:type="dxa"/>
            <w:shd w:val="clear" w:color="auto" w:fill="auto"/>
          </w:tcPr>
          <w:p w14:paraId="3A2434A2" w14:textId="77777777" w:rsidR="00855D29" w:rsidRPr="00290725" w:rsidRDefault="00855D29" w:rsidP="000A52EE">
            <w:pPr>
              <w:keepNext/>
              <w:tabs>
                <w:tab w:val="num" w:pos="540"/>
              </w:tabs>
              <w:spacing w:line="264" w:lineRule="auto"/>
              <w:outlineLvl w:val="1"/>
              <w:rPr>
                <w:rFonts w:cs="Arial"/>
                <w:szCs w:val="20"/>
                <w:lang w:eastAsia="sl-SI"/>
              </w:rPr>
            </w:pPr>
          </w:p>
          <w:p w14:paraId="1A03ED3E"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Del</w:t>
            </w:r>
            <w:r w:rsidR="00A45B5E" w:rsidRPr="00290725">
              <w:rPr>
                <w:rFonts w:cs="Arial"/>
                <w:szCs w:val="20"/>
                <w:lang w:eastAsia="sl-SI"/>
              </w:rPr>
              <w:t>ež</w:t>
            </w:r>
            <w:r w:rsidRPr="00290725">
              <w:rPr>
                <w:rFonts w:cs="Arial"/>
                <w:szCs w:val="20"/>
                <w:lang w:eastAsia="sl-SI"/>
              </w:rPr>
              <w:t xml:space="preserve"> javnega naročila,</w:t>
            </w:r>
          </w:p>
          <w:p w14:paraId="23B12B75"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ki ga prevzema</w:t>
            </w:r>
          </w:p>
          <w:p w14:paraId="5EDCE95D"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5BF18806"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5BFC35F4"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75AEC16E"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A45B5E" w:rsidRPr="00290725" w14:paraId="15805BC1" w14:textId="77777777" w:rsidTr="000A52EE">
        <w:trPr>
          <w:trHeight w:val="1245"/>
        </w:trPr>
        <w:tc>
          <w:tcPr>
            <w:tcW w:w="2301" w:type="dxa"/>
            <w:shd w:val="clear" w:color="auto" w:fill="auto"/>
          </w:tcPr>
          <w:p w14:paraId="3EEF317D" w14:textId="77777777" w:rsidR="00A45B5E" w:rsidRPr="00290725" w:rsidRDefault="00A45B5E" w:rsidP="000A52EE">
            <w:pPr>
              <w:keepNext/>
              <w:tabs>
                <w:tab w:val="num" w:pos="540"/>
              </w:tabs>
              <w:spacing w:line="264" w:lineRule="auto"/>
              <w:outlineLvl w:val="1"/>
              <w:rPr>
                <w:rFonts w:cs="Arial"/>
                <w:szCs w:val="20"/>
                <w:lang w:eastAsia="sl-SI"/>
              </w:rPr>
            </w:pPr>
            <w:r w:rsidRPr="00290725">
              <w:rPr>
                <w:rFonts w:cs="Arial"/>
                <w:szCs w:val="22"/>
              </w:rPr>
              <w:t>Vrsta del, ki jih prevzema</w:t>
            </w:r>
          </w:p>
        </w:tc>
        <w:tc>
          <w:tcPr>
            <w:tcW w:w="2301" w:type="dxa"/>
            <w:shd w:val="clear" w:color="auto" w:fill="auto"/>
          </w:tcPr>
          <w:p w14:paraId="794A5848" w14:textId="77777777" w:rsidR="00A45B5E" w:rsidRPr="00290725" w:rsidRDefault="00A45B5E" w:rsidP="00A45B5E">
            <w:pPr>
              <w:rPr>
                <w:rFonts w:cs="Arial"/>
                <w:szCs w:val="20"/>
                <w:lang w:eastAsia="sl-SI"/>
              </w:rPr>
            </w:pP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3429B420" w14:textId="77777777" w:rsidR="00A45B5E" w:rsidRPr="00290725" w:rsidRDefault="00A45B5E" w:rsidP="00A45B5E">
            <w:pPr>
              <w:rPr>
                <w:rFonts w:cs="Arial"/>
                <w:szCs w:val="20"/>
                <w:lang w:eastAsia="sl-SI"/>
              </w:rPr>
            </w:pP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3EEFEDBE" w14:textId="77777777" w:rsidR="00A45B5E" w:rsidRPr="00290725" w:rsidRDefault="00A45B5E" w:rsidP="00A45B5E">
            <w:pPr>
              <w:rPr>
                <w:rFonts w:cs="Arial"/>
                <w:szCs w:val="20"/>
                <w:lang w:eastAsia="sl-SI"/>
              </w:rPr>
            </w:pP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2C6D99C5" w14:textId="77777777" w:rsidTr="00B1346F">
        <w:tc>
          <w:tcPr>
            <w:tcW w:w="2301" w:type="dxa"/>
            <w:shd w:val="clear" w:color="auto" w:fill="auto"/>
          </w:tcPr>
          <w:p w14:paraId="784CCAC2" w14:textId="77777777" w:rsidR="00855D29" w:rsidRPr="00290725" w:rsidRDefault="00855D29" w:rsidP="000A52EE">
            <w:pPr>
              <w:keepNext/>
              <w:tabs>
                <w:tab w:val="num" w:pos="540"/>
              </w:tabs>
              <w:spacing w:line="264" w:lineRule="auto"/>
              <w:outlineLvl w:val="1"/>
              <w:rPr>
                <w:rFonts w:cs="Arial"/>
                <w:szCs w:val="20"/>
                <w:lang w:eastAsia="sl-SI"/>
              </w:rPr>
            </w:pPr>
          </w:p>
          <w:p w14:paraId="350B77E7"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Neposredno plačilo</w:t>
            </w:r>
          </w:p>
          <w:p w14:paraId="1403A37A"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(DA/NE)</w:t>
            </w:r>
          </w:p>
          <w:p w14:paraId="6AA32887"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1056BF81"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6AFD6006"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1559ADCF"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bl>
    <w:p w14:paraId="03B0DD8E" w14:textId="77777777" w:rsidR="00855D29" w:rsidRPr="00290725" w:rsidRDefault="00855D29" w:rsidP="00855D29">
      <w:pPr>
        <w:keepNext/>
        <w:tabs>
          <w:tab w:val="num" w:pos="540"/>
        </w:tabs>
        <w:spacing w:line="264" w:lineRule="auto"/>
        <w:jc w:val="both"/>
        <w:outlineLvl w:val="1"/>
        <w:rPr>
          <w:rFonts w:cs="Arial"/>
          <w:szCs w:val="20"/>
          <w:lang w:eastAsia="sl-SI"/>
        </w:rPr>
      </w:pPr>
    </w:p>
    <w:p w14:paraId="333052E6" w14:textId="77777777" w:rsidR="00855D29" w:rsidRPr="00290725" w:rsidRDefault="00855D29" w:rsidP="00855D29">
      <w:pPr>
        <w:keepNext/>
        <w:tabs>
          <w:tab w:val="num" w:pos="540"/>
        </w:tabs>
        <w:spacing w:line="264" w:lineRule="auto"/>
        <w:jc w:val="center"/>
        <w:outlineLvl w:val="1"/>
        <w:rPr>
          <w:rFonts w:cs="Arial"/>
          <w:szCs w:val="20"/>
          <w:lang w:eastAsia="sl-SI"/>
        </w:rPr>
      </w:pPr>
    </w:p>
    <w:p w14:paraId="5FE911E0" w14:textId="77777777" w:rsidR="00855D29" w:rsidRPr="00290725" w:rsidRDefault="00855D29" w:rsidP="00855D29">
      <w:pPr>
        <w:keepNext/>
        <w:tabs>
          <w:tab w:val="left" w:pos="290"/>
          <w:tab w:val="num" w:pos="540"/>
        </w:tabs>
        <w:spacing w:line="264" w:lineRule="auto"/>
        <w:outlineLvl w:val="1"/>
        <w:rPr>
          <w:rFonts w:cs="Arial"/>
          <w:szCs w:val="20"/>
          <w:lang w:eastAsia="sl-SI"/>
        </w:rPr>
      </w:pPr>
      <w:r w:rsidRPr="00290725">
        <w:rPr>
          <w:rFonts w:cs="Arial"/>
          <w:szCs w:val="20"/>
          <w:lang w:eastAsia="sl-SI"/>
        </w:rPr>
        <w:t>Datum:</w:t>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t>Podpis pooblaščene osebe:</w:t>
      </w:r>
    </w:p>
    <w:p w14:paraId="0B5FB3CB" w14:textId="77777777" w:rsidR="00855D29" w:rsidRPr="00290725" w:rsidRDefault="00855D29" w:rsidP="00855D29">
      <w:pPr>
        <w:keepNext/>
        <w:tabs>
          <w:tab w:val="left" w:pos="290"/>
          <w:tab w:val="num" w:pos="540"/>
        </w:tabs>
        <w:spacing w:line="264" w:lineRule="auto"/>
        <w:outlineLvl w:val="1"/>
        <w:rPr>
          <w:rFonts w:cs="Arial"/>
          <w:szCs w:val="20"/>
          <w:lang w:eastAsia="sl-SI"/>
        </w:rPr>
      </w:pP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p w14:paraId="7181180F" w14:textId="77777777" w:rsidR="00855D29" w:rsidRPr="00290725" w:rsidRDefault="00855D29" w:rsidP="00855D29">
      <w:pPr>
        <w:keepNext/>
        <w:tabs>
          <w:tab w:val="num" w:pos="540"/>
        </w:tabs>
        <w:spacing w:line="264" w:lineRule="auto"/>
        <w:jc w:val="center"/>
        <w:outlineLvl w:val="1"/>
        <w:rPr>
          <w:rFonts w:cs="Arial"/>
          <w:b/>
          <w:bCs/>
          <w:iCs/>
          <w:szCs w:val="20"/>
          <w:lang w:eastAsia="sl-SI"/>
        </w:rPr>
      </w:pPr>
      <w:r w:rsidRPr="00290725">
        <w:rPr>
          <w:rFonts w:cs="Arial"/>
          <w:szCs w:val="20"/>
          <w:lang w:eastAsia="sl-SI"/>
        </w:rPr>
        <w:t>___________________</w:t>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t>_______________________</w:t>
      </w:r>
    </w:p>
    <w:p w14:paraId="0084E2D3" w14:textId="77777777" w:rsidR="00855D29" w:rsidRPr="00290725" w:rsidRDefault="00855D29" w:rsidP="00855D29">
      <w:pPr>
        <w:keepNext/>
        <w:tabs>
          <w:tab w:val="num" w:pos="540"/>
        </w:tabs>
        <w:spacing w:line="264" w:lineRule="auto"/>
        <w:jc w:val="center"/>
        <w:outlineLvl w:val="1"/>
        <w:rPr>
          <w:rFonts w:cs="Arial"/>
          <w:szCs w:val="20"/>
          <w:lang w:eastAsia="sl-SI"/>
        </w:rPr>
      </w:pPr>
    </w:p>
    <w:p w14:paraId="04FE775F" w14:textId="77777777" w:rsidR="00855D29" w:rsidRPr="00290725" w:rsidRDefault="00855D29" w:rsidP="00855D29">
      <w:pPr>
        <w:keepNext/>
        <w:tabs>
          <w:tab w:val="num" w:pos="540"/>
        </w:tabs>
        <w:spacing w:line="264" w:lineRule="auto"/>
        <w:jc w:val="center"/>
        <w:outlineLvl w:val="1"/>
        <w:rPr>
          <w:rFonts w:cs="Arial"/>
          <w:szCs w:val="20"/>
          <w:lang w:eastAsia="sl-SI"/>
        </w:rPr>
      </w:pPr>
    </w:p>
    <w:p w14:paraId="31362C43" w14:textId="77777777" w:rsidR="005D665A" w:rsidRPr="00290725" w:rsidRDefault="005D665A" w:rsidP="00855D29">
      <w:pPr>
        <w:keepNext/>
        <w:tabs>
          <w:tab w:val="num" w:pos="540"/>
        </w:tabs>
        <w:spacing w:before="120" w:after="120" w:line="264" w:lineRule="auto"/>
        <w:jc w:val="center"/>
        <w:outlineLvl w:val="1"/>
        <w:rPr>
          <w:rFonts w:cs="Arial"/>
          <w:b/>
          <w:bCs/>
          <w:iCs/>
          <w:szCs w:val="20"/>
          <w:lang w:eastAsia="sl-SI"/>
        </w:rPr>
        <w:sectPr w:rsidR="005D665A" w:rsidRPr="00290725" w:rsidSect="006344D6">
          <w:headerReference w:type="default" r:id="rId8"/>
          <w:pgSz w:w="11907" w:h="16840" w:code="9"/>
          <w:pgMar w:top="1017" w:right="1418" w:bottom="851" w:left="1418" w:header="1056" w:footer="97" w:gutter="0"/>
          <w:cols w:space="708"/>
          <w:docGrid w:linePitch="272"/>
        </w:sectPr>
      </w:pPr>
    </w:p>
    <w:p w14:paraId="064CE6E2" w14:textId="77777777" w:rsidR="00855D29" w:rsidRPr="00290725" w:rsidRDefault="00855D29" w:rsidP="006344D6">
      <w:pPr>
        <w:keepNext/>
        <w:tabs>
          <w:tab w:val="num" w:pos="540"/>
        </w:tabs>
        <w:spacing w:before="480" w:after="120" w:line="264" w:lineRule="auto"/>
        <w:jc w:val="center"/>
        <w:outlineLvl w:val="1"/>
        <w:rPr>
          <w:rFonts w:cs="Arial"/>
          <w:b/>
          <w:bCs/>
          <w:iCs/>
          <w:szCs w:val="20"/>
          <w:lang w:eastAsia="sl-SI"/>
        </w:rPr>
      </w:pPr>
      <w:r w:rsidRPr="00290725">
        <w:rPr>
          <w:rFonts w:cs="Arial"/>
          <w:b/>
          <w:bCs/>
          <w:iCs/>
          <w:szCs w:val="20"/>
          <w:lang w:eastAsia="sl-SI"/>
        </w:rPr>
        <w:lastRenderedPageBreak/>
        <w:t>SOGLASJE PODIZVAJALCA ZA NEPOSREDNO PLAČILO</w:t>
      </w:r>
    </w:p>
    <w:p w14:paraId="4F422CCD" w14:textId="77777777" w:rsidR="00855D29" w:rsidRPr="00290725" w:rsidRDefault="00855D29" w:rsidP="00855D29">
      <w:pPr>
        <w:spacing w:line="264" w:lineRule="auto"/>
        <w:jc w:val="both"/>
        <w:rPr>
          <w:rFonts w:cs="Arial"/>
          <w:szCs w:val="20"/>
          <w:lang w:eastAsia="sl-SI"/>
        </w:rPr>
      </w:pPr>
    </w:p>
    <w:p w14:paraId="03F90E0A" w14:textId="77777777" w:rsidR="006344D6" w:rsidRDefault="006344D6" w:rsidP="00855D29">
      <w:pPr>
        <w:spacing w:line="264" w:lineRule="auto"/>
        <w:jc w:val="both"/>
        <w:rPr>
          <w:rFonts w:cs="Arial"/>
          <w:szCs w:val="20"/>
          <w:lang w:eastAsia="sl-SI"/>
        </w:rPr>
      </w:pPr>
    </w:p>
    <w:p w14:paraId="7C65550E" w14:textId="77777777" w:rsidR="006344D6" w:rsidRDefault="006344D6" w:rsidP="00855D29">
      <w:pPr>
        <w:spacing w:line="264" w:lineRule="auto"/>
        <w:jc w:val="both"/>
        <w:rPr>
          <w:rFonts w:cs="Arial"/>
          <w:szCs w:val="20"/>
          <w:lang w:eastAsia="sl-SI"/>
        </w:rPr>
      </w:pPr>
    </w:p>
    <w:tbl>
      <w:tblPr>
        <w:tblpPr w:leftFromText="141" w:rightFromText="141" w:vertAnchor="text" w:horzAnchor="margin" w:tblpXSpec="right" w:tblpY="-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tblCellMar>
        <w:tblLook w:val="04A0" w:firstRow="1" w:lastRow="0" w:firstColumn="1" w:lastColumn="0" w:noHBand="0" w:noVBand="1"/>
      </w:tblPr>
      <w:tblGrid>
        <w:gridCol w:w="7847"/>
      </w:tblGrid>
      <w:tr w:rsidR="006344D6" w:rsidRPr="00290725" w14:paraId="53943C44" w14:textId="77777777" w:rsidTr="006344D6">
        <w:trPr>
          <w:trHeight w:val="20"/>
        </w:trPr>
        <w:tc>
          <w:tcPr>
            <w:tcW w:w="7847" w:type="dxa"/>
            <w:tcBorders>
              <w:top w:val="nil"/>
              <w:left w:val="nil"/>
              <w:right w:val="nil"/>
            </w:tcBorders>
            <w:shd w:val="clear" w:color="auto" w:fill="auto"/>
            <w:vAlign w:val="center"/>
          </w:tcPr>
          <w:p w14:paraId="21123BFE" w14:textId="77777777" w:rsidR="006344D6" w:rsidRPr="00290725" w:rsidRDefault="006344D6" w:rsidP="006344D6">
            <w:pPr>
              <w:spacing w:line="264" w:lineRule="auto"/>
              <w:jc w:val="center"/>
              <w:rPr>
                <w:rFonts w:cs="Arial"/>
                <w:szCs w:val="20"/>
                <w:lang w:eastAsia="sl-SI"/>
              </w:rPr>
            </w:pP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bl>
    <w:p w14:paraId="083E3538" w14:textId="78D8D0FF" w:rsidR="00855D29" w:rsidRDefault="006344D6" w:rsidP="00855D29">
      <w:pPr>
        <w:spacing w:line="264" w:lineRule="auto"/>
        <w:jc w:val="both"/>
        <w:rPr>
          <w:rFonts w:cs="Arial"/>
          <w:szCs w:val="20"/>
          <w:lang w:eastAsia="sl-SI"/>
        </w:rPr>
      </w:pPr>
      <w:r w:rsidRPr="00290725">
        <w:rPr>
          <w:rFonts w:cs="Arial"/>
          <w:szCs w:val="20"/>
          <w:lang w:eastAsia="sl-SI"/>
        </w:rPr>
        <w:t xml:space="preserve"> Podizvajalec</w:t>
      </w:r>
    </w:p>
    <w:p w14:paraId="4B430AA1" w14:textId="77777777" w:rsidR="006344D6" w:rsidRDefault="006344D6" w:rsidP="00855D29">
      <w:pPr>
        <w:spacing w:line="264" w:lineRule="auto"/>
        <w:jc w:val="both"/>
        <w:rPr>
          <w:rFonts w:cs="Arial"/>
          <w:szCs w:val="20"/>
          <w:lang w:eastAsia="sl-SI"/>
        </w:rPr>
      </w:pPr>
    </w:p>
    <w:p w14:paraId="65FBB26E" w14:textId="77777777" w:rsidR="006344D6" w:rsidRPr="00290725" w:rsidRDefault="006344D6" w:rsidP="00855D29">
      <w:pPr>
        <w:spacing w:line="264" w:lineRule="auto"/>
        <w:jc w:val="both"/>
        <w:rPr>
          <w:rFonts w:cs="Arial"/>
          <w:szCs w:val="20"/>
          <w:lang w:eastAsia="sl-SI"/>
        </w:rPr>
      </w:pPr>
    </w:p>
    <w:p w14:paraId="558C5419" w14:textId="08C00610" w:rsidR="00855D29" w:rsidRPr="00290725" w:rsidRDefault="00855D29" w:rsidP="00855D29">
      <w:pPr>
        <w:spacing w:line="264" w:lineRule="auto"/>
        <w:jc w:val="both"/>
        <w:rPr>
          <w:rFonts w:cs="Arial"/>
          <w:szCs w:val="20"/>
          <w:lang w:eastAsia="sl-SI"/>
        </w:rPr>
      </w:pPr>
    </w:p>
    <w:p w14:paraId="03832A1D" w14:textId="77777777" w:rsidR="00855D29" w:rsidRPr="00290725" w:rsidRDefault="00855D29" w:rsidP="00855D29">
      <w:pPr>
        <w:spacing w:line="264" w:lineRule="auto"/>
        <w:jc w:val="center"/>
        <w:rPr>
          <w:rFonts w:cs="Arial"/>
          <w:szCs w:val="20"/>
          <w:lang w:eastAsia="sl-SI"/>
        </w:rPr>
      </w:pPr>
    </w:p>
    <w:p w14:paraId="59F344A5" w14:textId="77777777" w:rsidR="00855D29" w:rsidRPr="00290725" w:rsidRDefault="00855D29" w:rsidP="00855D29">
      <w:pPr>
        <w:spacing w:line="264" w:lineRule="auto"/>
        <w:jc w:val="center"/>
        <w:rPr>
          <w:rFonts w:cs="Arial"/>
          <w:szCs w:val="20"/>
          <w:lang w:eastAsia="sl-SI"/>
        </w:rPr>
      </w:pPr>
      <w:r w:rsidRPr="00290725">
        <w:rPr>
          <w:rFonts w:cs="Arial"/>
          <w:szCs w:val="20"/>
          <w:lang w:eastAsia="sl-SI"/>
        </w:rPr>
        <w:t>(naziv, naslov)</w:t>
      </w:r>
    </w:p>
    <w:p w14:paraId="649D4AED" w14:textId="77777777" w:rsidR="00855D29" w:rsidRPr="00290725" w:rsidRDefault="00855D29" w:rsidP="00855D29">
      <w:pPr>
        <w:spacing w:line="264" w:lineRule="auto"/>
        <w:jc w:val="center"/>
        <w:rPr>
          <w:rFonts w:cs="Arial"/>
          <w:b/>
          <w:szCs w:val="20"/>
          <w:lang w:eastAsia="sl-SI"/>
        </w:rPr>
      </w:pPr>
    </w:p>
    <w:p w14:paraId="01504FE7" w14:textId="77777777" w:rsidR="00855D29" w:rsidRPr="00290725" w:rsidRDefault="00855D29" w:rsidP="00855D29">
      <w:pPr>
        <w:spacing w:line="264" w:lineRule="auto"/>
        <w:jc w:val="center"/>
        <w:rPr>
          <w:rFonts w:cs="Arial"/>
          <w:b/>
          <w:szCs w:val="20"/>
          <w:lang w:eastAsia="sl-SI"/>
        </w:rPr>
      </w:pPr>
    </w:p>
    <w:p w14:paraId="0115F051" w14:textId="77777777" w:rsidR="00855D29" w:rsidRPr="00290725" w:rsidRDefault="00855D29" w:rsidP="00855D29">
      <w:pPr>
        <w:spacing w:line="264" w:lineRule="auto"/>
        <w:jc w:val="center"/>
        <w:rPr>
          <w:rFonts w:cs="Arial"/>
          <w:b/>
          <w:szCs w:val="20"/>
          <w:lang w:eastAsia="sl-SI"/>
        </w:rPr>
      </w:pPr>
    </w:p>
    <w:p w14:paraId="41B10B06" w14:textId="4FAB999D" w:rsidR="00855D29" w:rsidRPr="00290725" w:rsidRDefault="00855D29" w:rsidP="00855D29">
      <w:pPr>
        <w:spacing w:line="264" w:lineRule="auto"/>
        <w:jc w:val="both"/>
        <w:rPr>
          <w:rFonts w:cs="Arial"/>
          <w:szCs w:val="20"/>
          <w:lang w:eastAsia="sl-SI"/>
        </w:rPr>
      </w:pPr>
      <w:r w:rsidRPr="00290725">
        <w:rPr>
          <w:rFonts w:cs="Arial"/>
          <w:szCs w:val="20"/>
          <w:lang w:eastAsia="sl-SI"/>
        </w:rPr>
        <w:t>dajem soglasje, na podlagi katerega naročnik Ministrstvo za okolje</w:t>
      </w:r>
      <w:r w:rsidR="00431105" w:rsidRPr="00290725">
        <w:rPr>
          <w:rFonts w:cs="Arial"/>
          <w:szCs w:val="20"/>
          <w:lang w:eastAsia="sl-SI"/>
        </w:rPr>
        <w:t>, podnebje in energijo</w:t>
      </w:r>
      <w:r w:rsidRPr="00290725">
        <w:rPr>
          <w:rFonts w:cs="Arial"/>
          <w:szCs w:val="20"/>
          <w:lang w:eastAsia="sl-SI"/>
        </w:rPr>
        <w:t xml:space="preserve">, Agencija Republike Slovenije za okolje, za javno naročilo z oznako </w:t>
      </w:r>
      <w:r w:rsidR="004D5B96" w:rsidRPr="00290725">
        <w:rPr>
          <w:rFonts w:cs="Arial"/>
          <w:szCs w:val="20"/>
          <w:lang w:eastAsia="sl-SI"/>
        </w:rPr>
        <w:t>43006-</w:t>
      </w:r>
      <w:r w:rsidR="00FD2850">
        <w:rPr>
          <w:rFonts w:cs="Arial"/>
          <w:szCs w:val="20"/>
          <w:lang w:eastAsia="sl-SI"/>
        </w:rPr>
        <w:t>21</w:t>
      </w:r>
      <w:r w:rsidRPr="00290725">
        <w:rPr>
          <w:rFonts w:cs="Arial"/>
          <w:szCs w:val="20"/>
          <w:lang w:eastAsia="sl-SI"/>
        </w:rPr>
        <w:t>/202</w:t>
      </w:r>
      <w:r w:rsidR="007C54BA">
        <w:rPr>
          <w:rFonts w:cs="Arial"/>
          <w:szCs w:val="20"/>
          <w:lang w:eastAsia="sl-SI"/>
        </w:rPr>
        <w:t>4</w:t>
      </w:r>
      <w:r w:rsidRPr="00290725">
        <w:rPr>
          <w:rFonts w:cs="Arial"/>
          <w:szCs w:val="20"/>
          <w:lang w:eastAsia="sl-SI"/>
        </w:rPr>
        <w:t xml:space="preserve">, katerega predmet </w:t>
      </w:r>
      <w:r w:rsidR="004C7F20">
        <w:rPr>
          <w:rFonts w:cs="Arial"/>
          <w:szCs w:val="20"/>
          <w:lang w:eastAsia="sl-SI"/>
        </w:rPr>
        <w:t>je</w:t>
      </w:r>
      <w:r w:rsidR="006344D6">
        <w:rPr>
          <w:rFonts w:cs="Arial"/>
          <w:szCs w:val="20"/>
          <w:lang w:eastAsia="sl-SI"/>
        </w:rPr>
        <w:t xml:space="preserve"> </w:t>
      </w:r>
      <w:r w:rsidR="004C7F20">
        <w:rPr>
          <w:rFonts w:cs="Arial"/>
          <w:szCs w:val="20"/>
          <w:lang w:eastAsia="sl-SI"/>
        </w:rPr>
        <w:t>prenova podatkovnega centra ARSO</w:t>
      </w:r>
      <w:r w:rsidRPr="00290725">
        <w:rPr>
          <w:rFonts w:cs="Arial"/>
          <w:szCs w:val="20"/>
          <w:lang w:eastAsia="sl-SI"/>
        </w:rPr>
        <w:t>, namesto ponudnika</w:t>
      </w:r>
      <w:r w:rsidR="00FD7AFE" w:rsidRPr="00290725">
        <w:rPr>
          <w:rFonts w:cs="Arial"/>
          <w:szCs w:val="20"/>
          <w:lang w:eastAsia="sl-SI"/>
        </w:rPr>
        <w:t xml:space="preserve"> </w:t>
      </w:r>
    </w:p>
    <w:tbl>
      <w:tblPr>
        <w:tblpPr w:leftFromText="141" w:rightFromText="141" w:vertAnchor="text" w:horzAnchor="margin" w:tblpXSpec="right" w:tblpY="2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tblCellMar>
        <w:tblLook w:val="04A0" w:firstRow="1" w:lastRow="0" w:firstColumn="1" w:lastColumn="0" w:noHBand="0" w:noVBand="1"/>
      </w:tblPr>
      <w:tblGrid>
        <w:gridCol w:w="7966"/>
      </w:tblGrid>
      <w:tr w:rsidR="00855D29" w:rsidRPr="00290725" w14:paraId="781E6869" w14:textId="77777777" w:rsidTr="00B1346F">
        <w:trPr>
          <w:trHeight w:val="23"/>
        </w:trPr>
        <w:tc>
          <w:tcPr>
            <w:tcW w:w="7966" w:type="dxa"/>
            <w:tcBorders>
              <w:top w:val="nil"/>
              <w:left w:val="nil"/>
              <w:right w:val="nil"/>
            </w:tcBorders>
            <w:shd w:val="clear" w:color="auto" w:fill="auto"/>
            <w:vAlign w:val="center"/>
          </w:tcPr>
          <w:p w14:paraId="4000C1FA" w14:textId="77777777" w:rsidR="00855D29" w:rsidRPr="00290725" w:rsidRDefault="00855D29" w:rsidP="00B1346F">
            <w:pPr>
              <w:spacing w:line="264" w:lineRule="auto"/>
              <w:jc w:val="center"/>
              <w:rPr>
                <w:rFonts w:cs="Arial"/>
                <w:szCs w:val="20"/>
                <w:lang w:eastAsia="sl-SI"/>
              </w:rPr>
            </w:pP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bl>
    <w:p w14:paraId="4198871F" w14:textId="77777777" w:rsidR="00855D29" w:rsidRPr="00290725" w:rsidRDefault="00855D29" w:rsidP="00855D29">
      <w:pPr>
        <w:spacing w:line="264" w:lineRule="auto"/>
        <w:jc w:val="both"/>
        <w:rPr>
          <w:rFonts w:cs="Arial"/>
          <w:szCs w:val="20"/>
          <w:lang w:eastAsia="sl-SI"/>
        </w:rPr>
      </w:pPr>
      <w:r w:rsidRPr="00290725">
        <w:rPr>
          <w:rFonts w:cs="Arial"/>
          <w:szCs w:val="20"/>
          <w:lang w:eastAsia="sl-SI"/>
        </w:rPr>
        <w:t xml:space="preserve"> </w:t>
      </w:r>
    </w:p>
    <w:p w14:paraId="13847739" w14:textId="77777777" w:rsidR="00855D29" w:rsidRPr="00290725" w:rsidRDefault="00855D29" w:rsidP="00855D29">
      <w:pPr>
        <w:spacing w:line="264" w:lineRule="auto"/>
        <w:jc w:val="center"/>
        <w:rPr>
          <w:rFonts w:cs="Arial"/>
          <w:szCs w:val="20"/>
          <w:lang w:eastAsia="sl-SI"/>
        </w:rPr>
      </w:pPr>
    </w:p>
    <w:p w14:paraId="5BDE79B5" w14:textId="77777777" w:rsidR="00855D29" w:rsidRPr="00290725" w:rsidRDefault="00855D29" w:rsidP="00855D29">
      <w:pPr>
        <w:spacing w:line="264" w:lineRule="auto"/>
        <w:jc w:val="center"/>
        <w:rPr>
          <w:rFonts w:cs="Arial"/>
          <w:szCs w:val="20"/>
          <w:lang w:eastAsia="sl-SI"/>
        </w:rPr>
      </w:pPr>
    </w:p>
    <w:p w14:paraId="00EFF0D8" w14:textId="77777777" w:rsidR="00855D29" w:rsidRPr="00290725" w:rsidRDefault="00855D29" w:rsidP="00855D29">
      <w:pPr>
        <w:spacing w:line="264" w:lineRule="auto"/>
        <w:jc w:val="center"/>
        <w:rPr>
          <w:rFonts w:cs="Arial"/>
          <w:szCs w:val="20"/>
          <w:lang w:eastAsia="sl-SI"/>
        </w:rPr>
      </w:pPr>
      <w:r w:rsidRPr="00290725">
        <w:rPr>
          <w:rFonts w:cs="Arial"/>
          <w:szCs w:val="20"/>
          <w:lang w:eastAsia="sl-SI"/>
        </w:rPr>
        <w:t xml:space="preserve"> (naziv, naslov)</w:t>
      </w:r>
    </w:p>
    <w:p w14:paraId="0FF74B04" w14:textId="77777777" w:rsidR="00855D29" w:rsidRPr="00290725" w:rsidRDefault="00855D29" w:rsidP="00855D29">
      <w:pPr>
        <w:spacing w:line="264" w:lineRule="auto"/>
        <w:jc w:val="both"/>
        <w:rPr>
          <w:rFonts w:cs="Arial"/>
          <w:szCs w:val="20"/>
          <w:lang w:eastAsia="sl-SI"/>
        </w:rPr>
      </w:pPr>
    </w:p>
    <w:p w14:paraId="1D0582F1" w14:textId="77777777" w:rsidR="00855D29" w:rsidRPr="00290725" w:rsidRDefault="00855D29" w:rsidP="00855D29">
      <w:pPr>
        <w:spacing w:line="264" w:lineRule="auto"/>
        <w:jc w:val="both"/>
        <w:rPr>
          <w:rFonts w:cs="Arial"/>
          <w:szCs w:val="20"/>
          <w:u w:val="single"/>
          <w:lang w:eastAsia="sl-SI"/>
        </w:rPr>
      </w:pPr>
      <w:r w:rsidRPr="00290725">
        <w:rPr>
          <w:rFonts w:cs="Arial"/>
          <w:szCs w:val="20"/>
          <w:lang w:eastAsia="sl-SI"/>
        </w:rPr>
        <w:t>poravna naše terjatve do ponudnika neposredno nam.</w:t>
      </w:r>
    </w:p>
    <w:p w14:paraId="777D1626" w14:textId="77777777" w:rsidR="00855D29" w:rsidRPr="00290725" w:rsidRDefault="00855D29" w:rsidP="00855D29">
      <w:pPr>
        <w:spacing w:line="264" w:lineRule="auto"/>
        <w:ind w:left="360" w:hanging="357"/>
        <w:jc w:val="both"/>
        <w:rPr>
          <w:rFonts w:cs="Arial"/>
          <w:szCs w:val="20"/>
          <w:u w:val="single"/>
          <w:lang w:eastAsia="sl-SI"/>
        </w:rPr>
      </w:pPr>
    </w:p>
    <w:p w14:paraId="14C7BA03" w14:textId="77777777" w:rsidR="00855D29" w:rsidRPr="00290725" w:rsidRDefault="00855D29" w:rsidP="00855D29">
      <w:pPr>
        <w:spacing w:line="264" w:lineRule="auto"/>
        <w:jc w:val="both"/>
        <w:rPr>
          <w:rFonts w:cs="Arial"/>
          <w:szCs w:val="20"/>
          <w:lang w:eastAsia="sl-SI"/>
        </w:rPr>
      </w:pPr>
    </w:p>
    <w:p w14:paraId="4D37CD3F" w14:textId="77777777" w:rsidR="00855D29" w:rsidRPr="00290725" w:rsidRDefault="00855D29" w:rsidP="00855D29">
      <w:pPr>
        <w:spacing w:line="264" w:lineRule="auto"/>
        <w:jc w:val="both"/>
        <w:rPr>
          <w:rFonts w:cs="Arial"/>
          <w:szCs w:val="20"/>
          <w:lang w:eastAsia="sl-SI"/>
        </w:rPr>
      </w:pPr>
    </w:p>
    <w:p w14:paraId="70C9C0A7" w14:textId="77777777" w:rsidR="00855D29" w:rsidRPr="00290725" w:rsidRDefault="00855D29" w:rsidP="00855D29">
      <w:pPr>
        <w:spacing w:line="264" w:lineRule="auto"/>
        <w:jc w:val="both"/>
        <w:rPr>
          <w:rFonts w:cs="Arial"/>
          <w:szCs w:val="20"/>
          <w:lang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855D29" w:rsidRPr="00290725" w14:paraId="0590DB51" w14:textId="77777777" w:rsidTr="00B1346F">
        <w:tc>
          <w:tcPr>
            <w:tcW w:w="2835" w:type="dxa"/>
            <w:tcBorders>
              <w:top w:val="nil"/>
              <w:left w:val="nil"/>
              <w:bottom w:val="nil"/>
              <w:right w:val="nil"/>
            </w:tcBorders>
          </w:tcPr>
          <w:p w14:paraId="06F0AD8C" w14:textId="77777777" w:rsidR="00855D29" w:rsidRPr="00290725" w:rsidRDefault="00855D29" w:rsidP="00B1346F">
            <w:pPr>
              <w:spacing w:line="264" w:lineRule="auto"/>
              <w:jc w:val="center"/>
              <w:rPr>
                <w:rFonts w:cs="Arial"/>
                <w:szCs w:val="20"/>
                <w:lang w:eastAsia="sl-SI"/>
              </w:rPr>
            </w:pPr>
            <w:r w:rsidRPr="00290725">
              <w:rPr>
                <w:rFonts w:cs="Arial"/>
                <w:szCs w:val="20"/>
                <w:lang w:eastAsia="sl-SI"/>
              </w:rPr>
              <w:t>Kraj in datum:</w:t>
            </w:r>
          </w:p>
        </w:tc>
        <w:tc>
          <w:tcPr>
            <w:tcW w:w="3119" w:type="dxa"/>
            <w:tcBorders>
              <w:top w:val="nil"/>
              <w:left w:val="nil"/>
              <w:bottom w:val="nil"/>
              <w:right w:val="nil"/>
            </w:tcBorders>
          </w:tcPr>
          <w:p w14:paraId="5A3E9678" w14:textId="77777777" w:rsidR="00855D29" w:rsidRPr="00290725" w:rsidRDefault="00855D29" w:rsidP="00B1346F">
            <w:pPr>
              <w:spacing w:line="264" w:lineRule="auto"/>
              <w:jc w:val="center"/>
              <w:rPr>
                <w:rFonts w:cs="Arial"/>
                <w:szCs w:val="20"/>
                <w:lang w:eastAsia="sl-SI"/>
              </w:rPr>
            </w:pPr>
          </w:p>
        </w:tc>
        <w:tc>
          <w:tcPr>
            <w:tcW w:w="3046" w:type="dxa"/>
            <w:tcBorders>
              <w:top w:val="nil"/>
              <w:left w:val="nil"/>
              <w:bottom w:val="nil"/>
              <w:right w:val="nil"/>
            </w:tcBorders>
          </w:tcPr>
          <w:p w14:paraId="2E1F65CB" w14:textId="77777777" w:rsidR="00855D29" w:rsidRPr="00290725" w:rsidRDefault="00855D29" w:rsidP="00B1346F">
            <w:pPr>
              <w:spacing w:line="264" w:lineRule="auto"/>
              <w:jc w:val="center"/>
              <w:rPr>
                <w:rFonts w:cs="Arial"/>
                <w:szCs w:val="20"/>
                <w:lang w:eastAsia="sl-SI"/>
              </w:rPr>
            </w:pPr>
            <w:r w:rsidRPr="00290725">
              <w:rPr>
                <w:rFonts w:cs="Arial"/>
                <w:szCs w:val="20"/>
                <w:lang w:eastAsia="sl-SI"/>
              </w:rPr>
              <w:t>Podpis odgovorne osebe podizvajalca:</w:t>
            </w:r>
          </w:p>
        </w:tc>
      </w:tr>
      <w:tr w:rsidR="00855D29" w:rsidRPr="00290725" w14:paraId="21C1C4AC" w14:textId="77777777" w:rsidTr="00B1346F">
        <w:tc>
          <w:tcPr>
            <w:tcW w:w="2835" w:type="dxa"/>
            <w:tcBorders>
              <w:top w:val="nil"/>
              <w:left w:val="nil"/>
              <w:bottom w:val="single" w:sz="6" w:space="0" w:color="auto"/>
              <w:right w:val="nil"/>
            </w:tcBorders>
          </w:tcPr>
          <w:p w14:paraId="213A593E" w14:textId="77777777" w:rsidR="00855D29" w:rsidRPr="00290725" w:rsidRDefault="00855D29" w:rsidP="00B1346F">
            <w:pPr>
              <w:spacing w:line="264" w:lineRule="auto"/>
              <w:rPr>
                <w:rFonts w:cs="Arial"/>
                <w:b/>
                <w:szCs w:val="20"/>
                <w:lang w:eastAsia="sl-SI"/>
              </w:rPr>
            </w:pPr>
          </w:p>
          <w:p w14:paraId="567E5672" w14:textId="77777777" w:rsidR="00855D29" w:rsidRPr="00290725" w:rsidRDefault="00855D29" w:rsidP="00B1346F">
            <w:pPr>
              <w:spacing w:line="264" w:lineRule="auto"/>
              <w:jc w:val="center"/>
              <w:rPr>
                <w:rFonts w:cs="Arial"/>
                <w:szCs w:val="20"/>
                <w:lang w:eastAsia="sl-SI"/>
              </w:rPr>
            </w:pP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3119" w:type="dxa"/>
            <w:tcBorders>
              <w:top w:val="nil"/>
              <w:left w:val="nil"/>
              <w:bottom w:val="nil"/>
              <w:right w:val="nil"/>
            </w:tcBorders>
          </w:tcPr>
          <w:p w14:paraId="47C732B9" w14:textId="77777777" w:rsidR="00855D29" w:rsidRPr="00290725" w:rsidRDefault="00855D29" w:rsidP="00B1346F">
            <w:pPr>
              <w:spacing w:line="264" w:lineRule="auto"/>
              <w:rPr>
                <w:rFonts w:cs="Arial"/>
                <w:b/>
                <w:szCs w:val="20"/>
                <w:lang w:eastAsia="sl-SI"/>
              </w:rPr>
            </w:pPr>
          </w:p>
        </w:tc>
        <w:tc>
          <w:tcPr>
            <w:tcW w:w="3046" w:type="dxa"/>
            <w:tcBorders>
              <w:top w:val="nil"/>
              <w:left w:val="nil"/>
              <w:bottom w:val="single" w:sz="6" w:space="0" w:color="auto"/>
              <w:right w:val="nil"/>
            </w:tcBorders>
          </w:tcPr>
          <w:p w14:paraId="3FF1BED8" w14:textId="77777777" w:rsidR="00855D29" w:rsidRPr="00290725" w:rsidRDefault="00855D29" w:rsidP="00B1346F">
            <w:pPr>
              <w:spacing w:line="264" w:lineRule="auto"/>
              <w:jc w:val="center"/>
              <w:rPr>
                <w:rFonts w:cs="Arial"/>
                <w:b/>
                <w:szCs w:val="20"/>
                <w:lang w:eastAsia="sl-SI"/>
              </w:rPr>
            </w:pPr>
          </w:p>
          <w:p w14:paraId="383343EE" w14:textId="77777777" w:rsidR="00855D29" w:rsidRPr="00290725" w:rsidRDefault="00855D29" w:rsidP="00B1346F">
            <w:pPr>
              <w:spacing w:line="264" w:lineRule="auto"/>
              <w:jc w:val="center"/>
              <w:rPr>
                <w:rFonts w:cs="Arial"/>
                <w:b/>
                <w:szCs w:val="20"/>
                <w:lang w:eastAsia="sl-SI"/>
              </w:rPr>
            </w:pPr>
          </w:p>
        </w:tc>
      </w:tr>
    </w:tbl>
    <w:p w14:paraId="21A2D1B4" w14:textId="77777777" w:rsidR="00855D29" w:rsidRPr="00290725" w:rsidRDefault="00855D29" w:rsidP="00855D29">
      <w:pPr>
        <w:spacing w:line="264" w:lineRule="auto"/>
        <w:jc w:val="both"/>
        <w:rPr>
          <w:rFonts w:cs="Arial"/>
          <w:szCs w:val="20"/>
          <w:lang w:eastAsia="sl-SI"/>
        </w:rPr>
      </w:pPr>
    </w:p>
    <w:p w14:paraId="7E53AA59" w14:textId="77777777" w:rsidR="00855D29" w:rsidRPr="00290725" w:rsidRDefault="00855D29" w:rsidP="00855D29">
      <w:pPr>
        <w:spacing w:line="264" w:lineRule="auto"/>
        <w:jc w:val="both"/>
        <w:rPr>
          <w:rFonts w:cs="Arial"/>
          <w:szCs w:val="20"/>
          <w:lang w:eastAsia="sl-SI"/>
        </w:rPr>
      </w:pPr>
    </w:p>
    <w:p w14:paraId="6ABB0EDE" w14:textId="77777777" w:rsidR="00855D29" w:rsidRPr="00290725" w:rsidRDefault="00855D29" w:rsidP="00855D29">
      <w:pPr>
        <w:spacing w:line="264" w:lineRule="auto"/>
        <w:jc w:val="both"/>
        <w:rPr>
          <w:rFonts w:cs="Arial"/>
          <w:szCs w:val="20"/>
          <w:lang w:eastAsia="sl-SI"/>
        </w:rPr>
      </w:pPr>
    </w:p>
    <w:p w14:paraId="25364247" w14:textId="77777777" w:rsidR="00855D29" w:rsidRPr="00290725" w:rsidRDefault="00855D29" w:rsidP="00855D29">
      <w:pPr>
        <w:spacing w:line="264" w:lineRule="auto"/>
        <w:jc w:val="both"/>
        <w:rPr>
          <w:rFonts w:cs="Arial"/>
          <w:szCs w:val="20"/>
          <w:lang w:eastAsia="sl-SI"/>
        </w:rPr>
      </w:pPr>
    </w:p>
    <w:p w14:paraId="2D99594A" w14:textId="77777777" w:rsidR="00855D29" w:rsidRPr="00290725" w:rsidRDefault="00855D29" w:rsidP="00855D29">
      <w:pPr>
        <w:spacing w:line="264" w:lineRule="auto"/>
        <w:jc w:val="both"/>
        <w:rPr>
          <w:rFonts w:cs="Arial"/>
          <w:szCs w:val="20"/>
          <w:lang w:eastAsia="sl-SI"/>
        </w:rPr>
      </w:pPr>
    </w:p>
    <w:p w14:paraId="6F0327E6" w14:textId="77777777" w:rsidR="00855D29" w:rsidRPr="00290725" w:rsidRDefault="00855D29" w:rsidP="00855D29">
      <w:pPr>
        <w:spacing w:line="264" w:lineRule="auto"/>
        <w:jc w:val="both"/>
        <w:rPr>
          <w:rFonts w:cs="Arial"/>
          <w:szCs w:val="20"/>
          <w:lang w:eastAsia="sl-SI"/>
        </w:rPr>
      </w:pPr>
    </w:p>
    <w:p w14:paraId="671E8F59" w14:textId="77777777" w:rsidR="00855D29" w:rsidRPr="00290725" w:rsidRDefault="00855D29" w:rsidP="00855D29">
      <w:pPr>
        <w:spacing w:line="264" w:lineRule="auto"/>
        <w:jc w:val="both"/>
        <w:rPr>
          <w:rFonts w:cs="Arial"/>
          <w:szCs w:val="20"/>
          <w:lang w:eastAsia="sl-SI"/>
        </w:rPr>
      </w:pPr>
    </w:p>
    <w:p w14:paraId="1A6E3FA5" w14:textId="77777777" w:rsidR="00855D29" w:rsidRPr="00290725" w:rsidRDefault="00855D29" w:rsidP="00855D29">
      <w:pPr>
        <w:spacing w:line="264" w:lineRule="auto"/>
        <w:jc w:val="both"/>
        <w:rPr>
          <w:rFonts w:cs="Arial"/>
          <w:szCs w:val="20"/>
          <w:lang w:eastAsia="sl-SI"/>
        </w:rPr>
      </w:pPr>
    </w:p>
    <w:p w14:paraId="128C6F84" w14:textId="77777777" w:rsidR="00855D29" w:rsidRPr="00290725" w:rsidRDefault="00855D29" w:rsidP="00855D29">
      <w:pPr>
        <w:spacing w:line="264" w:lineRule="auto"/>
        <w:jc w:val="both"/>
        <w:rPr>
          <w:rFonts w:cs="Arial"/>
          <w:szCs w:val="20"/>
          <w:lang w:eastAsia="sl-SI"/>
        </w:rPr>
      </w:pPr>
    </w:p>
    <w:p w14:paraId="309ED4E0" w14:textId="77777777" w:rsidR="00855D29" w:rsidRPr="00290725" w:rsidRDefault="00855D29" w:rsidP="00855D29">
      <w:pPr>
        <w:spacing w:line="264" w:lineRule="auto"/>
        <w:jc w:val="both"/>
        <w:rPr>
          <w:rFonts w:cs="Arial"/>
          <w:szCs w:val="20"/>
          <w:lang w:eastAsia="sl-SI"/>
        </w:rPr>
      </w:pPr>
    </w:p>
    <w:p w14:paraId="58595882" w14:textId="77777777" w:rsidR="00855D29" w:rsidRPr="00290725" w:rsidRDefault="00855D29" w:rsidP="00855D29">
      <w:pPr>
        <w:spacing w:line="264" w:lineRule="auto"/>
        <w:jc w:val="both"/>
        <w:rPr>
          <w:rFonts w:cs="Arial"/>
          <w:szCs w:val="20"/>
          <w:lang w:eastAsia="sl-SI"/>
        </w:rPr>
      </w:pPr>
    </w:p>
    <w:p w14:paraId="76A569D6" w14:textId="77777777" w:rsidR="00855D29" w:rsidRPr="00290725" w:rsidRDefault="00855D29" w:rsidP="00855D29">
      <w:pPr>
        <w:spacing w:line="264" w:lineRule="auto"/>
        <w:jc w:val="both"/>
        <w:rPr>
          <w:rFonts w:cs="Arial"/>
          <w:szCs w:val="20"/>
          <w:lang w:eastAsia="sl-SI"/>
        </w:rPr>
      </w:pPr>
    </w:p>
    <w:p w14:paraId="42DA2530" w14:textId="77777777" w:rsidR="00855D29" w:rsidRPr="00290725" w:rsidRDefault="00855D29" w:rsidP="00855D29">
      <w:pPr>
        <w:spacing w:line="264" w:lineRule="auto"/>
        <w:jc w:val="both"/>
        <w:rPr>
          <w:rFonts w:cs="Arial"/>
          <w:szCs w:val="20"/>
          <w:lang w:eastAsia="sl-SI"/>
        </w:rPr>
      </w:pPr>
    </w:p>
    <w:p w14:paraId="45D17263" w14:textId="77777777" w:rsidR="00855D29" w:rsidRPr="00290725" w:rsidRDefault="00855D29" w:rsidP="00855D29">
      <w:pPr>
        <w:spacing w:line="264" w:lineRule="auto"/>
        <w:jc w:val="both"/>
        <w:rPr>
          <w:rFonts w:cs="Arial"/>
          <w:szCs w:val="20"/>
          <w:lang w:eastAsia="sl-SI"/>
        </w:rPr>
      </w:pPr>
    </w:p>
    <w:p w14:paraId="0F1E128A" w14:textId="77777777" w:rsidR="00855D29" w:rsidRPr="00290725" w:rsidRDefault="00855D29" w:rsidP="00855D29">
      <w:pPr>
        <w:spacing w:line="264" w:lineRule="auto"/>
        <w:jc w:val="both"/>
        <w:rPr>
          <w:rFonts w:cs="Arial"/>
          <w:szCs w:val="20"/>
          <w:lang w:eastAsia="sl-SI"/>
        </w:rPr>
      </w:pPr>
    </w:p>
    <w:p w14:paraId="0FB9F20E" w14:textId="77777777" w:rsidR="00855D29" w:rsidRPr="00290725" w:rsidRDefault="00855D29" w:rsidP="00855D29">
      <w:pPr>
        <w:spacing w:line="264" w:lineRule="auto"/>
        <w:jc w:val="both"/>
        <w:rPr>
          <w:rFonts w:cs="Arial"/>
          <w:szCs w:val="20"/>
          <w:lang w:eastAsia="sl-SI"/>
        </w:rPr>
      </w:pPr>
    </w:p>
    <w:p w14:paraId="6B87C638" w14:textId="77777777" w:rsidR="00855D29" w:rsidRPr="00290725" w:rsidRDefault="00855D29" w:rsidP="00855D29">
      <w:pPr>
        <w:spacing w:line="264" w:lineRule="auto"/>
        <w:jc w:val="both"/>
        <w:rPr>
          <w:rFonts w:cs="Arial"/>
          <w:szCs w:val="20"/>
          <w:lang w:eastAsia="sl-SI"/>
        </w:rPr>
      </w:pPr>
    </w:p>
    <w:p w14:paraId="52CC48F4" w14:textId="77777777" w:rsidR="00855D29" w:rsidRPr="00290725" w:rsidRDefault="00855D29" w:rsidP="00855D29">
      <w:pPr>
        <w:spacing w:line="264" w:lineRule="auto"/>
        <w:jc w:val="both"/>
        <w:rPr>
          <w:rFonts w:cs="Arial"/>
          <w:szCs w:val="20"/>
          <w:lang w:eastAsia="sl-SI"/>
        </w:rPr>
      </w:pPr>
    </w:p>
    <w:p w14:paraId="0217A72A" w14:textId="77777777" w:rsidR="005D665A" w:rsidRPr="00290725" w:rsidRDefault="005D665A" w:rsidP="00FD7AFE">
      <w:pPr>
        <w:keepNext/>
        <w:tabs>
          <w:tab w:val="num" w:pos="540"/>
        </w:tabs>
        <w:spacing w:before="120" w:after="120" w:line="264" w:lineRule="auto"/>
        <w:jc w:val="center"/>
        <w:outlineLvl w:val="1"/>
        <w:rPr>
          <w:rFonts w:cs="Arial"/>
          <w:b/>
          <w:szCs w:val="20"/>
        </w:rPr>
        <w:sectPr w:rsidR="005D665A" w:rsidRPr="00290725" w:rsidSect="00BF478D">
          <w:headerReference w:type="default" r:id="rId9"/>
          <w:pgSz w:w="11907" w:h="16840" w:code="9"/>
          <w:pgMar w:top="1050" w:right="1418" w:bottom="851" w:left="1418" w:header="563" w:footer="97" w:gutter="0"/>
          <w:cols w:space="708"/>
          <w:docGrid w:linePitch="272"/>
        </w:sectPr>
      </w:pPr>
    </w:p>
    <w:p w14:paraId="6074A6A9" w14:textId="77777777" w:rsidR="009F2B45" w:rsidRPr="009F2B45" w:rsidRDefault="009F2B45" w:rsidP="008E6E08">
      <w:pPr>
        <w:ind w:right="136"/>
        <w:jc w:val="center"/>
        <w:rPr>
          <w:rFonts w:cs="Arial"/>
          <w:b/>
          <w:spacing w:val="80"/>
          <w:szCs w:val="20"/>
        </w:rPr>
      </w:pPr>
      <w:r w:rsidRPr="009F2B45">
        <w:rPr>
          <w:rFonts w:cs="Arial"/>
          <w:b/>
          <w:spacing w:val="80"/>
          <w:szCs w:val="20"/>
        </w:rPr>
        <w:lastRenderedPageBreak/>
        <w:t>POVZETEK PONUDBENEGA PREDRAČUNA</w:t>
      </w:r>
    </w:p>
    <w:p w14:paraId="762A8845" w14:textId="613EA7C6" w:rsidR="009F2B45" w:rsidRPr="009F2B45" w:rsidRDefault="009F2B45" w:rsidP="009F2B45">
      <w:pPr>
        <w:ind w:right="136"/>
        <w:jc w:val="center"/>
        <w:rPr>
          <w:rFonts w:cs="Arial"/>
          <w:szCs w:val="20"/>
        </w:rPr>
      </w:pPr>
      <w:r w:rsidRPr="009F2B45">
        <w:rPr>
          <w:rFonts w:cs="Arial"/>
          <w:szCs w:val="20"/>
        </w:rPr>
        <w:t>za javno naročilo</w:t>
      </w:r>
      <w:r w:rsidR="007C54BA">
        <w:rPr>
          <w:rFonts w:cs="Arial"/>
          <w:szCs w:val="20"/>
        </w:rPr>
        <w:t xml:space="preserve"> </w:t>
      </w:r>
      <w:r w:rsidR="004C7F20">
        <w:rPr>
          <w:rFonts w:cs="Arial"/>
          <w:szCs w:val="20"/>
        </w:rPr>
        <w:t>blaga</w:t>
      </w:r>
      <w:r w:rsidRPr="009F2B45">
        <w:rPr>
          <w:rFonts w:cs="Arial"/>
          <w:szCs w:val="20"/>
        </w:rPr>
        <w:t>:</w:t>
      </w:r>
    </w:p>
    <w:p w14:paraId="58BABEF8" w14:textId="09FA202E" w:rsidR="009F2B45" w:rsidRPr="009F2B45" w:rsidRDefault="004C7F20" w:rsidP="00EF7B85">
      <w:pPr>
        <w:spacing w:after="480"/>
        <w:jc w:val="center"/>
        <w:rPr>
          <w:rFonts w:cs="Arial"/>
          <w:b/>
          <w:szCs w:val="32"/>
          <w:lang w:eastAsia="en-US"/>
        </w:rPr>
      </w:pPr>
      <w:r>
        <w:rPr>
          <w:rFonts w:cs="Arial"/>
          <w:b/>
          <w:bCs/>
          <w:szCs w:val="20"/>
        </w:rPr>
        <w:t>Prenova podatkovnega centra ARSO</w:t>
      </w:r>
      <w:r w:rsidR="009F2B45" w:rsidRPr="009F2B45">
        <w:rPr>
          <w:rFonts w:cs="Arial"/>
          <w:b/>
          <w:szCs w:val="20"/>
        </w:rPr>
        <w:t xml:space="preserve"> </w:t>
      </w:r>
    </w:p>
    <w:p w14:paraId="3A350907" w14:textId="77777777" w:rsidR="009F2B45" w:rsidRPr="00290725" w:rsidRDefault="009F2B45" w:rsidP="009F2B45">
      <w:pPr>
        <w:rPr>
          <w:rFonts w:cs="Arial"/>
          <w:szCs w:val="20"/>
        </w:rPr>
      </w:pPr>
      <w:r w:rsidRPr="00290725">
        <w:rPr>
          <w:rFonts w:cs="Arial"/>
          <w:szCs w:val="20"/>
        </w:rPr>
        <w:t>PONUDNIK:</w:t>
      </w:r>
    </w:p>
    <w:p w14:paraId="1FA82BC2" w14:textId="77777777" w:rsidR="009F2B45" w:rsidRPr="00290725" w:rsidRDefault="009F2B45" w:rsidP="009F2B45">
      <w:pPr>
        <w:pBdr>
          <w:bottom w:val="single" w:sz="12" w:space="1" w:color="auto"/>
        </w:pBdr>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p w14:paraId="11A37FA1" w14:textId="77777777" w:rsidR="009F2B45" w:rsidRPr="00290725" w:rsidRDefault="009F2B45" w:rsidP="00EF7B85">
      <w:pPr>
        <w:spacing w:after="360"/>
        <w:jc w:val="center"/>
        <w:rPr>
          <w:rFonts w:cs="Arial"/>
          <w:szCs w:val="20"/>
        </w:rPr>
      </w:pPr>
      <w:r w:rsidRPr="00290725">
        <w:rPr>
          <w:rFonts w:cs="Arial"/>
          <w:szCs w:val="20"/>
        </w:rPr>
        <w:t>(naziv in naslov ponudnika)</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86"/>
        <w:gridCol w:w="2550"/>
        <w:gridCol w:w="2085"/>
      </w:tblGrid>
      <w:tr w:rsidR="009F2B45" w:rsidRPr="00290725" w14:paraId="2251140B" w14:textId="77777777" w:rsidTr="009F2B45">
        <w:trPr>
          <w:jc w:val="center"/>
        </w:trPr>
        <w:tc>
          <w:tcPr>
            <w:tcW w:w="390" w:type="pct"/>
            <w:shd w:val="clear" w:color="auto" w:fill="F2F2F2"/>
            <w:vAlign w:val="center"/>
          </w:tcPr>
          <w:p w14:paraId="74836543" w14:textId="77777777" w:rsidR="009F2B45" w:rsidRPr="00290725" w:rsidRDefault="009F2B45" w:rsidP="009F2B45">
            <w:pPr>
              <w:autoSpaceDE w:val="0"/>
              <w:autoSpaceDN w:val="0"/>
              <w:adjustRightInd w:val="0"/>
              <w:ind w:left="-57" w:right="-57"/>
              <w:jc w:val="center"/>
              <w:rPr>
                <w:rFonts w:cs="Arial"/>
                <w:szCs w:val="20"/>
              </w:rPr>
            </w:pPr>
            <w:proofErr w:type="spellStart"/>
            <w:r>
              <w:rPr>
                <w:rFonts w:cs="Arial"/>
                <w:szCs w:val="20"/>
              </w:rPr>
              <w:t>Zap</w:t>
            </w:r>
            <w:proofErr w:type="spellEnd"/>
            <w:r>
              <w:rPr>
                <w:rFonts w:cs="Arial"/>
                <w:szCs w:val="20"/>
              </w:rPr>
              <w:t>. št.</w:t>
            </w:r>
          </w:p>
        </w:tc>
        <w:tc>
          <w:tcPr>
            <w:tcW w:w="2042" w:type="pct"/>
            <w:shd w:val="clear" w:color="auto" w:fill="F2F2F2"/>
            <w:vAlign w:val="center"/>
          </w:tcPr>
          <w:p w14:paraId="6FD0A596" w14:textId="77777777" w:rsidR="009F2B45" w:rsidRPr="00290725" w:rsidRDefault="009F2B45" w:rsidP="009F2B45">
            <w:pPr>
              <w:autoSpaceDE w:val="0"/>
              <w:autoSpaceDN w:val="0"/>
              <w:adjustRightInd w:val="0"/>
              <w:ind w:left="-57" w:right="-57"/>
              <w:jc w:val="center"/>
              <w:rPr>
                <w:rFonts w:cs="Arial"/>
                <w:szCs w:val="20"/>
              </w:rPr>
            </w:pPr>
            <w:r w:rsidRPr="00290725">
              <w:rPr>
                <w:rFonts w:cs="Arial"/>
                <w:szCs w:val="20"/>
              </w:rPr>
              <w:t>Predmet naročila</w:t>
            </w:r>
          </w:p>
          <w:p w14:paraId="326D5B36" w14:textId="732F241F" w:rsidR="009F2B45" w:rsidRPr="00290725" w:rsidRDefault="009F2B45" w:rsidP="009F2B45">
            <w:pPr>
              <w:autoSpaceDE w:val="0"/>
              <w:autoSpaceDN w:val="0"/>
              <w:adjustRightInd w:val="0"/>
              <w:ind w:left="-57" w:right="-57"/>
              <w:jc w:val="center"/>
              <w:rPr>
                <w:rFonts w:cs="Arial"/>
                <w:szCs w:val="20"/>
              </w:rPr>
            </w:pPr>
            <w:r w:rsidRPr="00290725">
              <w:rPr>
                <w:rFonts w:cs="Arial"/>
                <w:szCs w:val="20"/>
              </w:rPr>
              <w:t xml:space="preserve">(posamezne naloge v skladu s </w:t>
            </w:r>
            <w:r w:rsidR="006F1B97">
              <w:rPr>
                <w:rFonts w:cs="Arial"/>
                <w:szCs w:val="20"/>
              </w:rPr>
              <w:t>tehničnimi specifikacijami</w:t>
            </w:r>
            <w:r w:rsidRPr="00290725">
              <w:rPr>
                <w:rFonts w:cs="Arial"/>
                <w:szCs w:val="20"/>
              </w:rPr>
              <w:t>)</w:t>
            </w:r>
          </w:p>
        </w:tc>
        <w:tc>
          <w:tcPr>
            <w:tcW w:w="1413" w:type="pct"/>
            <w:shd w:val="clear" w:color="auto" w:fill="F2F2F2"/>
            <w:vAlign w:val="center"/>
          </w:tcPr>
          <w:p w14:paraId="2850F9DD" w14:textId="77777777" w:rsidR="009F2B45" w:rsidRPr="00290725" w:rsidRDefault="000973CA" w:rsidP="009F2B45">
            <w:pPr>
              <w:autoSpaceDE w:val="0"/>
              <w:autoSpaceDN w:val="0"/>
              <w:adjustRightInd w:val="0"/>
              <w:ind w:left="-57" w:right="-57"/>
              <w:jc w:val="center"/>
              <w:rPr>
                <w:rFonts w:cs="Arial"/>
                <w:szCs w:val="20"/>
              </w:rPr>
            </w:pPr>
            <w:r>
              <w:rPr>
                <w:rFonts w:cs="Arial"/>
                <w:szCs w:val="20"/>
              </w:rPr>
              <w:t xml:space="preserve">Skupna </w:t>
            </w:r>
            <w:r w:rsidR="000475FA">
              <w:rPr>
                <w:rFonts w:cs="Arial"/>
                <w:szCs w:val="20"/>
              </w:rPr>
              <w:t xml:space="preserve">ponudbena </w:t>
            </w:r>
            <w:r>
              <w:rPr>
                <w:rFonts w:cs="Arial"/>
                <w:szCs w:val="20"/>
              </w:rPr>
              <w:t>c</w:t>
            </w:r>
            <w:r w:rsidR="009F2B45" w:rsidRPr="00290725">
              <w:rPr>
                <w:rFonts w:cs="Arial"/>
                <w:szCs w:val="20"/>
              </w:rPr>
              <w:t xml:space="preserve">ena </w:t>
            </w:r>
          </w:p>
          <w:p w14:paraId="458E658E" w14:textId="77777777" w:rsidR="009F2B45" w:rsidRPr="00290725" w:rsidRDefault="009F2B45" w:rsidP="009F2B45">
            <w:pPr>
              <w:autoSpaceDE w:val="0"/>
              <w:autoSpaceDN w:val="0"/>
              <w:adjustRightInd w:val="0"/>
              <w:ind w:left="-57" w:right="-57"/>
              <w:jc w:val="center"/>
              <w:rPr>
                <w:rFonts w:cs="Arial"/>
                <w:szCs w:val="20"/>
              </w:rPr>
            </w:pPr>
            <w:r w:rsidRPr="00290725">
              <w:rPr>
                <w:rFonts w:cs="Arial"/>
                <w:szCs w:val="20"/>
              </w:rPr>
              <w:t>v EUR brez DDV</w:t>
            </w:r>
          </w:p>
        </w:tc>
        <w:tc>
          <w:tcPr>
            <w:tcW w:w="1155" w:type="pct"/>
            <w:shd w:val="clear" w:color="auto" w:fill="F2F2F2"/>
            <w:vAlign w:val="center"/>
          </w:tcPr>
          <w:p w14:paraId="02DAE35D" w14:textId="77777777" w:rsidR="009F2B45" w:rsidRPr="00290725" w:rsidRDefault="000973CA" w:rsidP="009F2B45">
            <w:pPr>
              <w:autoSpaceDE w:val="0"/>
              <w:autoSpaceDN w:val="0"/>
              <w:adjustRightInd w:val="0"/>
              <w:ind w:left="-57" w:right="-57"/>
              <w:jc w:val="center"/>
              <w:rPr>
                <w:rFonts w:cs="Arial"/>
                <w:szCs w:val="20"/>
              </w:rPr>
            </w:pPr>
            <w:r>
              <w:rPr>
                <w:rFonts w:cs="Arial"/>
                <w:szCs w:val="20"/>
              </w:rPr>
              <w:t>Skupna</w:t>
            </w:r>
            <w:r w:rsidR="000475FA">
              <w:rPr>
                <w:rFonts w:cs="Arial"/>
                <w:szCs w:val="20"/>
              </w:rPr>
              <w:t xml:space="preserve"> ponudbena</w:t>
            </w:r>
            <w:r>
              <w:rPr>
                <w:rFonts w:cs="Arial"/>
                <w:szCs w:val="20"/>
              </w:rPr>
              <w:t xml:space="preserve"> c</w:t>
            </w:r>
            <w:r w:rsidR="009F2B45" w:rsidRPr="00290725">
              <w:rPr>
                <w:rFonts w:cs="Arial"/>
                <w:szCs w:val="20"/>
              </w:rPr>
              <w:t>ena v EUR z DDV</w:t>
            </w:r>
          </w:p>
        </w:tc>
      </w:tr>
      <w:tr w:rsidR="00E525B8" w:rsidRPr="00290725" w14:paraId="09A0F60D" w14:textId="77777777" w:rsidTr="009F2B45">
        <w:trPr>
          <w:trHeight w:val="431"/>
          <w:jc w:val="center"/>
        </w:trPr>
        <w:tc>
          <w:tcPr>
            <w:tcW w:w="390" w:type="pct"/>
            <w:shd w:val="clear" w:color="auto" w:fill="auto"/>
          </w:tcPr>
          <w:p w14:paraId="1B7AB8C0" w14:textId="77777777" w:rsidR="00E525B8" w:rsidRPr="00290725" w:rsidRDefault="00E525B8" w:rsidP="00E525B8">
            <w:pPr>
              <w:autoSpaceDE w:val="0"/>
              <w:autoSpaceDN w:val="0"/>
              <w:adjustRightInd w:val="0"/>
              <w:jc w:val="both"/>
              <w:rPr>
                <w:rFonts w:cs="Arial"/>
                <w:szCs w:val="20"/>
              </w:rPr>
            </w:pPr>
            <w:r>
              <w:rPr>
                <w:rFonts w:cs="Arial"/>
                <w:szCs w:val="20"/>
              </w:rPr>
              <w:t>1.</w:t>
            </w:r>
          </w:p>
        </w:tc>
        <w:tc>
          <w:tcPr>
            <w:tcW w:w="2042" w:type="pct"/>
          </w:tcPr>
          <w:p w14:paraId="4E0E648F" w14:textId="11FF3B88" w:rsidR="00E525B8" w:rsidRPr="00290725" w:rsidRDefault="00E525B8" w:rsidP="00E525B8">
            <w:r>
              <w:t>Z</w:t>
            </w:r>
            <w:r w:rsidRPr="00633744">
              <w:t>amenjava opreme v RC</w:t>
            </w:r>
          </w:p>
        </w:tc>
        <w:tc>
          <w:tcPr>
            <w:tcW w:w="1413" w:type="pct"/>
            <w:shd w:val="clear" w:color="auto" w:fill="auto"/>
          </w:tcPr>
          <w:p w14:paraId="19348E61" w14:textId="77777777" w:rsidR="00E525B8" w:rsidRPr="00290725" w:rsidRDefault="00E525B8" w:rsidP="00E525B8">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c>
          <w:tcPr>
            <w:tcW w:w="1155" w:type="pct"/>
            <w:shd w:val="clear" w:color="auto" w:fill="auto"/>
          </w:tcPr>
          <w:p w14:paraId="1046DD35" w14:textId="77777777" w:rsidR="00E525B8" w:rsidRPr="00290725" w:rsidRDefault="00E525B8" w:rsidP="00E525B8">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r>
      <w:tr w:rsidR="00E525B8" w:rsidRPr="00290725" w14:paraId="6A5E61BD" w14:textId="77777777" w:rsidTr="009F2B45">
        <w:trPr>
          <w:trHeight w:val="431"/>
          <w:jc w:val="center"/>
        </w:trPr>
        <w:tc>
          <w:tcPr>
            <w:tcW w:w="390" w:type="pct"/>
            <w:shd w:val="clear" w:color="auto" w:fill="auto"/>
          </w:tcPr>
          <w:p w14:paraId="7F0C023F" w14:textId="77777777" w:rsidR="00E525B8" w:rsidRPr="00290725" w:rsidRDefault="00E525B8" w:rsidP="00E525B8">
            <w:pPr>
              <w:autoSpaceDE w:val="0"/>
              <w:autoSpaceDN w:val="0"/>
              <w:adjustRightInd w:val="0"/>
              <w:jc w:val="both"/>
              <w:rPr>
                <w:rFonts w:cs="Arial"/>
                <w:szCs w:val="20"/>
                <w:lang w:eastAsia="sl-SI"/>
              </w:rPr>
            </w:pPr>
            <w:r>
              <w:rPr>
                <w:rFonts w:cs="Arial"/>
                <w:szCs w:val="20"/>
                <w:lang w:eastAsia="sl-SI"/>
              </w:rPr>
              <w:t>2.</w:t>
            </w:r>
          </w:p>
        </w:tc>
        <w:tc>
          <w:tcPr>
            <w:tcW w:w="2042" w:type="pct"/>
          </w:tcPr>
          <w:p w14:paraId="0ABF2D91" w14:textId="74AF004E" w:rsidR="00E525B8" w:rsidRPr="00290725" w:rsidRDefault="00E525B8" w:rsidP="00E525B8">
            <w:pPr>
              <w:rPr>
                <w:rFonts w:cs="Arial"/>
                <w:szCs w:val="20"/>
              </w:rPr>
            </w:pPr>
            <w:r>
              <w:t>P</w:t>
            </w:r>
            <w:r w:rsidRPr="00633744">
              <w:t>rostor HPC</w:t>
            </w:r>
          </w:p>
        </w:tc>
        <w:tc>
          <w:tcPr>
            <w:tcW w:w="1413" w:type="pct"/>
            <w:shd w:val="clear" w:color="auto" w:fill="auto"/>
          </w:tcPr>
          <w:p w14:paraId="6343BEC2" w14:textId="77777777" w:rsidR="00E525B8" w:rsidRPr="00290725" w:rsidRDefault="00E525B8" w:rsidP="00E525B8">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c>
          <w:tcPr>
            <w:tcW w:w="1155" w:type="pct"/>
            <w:shd w:val="clear" w:color="auto" w:fill="auto"/>
          </w:tcPr>
          <w:p w14:paraId="38FA0353" w14:textId="77777777" w:rsidR="00E525B8" w:rsidRPr="00290725" w:rsidRDefault="00E525B8" w:rsidP="00E525B8">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r>
      <w:tr w:rsidR="00E525B8" w:rsidRPr="00290725" w14:paraId="6498E537" w14:textId="77777777" w:rsidTr="009F2B45">
        <w:trPr>
          <w:trHeight w:val="431"/>
          <w:jc w:val="center"/>
        </w:trPr>
        <w:tc>
          <w:tcPr>
            <w:tcW w:w="390" w:type="pct"/>
            <w:shd w:val="clear" w:color="auto" w:fill="auto"/>
          </w:tcPr>
          <w:p w14:paraId="41D880A7" w14:textId="77777777" w:rsidR="00E525B8" w:rsidRPr="00290725" w:rsidRDefault="00E525B8" w:rsidP="00E525B8">
            <w:pPr>
              <w:autoSpaceDE w:val="0"/>
              <w:autoSpaceDN w:val="0"/>
              <w:adjustRightInd w:val="0"/>
              <w:jc w:val="both"/>
              <w:rPr>
                <w:rFonts w:cs="Arial"/>
                <w:szCs w:val="20"/>
                <w:lang w:eastAsia="sl-SI"/>
              </w:rPr>
            </w:pPr>
            <w:r>
              <w:rPr>
                <w:rFonts w:cs="Arial"/>
                <w:szCs w:val="20"/>
                <w:lang w:eastAsia="sl-SI"/>
              </w:rPr>
              <w:t>3.</w:t>
            </w:r>
          </w:p>
        </w:tc>
        <w:tc>
          <w:tcPr>
            <w:tcW w:w="2042" w:type="pct"/>
          </w:tcPr>
          <w:p w14:paraId="29CC5D36" w14:textId="350D6064" w:rsidR="00E525B8" w:rsidRPr="00290725" w:rsidRDefault="00E525B8" w:rsidP="00E525B8">
            <w:pPr>
              <w:rPr>
                <w:rFonts w:cs="Arial"/>
                <w:szCs w:val="20"/>
              </w:rPr>
            </w:pPr>
            <w:r>
              <w:t>N</w:t>
            </w:r>
            <w:r w:rsidRPr="00633744">
              <w:t>adzorni sistem</w:t>
            </w:r>
          </w:p>
        </w:tc>
        <w:tc>
          <w:tcPr>
            <w:tcW w:w="1413" w:type="pct"/>
            <w:shd w:val="clear" w:color="auto" w:fill="auto"/>
          </w:tcPr>
          <w:p w14:paraId="2020B297" w14:textId="77777777" w:rsidR="00E525B8" w:rsidRPr="00290725" w:rsidRDefault="00E525B8" w:rsidP="00E525B8">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c>
          <w:tcPr>
            <w:tcW w:w="1155" w:type="pct"/>
            <w:shd w:val="clear" w:color="auto" w:fill="auto"/>
          </w:tcPr>
          <w:p w14:paraId="217019C2" w14:textId="77777777" w:rsidR="00E525B8" w:rsidRPr="00290725" w:rsidRDefault="00E525B8" w:rsidP="00E525B8">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r>
      <w:tr w:rsidR="00E525B8" w:rsidRPr="00290725" w14:paraId="77EC719D" w14:textId="77777777" w:rsidTr="009F2B45">
        <w:trPr>
          <w:trHeight w:val="431"/>
          <w:jc w:val="center"/>
        </w:trPr>
        <w:tc>
          <w:tcPr>
            <w:tcW w:w="390" w:type="pct"/>
            <w:shd w:val="clear" w:color="auto" w:fill="auto"/>
          </w:tcPr>
          <w:p w14:paraId="27390616" w14:textId="6A17DE3F" w:rsidR="00E525B8" w:rsidRDefault="00E525B8" w:rsidP="00E525B8">
            <w:pPr>
              <w:autoSpaceDE w:val="0"/>
              <w:autoSpaceDN w:val="0"/>
              <w:adjustRightInd w:val="0"/>
              <w:jc w:val="both"/>
              <w:rPr>
                <w:rFonts w:cs="Arial"/>
                <w:szCs w:val="20"/>
                <w:lang w:eastAsia="sl-SI"/>
              </w:rPr>
            </w:pPr>
            <w:r>
              <w:rPr>
                <w:rFonts w:cs="Arial"/>
                <w:szCs w:val="20"/>
                <w:lang w:eastAsia="sl-SI"/>
              </w:rPr>
              <w:t>4.</w:t>
            </w:r>
          </w:p>
        </w:tc>
        <w:tc>
          <w:tcPr>
            <w:tcW w:w="2042" w:type="pct"/>
          </w:tcPr>
          <w:p w14:paraId="51AB3A48" w14:textId="3BA81490" w:rsidR="00E525B8" w:rsidRDefault="00E525B8" w:rsidP="00E525B8">
            <w:pPr>
              <w:rPr>
                <w:rFonts w:cs="Arial"/>
                <w:szCs w:val="20"/>
              </w:rPr>
            </w:pPr>
            <w:proofErr w:type="spellStart"/>
            <w:r>
              <w:t>R</w:t>
            </w:r>
            <w:r w:rsidRPr="00633744">
              <w:t>adiosondaža</w:t>
            </w:r>
            <w:proofErr w:type="spellEnd"/>
          </w:p>
        </w:tc>
        <w:tc>
          <w:tcPr>
            <w:tcW w:w="1413" w:type="pct"/>
            <w:shd w:val="clear" w:color="auto" w:fill="auto"/>
          </w:tcPr>
          <w:p w14:paraId="30E7B027" w14:textId="2478EEF7" w:rsidR="00E525B8" w:rsidRPr="00290725" w:rsidRDefault="00E525B8" w:rsidP="00E525B8">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c>
          <w:tcPr>
            <w:tcW w:w="1155" w:type="pct"/>
            <w:shd w:val="clear" w:color="auto" w:fill="auto"/>
          </w:tcPr>
          <w:p w14:paraId="435D9365" w14:textId="4E7437FF" w:rsidR="00E525B8" w:rsidRPr="00290725" w:rsidRDefault="00E525B8" w:rsidP="00E525B8">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r>
      <w:tr w:rsidR="00E525B8" w:rsidRPr="00290725" w14:paraId="21789112" w14:textId="77777777" w:rsidTr="009F2B45">
        <w:trPr>
          <w:trHeight w:val="431"/>
          <w:jc w:val="center"/>
        </w:trPr>
        <w:tc>
          <w:tcPr>
            <w:tcW w:w="390" w:type="pct"/>
            <w:shd w:val="clear" w:color="auto" w:fill="auto"/>
          </w:tcPr>
          <w:p w14:paraId="219C7349" w14:textId="367FA416" w:rsidR="00E525B8" w:rsidRDefault="00E525B8" w:rsidP="00E525B8">
            <w:pPr>
              <w:autoSpaceDE w:val="0"/>
              <w:autoSpaceDN w:val="0"/>
              <w:adjustRightInd w:val="0"/>
              <w:jc w:val="both"/>
              <w:rPr>
                <w:rFonts w:cs="Arial"/>
                <w:szCs w:val="20"/>
                <w:lang w:eastAsia="sl-SI"/>
              </w:rPr>
            </w:pPr>
            <w:r>
              <w:rPr>
                <w:rFonts w:cs="Arial"/>
                <w:szCs w:val="20"/>
                <w:lang w:eastAsia="sl-SI"/>
              </w:rPr>
              <w:t>5.</w:t>
            </w:r>
          </w:p>
        </w:tc>
        <w:tc>
          <w:tcPr>
            <w:tcW w:w="2042" w:type="pct"/>
          </w:tcPr>
          <w:p w14:paraId="09FF6D66" w14:textId="6C9BB43A" w:rsidR="00E525B8" w:rsidRDefault="00E525B8" w:rsidP="00E525B8">
            <w:pPr>
              <w:rPr>
                <w:rFonts w:cs="Arial"/>
                <w:szCs w:val="20"/>
              </w:rPr>
            </w:pPr>
            <w:r>
              <w:t>M</w:t>
            </w:r>
            <w:r w:rsidRPr="00633744">
              <w:t xml:space="preserve">enjava </w:t>
            </w:r>
            <w:proofErr w:type="spellStart"/>
            <w:r w:rsidRPr="00633744">
              <w:t>kontrolerja</w:t>
            </w:r>
            <w:proofErr w:type="spellEnd"/>
            <w:r w:rsidRPr="00633744">
              <w:t xml:space="preserve"> DEA</w:t>
            </w:r>
          </w:p>
        </w:tc>
        <w:tc>
          <w:tcPr>
            <w:tcW w:w="1413" w:type="pct"/>
            <w:shd w:val="clear" w:color="auto" w:fill="auto"/>
          </w:tcPr>
          <w:p w14:paraId="2714862C" w14:textId="41E83AC3" w:rsidR="00E525B8" w:rsidRPr="00290725" w:rsidRDefault="00E525B8" w:rsidP="00E525B8">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c>
          <w:tcPr>
            <w:tcW w:w="1155" w:type="pct"/>
            <w:shd w:val="clear" w:color="auto" w:fill="auto"/>
          </w:tcPr>
          <w:p w14:paraId="596C0E97" w14:textId="05232F9F" w:rsidR="00E525B8" w:rsidRPr="00290725" w:rsidRDefault="00E525B8" w:rsidP="00E525B8">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r>
      <w:tr w:rsidR="00E525B8" w:rsidRPr="00290725" w14:paraId="3DF2B898" w14:textId="77777777" w:rsidTr="009F2B45">
        <w:trPr>
          <w:trHeight w:val="431"/>
          <w:jc w:val="center"/>
        </w:trPr>
        <w:tc>
          <w:tcPr>
            <w:tcW w:w="390" w:type="pct"/>
            <w:shd w:val="clear" w:color="auto" w:fill="auto"/>
          </w:tcPr>
          <w:p w14:paraId="1D653604" w14:textId="365E42DD" w:rsidR="00E525B8" w:rsidRDefault="00E525B8" w:rsidP="00E525B8">
            <w:pPr>
              <w:autoSpaceDE w:val="0"/>
              <w:autoSpaceDN w:val="0"/>
              <w:adjustRightInd w:val="0"/>
              <w:jc w:val="both"/>
              <w:rPr>
                <w:rFonts w:cs="Arial"/>
                <w:szCs w:val="20"/>
                <w:lang w:eastAsia="sl-SI"/>
              </w:rPr>
            </w:pPr>
            <w:r>
              <w:rPr>
                <w:rFonts w:cs="Arial"/>
                <w:szCs w:val="20"/>
                <w:lang w:eastAsia="sl-SI"/>
              </w:rPr>
              <w:t>6.</w:t>
            </w:r>
          </w:p>
        </w:tc>
        <w:tc>
          <w:tcPr>
            <w:tcW w:w="2042" w:type="pct"/>
          </w:tcPr>
          <w:p w14:paraId="4ED5FF02" w14:textId="2C6C3DE8" w:rsidR="00E525B8" w:rsidRDefault="00E525B8" w:rsidP="00E525B8">
            <w:pPr>
              <w:rPr>
                <w:rFonts w:cs="Arial"/>
                <w:szCs w:val="20"/>
              </w:rPr>
            </w:pPr>
            <w:r>
              <w:t>P</w:t>
            </w:r>
            <w:r w:rsidRPr="00633744">
              <w:t>ovezave med vozlišči</w:t>
            </w:r>
          </w:p>
        </w:tc>
        <w:tc>
          <w:tcPr>
            <w:tcW w:w="1413" w:type="pct"/>
            <w:shd w:val="clear" w:color="auto" w:fill="auto"/>
          </w:tcPr>
          <w:p w14:paraId="02A4DB7A" w14:textId="31E6A601" w:rsidR="00E525B8" w:rsidRPr="00290725" w:rsidRDefault="00E525B8" w:rsidP="00E525B8">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c>
          <w:tcPr>
            <w:tcW w:w="1155" w:type="pct"/>
            <w:shd w:val="clear" w:color="auto" w:fill="auto"/>
          </w:tcPr>
          <w:p w14:paraId="09849271" w14:textId="787B3386" w:rsidR="00E525B8" w:rsidRPr="00290725" w:rsidRDefault="00E525B8" w:rsidP="00E525B8">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r>
      <w:tr w:rsidR="00092DC5" w:rsidRPr="00290725" w14:paraId="05CA7D75" w14:textId="77777777" w:rsidTr="009F2B45">
        <w:trPr>
          <w:trHeight w:val="416"/>
          <w:jc w:val="center"/>
        </w:trPr>
        <w:tc>
          <w:tcPr>
            <w:tcW w:w="2432" w:type="pct"/>
            <w:gridSpan w:val="2"/>
            <w:tcBorders>
              <w:left w:val="nil"/>
              <w:bottom w:val="nil"/>
            </w:tcBorders>
            <w:shd w:val="clear" w:color="auto" w:fill="auto"/>
          </w:tcPr>
          <w:p w14:paraId="589E6298" w14:textId="77777777" w:rsidR="00092DC5" w:rsidRPr="00290725" w:rsidRDefault="00092DC5" w:rsidP="00092DC5">
            <w:pPr>
              <w:autoSpaceDE w:val="0"/>
              <w:autoSpaceDN w:val="0"/>
              <w:adjustRightInd w:val="0"/>
              <w:ind w:left="-57" w:right="-57"/>
              <w:jc w:val="right"/>
              <w:rPr>
                <w:rFonts w:cs="Arial"/>
                <w:szCs w:val="20"/>
              </w:rPr>
            </w:pPr>
            <w:r w:rsidRPr="00290725">
              <w:rPr>
                <w:rFonts w:cs="Arial"/>
                <w:b/>
                <w:bCs/>
                <w:szCs w:val="20"/>
              </w:rPr>
              <w:t>SKUPAJ:</w:t>
            </w:r>
          </w:p>
        </w:tc>
        <w:tc>
          <w:tcPr>
            <w:tcW w:w="1413" w:type="pct"/>
            <w:shd w:val="clear" w:color="auto" w:fill="auto"/>
          </w:tcPr>
          <w:p w14:paraId="4F394579" w14:textId="77777777" w:rsidR="00092DC5" w:rsidRPr="00290725" w:rsidRDefault="00092DC5" w:rsidP="00092DC5">
            <w:pPr>
              <w:autoSpaceDE w:val="0"/>
              <w:autoSpaceDN w:val="0"/>
              <w:adjustRightInd w:val="0"/>
              <w:ind w:left="-57" w:right="-57"/>
              <w:jc w:val="right"/>
              <w:rPr>
                <w:rFonts w:cs="Arial"/>
                <w:b/>
                <w:szCs w:val="20"/>
              </w:rPr>
            </w:pPr>
            <w:r w:rsidRPr="00290725">
              <w:rPr>
                <w:rFonts w:cs="Arial"/>
                <w:b/>
                <w:szCs w:val="20"/>
              </w:rPr>
              <w:fldChar w:fldCharType="begin">
                <w:ffData>
                  <w:name w:val="Besedilo383"/>
                  <w:enabled/>
                  <w:calcOnExit w:val="0"/>
                  <w:textInput/>
                </w:ffData>
              </w:fldChar>
            </w:r>
            <w:r w:rsidRPr="00290725">
              <w:rPr>
                <w:rFonts w:cs="Arial"/>
                <w:b/>
                <w:szCs w:val="20"/>
              </w:rPr>
              <w:instrText xml:space="preserve"> FORMTEXT </w:instrText>
            </w:r>
            <w:r w:rsidRPr="00290725">
              <w:rPr>
                <w:rFonts w:cs="Arial"/>
                <w:b/>
                <w:szCs w:val="20"/>
              </w:rPr>
            </w:r>
            <w:r w:rsidRPr="00290725">
              <w:rPr>
                <w:rFonts w:cs="Arial"/>
                <w:b/>
                <w:szCs w:val="20"/>
              </w:rPr>
              <w:fldChar w:fldCharType="separate"/>
            </w:r>
            <w:r w:rsidRPr="00290725">
              <w:rPr>
                <w:rFonts w:cs="Arial"/>
                <w:b/>
                <w:noProof/>
                <w:szCs w:val="20"/>
              </w:rPr>
              <w:t> </w:t>
            </w:r>
            <w:r w:rsidRPr="00290725">
              <w:rPr>
                <w:rFonts w:cs="Arial"/>
                <w:b/>
                <w:noProof/>
                <w:szCs w:val="20"/>
              </w:rPr>
              <w:t> </w:t>
            </w:r>
            <w:r w:rsidRPr="00290725">
              <w:rPr>
                <w:rFonts w:cs="Arial"/>
                <w:b/>
                <w:noProof/>
                <w:szCs w:val="20"/>
              </w:rPr>
              <w:t> </w:t>
            </w:r>
            <w:r w:rsidRPr="00290725">
              <w:rPr>
                <w:rFonts w:cs="Arial"/>
                <w:b/>
                <w:noProof/>
                <w:szCs w:val="20"/>
              </w:rPr>
              <w:t> </w:t>
            </w:r>
            <w:r w:rsidRPr="00290725">
              <w:rPr>
                <w:rFonts w:cs="Arial"/>
                <w:b/>
                <w:noProof/>
                <w:szCs w:val="20"/>
              </w:rPr>
              <w:t> </w:t>
            </w:r>
            <w:r w:rsidRPr="00290725">
              <w:rPr>
                <w:rFonts w:cs="Arial"/>
                <w:b/>
                <w:szCs w:val="20"/>
              </w:rPr>
              <w:fldChar w:fldCharType="end"/>
            </w:r>
          </w:p>
        </w:tc>
        <w:tc>
          <w:tcPr>
            <w:tcW w:w="1155" w:type="pct"/>
            <w:shd w:val="clear" w:color="auto" w:fill="auto"/>
          </w:tcPr>
          <w:p w14:paraId="632B0E25" w14:textId="77777777" w:rsidR="00092DC5" w:rsidRPr="00290725" w:rsidRDefault="00092DC5" w:rsidP="00092DC5">
            <w:pPr>
              <w:autoSpaceDE w:val="0"/>
              <w:autoSpaceDN w:val="0"/>
              <w:adjustRightInd w:val="0"/>
              <w:ind w:left="-57" w:right="-57"/>
              <w:jc w:val="right"/>
              <w:rPr>
                <w:rFonts w:cs="Arial"/>
                <w:b/>
                <w:szCs w:val="20"/>
              </w:rPr>
            </w:pPr>
            <w:r w:rsidRPr="00290725">
              <w:rPr>
                <w:rFonts w:cs="Arial"/>
                <w:b/>
                <w:szCs w:val="20"/>
              </w:rPr>
              <w:fldChar w:fldCharType="begin">
                <w:ffData>
                  <w:name w:val="Besedilo383"/>
                  <w:enabled/>
                  <w:calcOnExit w:val="0"/>
                  <w:textInput/>
                </w:ffData>
              </w:fldChar>
            </w:r>
            <w:r w:rsidRPr="00290725">
              <w:rPr>
                <w:rFonts w:cs="Arial"/>
                <w:b/>
                <w:szCs w:val="20"/>
              </w:rPr>
              <w:instrText xml:space="preserve"> FORMTEXT </w:instrText>
            </w:r>
            <w:r w:rsidRPr="00290725">
              <w:rPr>
                <w:rFonts w:cs="Arial"/>
                <w:b/>
                <w:szCs w:val="20"/>
              </w:rPr>
            </w:r>
            <w:r w:rsidRPr="00290725">
              <w:rPr>
                <w:rFonts w:cs="Arial"/>
                <w:b/>
                <w:szCs w:val="20"/>
              </w:rPr>
              <w:fldChar w:fldCharType="separate"/>
            </w:r>
            <w:r w:rsidRPr="00290725">
              <w:rPr>
                <w:rFonts w:cs="Arial"/>
                <w:b/>
                <w:noProof/>
                <w:szCs w:val="20"/>
              </w:rPr>
              <w:t> </w:t>
            </w:r>
            <w:r w:rsidRPr="00290725">
              <w:rPr>
                <w:rFonts w:cs="Arial"/>
                <w:b/>
                <w:noProof/>
                <w:szCs w:val="20"/>
              </w:rPr>
              <w:t> </w:t>
            </w:r>
            <w:r w:rsidRPr="00290725">
              <w:rPr>
                <w:rFonts w:cs="Arial"/>
                <w:b/>
                <w:noProof/>
                <w:szCs w:val="20"/>
              </w:rPr>
              <w:t> </w:t>
            </w:r>
            <w:r w:rsidRPr="00290725">
              <w:rPr>
                <w:rFonts w:cs="Arial"/>
                <w:b/>
                <w:noProof/>
                <w:szCs w:val="20"/>
              </w:rPr>
              <w:t> </w:t>
            </w:r>
            <w:r w:rsidRPr="00290725">
              <w:rPr>
                <w:rFonts w:cs="Arial"/>
                <w:b/>
                <w:noProof/>
                <w:szCs w:val="20"/>
              </w:rPr>
              <w:t> </w:t>
            </w:r>
            <w:r w:rsidRPr="00290725">
              <w:rPr>
                <w:rFonts w:cs="Arial"/>
                <w:b/>
                <w:szCs w:val="20"/>
              </w:rPr>
              <w:fldChar w:fldCharType="end"/>
            </w:r>
          </w:p>
        </w:tc>
      </w:tr>
    </w:tbl>
    <w:p w14:paraId="3F857F3C" w14:textId="4097AD79" w:rsidR="0039173C" w:rsidRPr="00290725" w:rsidRDefault="000973CA" w:rsidP="008E6E08">
      <w:pPr>
        <w:spacing w:before="200"/>
        <w:jc w:val="both"/>
        <w:rPr>
          <w:rFonts w:cs="Arial"/>
          <w:szCs w:val="20"/>
        </w:rPr>
      </w:pPr>
      <w:r>
        <w:rPr>
          <w:rFonts w:cs="Arial"/>
          <w:szCs w:val="20"/>
        </w:rPr>
        <w:t>Skupna p</w:t>
      </w:r>
      <w:r w:rsidR="0039173C" w:rsidRPr="00290725">
        <w:rPr>
          <w:rFonts w:cs="Arial"/>
          <w:szCs w:val="20"/>
        </w:rPr>
        <w:t>onudbena cena</w:t>
      </w:r>
      <w:r>
        <w:rPr>
          <w:rFonts w:cs="Arial"/>
          <w:szCs w:val="20"/>
        </w:rPr>
        <w:t xml:space="preserve"> </w:t>
      </w:r>
      <w:r w:rsidR="0039173C" w:rsidRPr="00290725">
        <w:rPr>
          <w:rFonts w:cs="Arial"/>
          <w:szCs w:val="20"/>
        </w:rPr>
        <w:t xml:space="preserve">vključuje vse </w:t>
      </w:r>
      <w:r w:rsidR="0039173C" w:rsidRPr="004018E2">
        <w:rPr>
          <w:rFonts w:cs="Arial"/>
          <w:szCs w:val="20"/>
        </w:rPr>
        <w:t>strošk</w:t>
      </w:r>
      <w:r w:rsidR="0039173C">
        <w:rPr>
          <w:rFonts w:cs="Arial"/>
          <w:szCs w:val="20"/>
        </w:rPr>
        <w:t xml:space="preserve">e </w:t>
      </w:r>
      <w:r w:rsidR="0039173C" w:rsidRPr="004018E2">
        <w:rPr>
          <w:rFonts w:cs="Arial"/>
          <w:szCs w:val="20"/>
        </w:rPr>
        <w:t xml:space="preserve">izvedbe predmeta </w:t>
      </w:r>
      <w:r w:rsidR="0039173C">
        <w:rPr>
          <w:rFonts w:cs="Arial"/>
          <w:szCs w:val="20"/>
        </w:rPr>
        <w:t>javnega naročila</w:t>
      </w:r>
      <w:r w:rsidR="0039173C" w:rsidRPr="004018E2">
        <w:rPr>
          <w:rFonts w:cs="Arial"/>
          <w:szCs w:val="20"/>
        </w:rPr>
        <w:t>,</w:t>
      </w:r>
      <w:r w:rsidR="0039173C">
        <w:rPr>
          <w:rFonts w:cs="Arial"/>
          <w:szCs w:val="20"/>
        </w:rPr>
        <w:t xml:space="preserve"> </w:t>
      </w:r>
      <w:r w:rsidR="0039173C" w:rsidRPr="00D5664D">
        <w:rPr>
          <w:rFonts w:cs="Arial"/>
          <w:szCs w:val="20"/>
        </w:rPr>
        <w:t xml:space="preserve">ki jih je izvajalec v času </w:t>
      </w:r>
      <w:r w:rsidR="0039173C">
        <w:rPr>
          <w:rFonts w:cs="Arial"/>
          <w:szCs w:val="20"/>
        </w:rPr>
        <w:t>oddaje ponudbe</w:t>
      </w:r>
      <w:r w:rsidR="0039173C" w:rsidRPr="00D5664D">
        <w:rPr>
          <w:rFonts w:cs="Arial"/>
          <w:szCs w:val="20"/>
        </w:rPr>
        <w:t xml:space="preserve"> lahko predvidel, </w:t>
      </w:r>
      <w:r w:rsidR="0039173C">
        <w:rPr>
          <w:rFonts w:cs="Arial"/>
          <w:szCs w:val="20"/>
        </w:rPr>
        <w:t xml:space="preserve">tudi dela, </w:t>
      </w:r>
      <w:r w:rsidR="0039173C" w:rsidRPr="0006364F">
        <w:rPr>
          <w:rFonts w:cs="Arial"/>
          <w:szCs w:val="20"/>
        </w:rPr>
        <w:t xml:space="preserve">za katera je izvajalec ob </w:t>
      </w:r>
      <w:r w:rsidR="0039173C">
        <w:rPr>
          <w:rFonts w:cs="Arial"/>
          <w:szCs w:val="20"/>
        </w:rPr>
        <w:t>oddaji ponudbe</w:t>
      </w:r>
      <w:r w:rsidR="0039173C" w:rsidRPr="0006364F">
        <w:rPr>
          <w:rFonts w:cs="Arial"/>
          <w:szCs w:val="20"/>
        </w:rPr>
        <w:t xml:space="preserve"> vedel ali bi moral vedeti, da </w:t>
      </w:r>
      <w:r w:rsidR="0039173C">
        <w:rPr>
          <w:rFonts w:cs="Arial"/>
          <w:szCs w:val="20"/>
        </w:rPr>
        <w:t>jih je treba</w:t>
      </w:r>
      <w:r w:rsidR="0039173C" w:rsidRPr="0006364F">
        <w:rPr>
          <w:rFonts w:cs="Arial"/>
          <w:szCs w:val="20"/>
        </w:rPr>
        <w:t xml:space="preserve"> izvesti</w:t>
      </w:r>
      <w:r w:rsidR="0039173C">
        <w:rPr>
          <w:rFonts w:cs="Arial"/>
          <w:szCs w:val="20"/>
        </w:rPr>
        <w:t>,</w:t>
      </w:r>
      <w:r w:rsidR="0039173C" w:rsidRPr="00D5664D">
        <w:rPr>
          <w:rFonts w:cs="Arial"/>
          <w:szCs w:val="20"/>
        </w:rPr>
        <w:t xml:space="preserve"> ne glede na to, ali je </w:t>
      </w:r>
      <w:r w:rsidR="0039173C">
        <w:rPr>
          <w:rFonts w:cs="Arial"/>
          <w:szCs w:val="20"/>
        </w:rPr>
        <w:t xml:space="preserve">stroške </w:t>
      </w:r>
      <w:r w:rsidR="0039173C" w:rsidRPr="00D5664D">
        <w:rPr>
          <w:rFonts w:cs="Arial"/>
          <w:szCs w:val="20"/>
        </w:rPr>
        <w:t xml:space="preserve">v kalkulacijah ponudbe upošteval ali ne, ne obsega pa nepredvidenih del, ki jih v času </w:t>
      </w:r>
      <w:r w:rsidR="0039173C">
        <w:rPr>
          <w:rFonts w:cs="Arial"/>
          <w:szCs w:val="20"/>
        </w:rPr>
        <w:t>oddaje ponudbe</w:t>
      </w:r>
      <w:r w:rsidR="0039173C" w:rsidRPr="00D5664D">
        <w:rPr>
          <w:rFonts w:cs="Arial"/>
          <w:szCs w:val="20"/>
        </w:rPr>
        <w:t xml:space="preserve"> </w:t>
      </w:r>
      <w:r w:rsidR="004C7F20">
        <w:rPr>
          <w:rFonts w:cs="Arial"/>
          <w:szCs w:val="20"/>
        </w:rPr>
        <w:t>ponudnik</w:t>
      </w:r>
      <w:r w:rsidR="0039173C" w:rsidRPr="00D5664D">
        <w:rPr>
          <w:rFonts w:cs="Arial"/>
          <w:szCs w:val="20"/>
        </w:rPr>
        <w:t xml:space="preserve"> ni mogel predvideti</w:t>
      </w:r>
      <w:r w:rsidR="0039173C">
        <w:rPr>
          <w:rFonts w:cs="Arial"/>
          <w:szCs w:val="20"/>
        </w:rPr>
        <w:t>. V skupni ponudbeni ceni</w:t>
      </w:r>
      <w:r w:rsidR="0039173C" w:rsidRPr="004018E2">
        <w:rPr>
          <w:rFonts w:cs="Arial"/>
          <w:szCs w:val="20"/>
        </w:rPr>
        <w:t xml:space="preserve"> je upoštevana tudi vrednost vseh pripravljalnih in pomožnih del, potrebnih za izvedbo del</w:t>
      </w:r>
      <w:r w:rsidR="0039173C">
        <w:rPr>
          <w:rFonts w:cs="Arial"/>
          <w:szCs w:val="20"/>
        </w:rPr>
        <w:t>, ki so predmet javnega naročila</w:t>
      </w:r>
      <w:r w:rsidR="0039173C" w:rsidRPr="004018E2">
        <w:rPr>
          <w:rFonts w:cs="Arial"/>
          <w:szCs w:val="20"/>
        </w:rPr>
        <w:t>, stroškov za izdelavo potrebne delavniške in druge dokumentacije, stroškov meritev, preiskav in atestov, zavarovanj</w:t>
      </w:r>
      <w:r w:rsidR="006E1537" w:rsidRPr="006E1F0B">
        <w:rPr>
          <w:rFonts w:cs="Arial"/>
          <w:color w:val="000000"/>
          <w:szCs w:val="20"/>
          <w:lang w:eastAsia="sl-SI"/>
        </w:rPr>
        <w:t>, skladiščenja med transportom ali pred montažo</w:t>
      </w:r>
      <w:r w:rsidR="0039173C" w:rsidRPr="004018E2">
        <w:rPr>
          <w:rFonts w:cs="Arial"/>
          <w:szCs w:val="20"/>
        </w:rPr>
        <w:t>, varnosti pri delu, transportnih stroškov, sodelovanja na tehničnem pregledu</w:t>
      </w:r>
      <w:r w:rsidR="0039173C" w:rsidRPr="00D0761D">
        <w:rPr>
          <w:rFonts w:cs="Arial"/>
          <w:szCs w:val="20"/>
        </w:rPr>
        <w:t xml:space="preserve"> in drugih stroškov, z vsemi pripadajočimi organizacijskimi ukrepi</w:t>
      </w:r>
      <w:r w:rsidR="0039173C">
        <w:rPr>
          <w:rFonts w:cs="Arial"/>
          <w:szCs w:val="20"/>
        </w:rPr>
        <w:t xml:space="preserve"> in drugi, </w:t>
      </w:r>
      <w:r w:rsidR="0039173C" w:rsidRPr="00472F0D">
        <w:rPr>
          <w:rFonts w:cs="Arial"/>
          <w:szCs w:val="20"/>
        </w:rPr>
        <w:t xml:space="preserve">tako da </w:t>
      </w:r>
      <w:r w:rsidR="0039173C">
        <w:rPr>
          <w:rFonts w:cs="Arial"/>
          <w:szCs w:val="20"/>
        </w:rPr>
        <w:t>naročnika</w:t>
      </w:r>
      <w:r w:rsidR="0039173C" w:rsidRPr="00472F0D">
        <w:rPr>
          <w:rFonts w:cs="Arial"/>
          <w:szCs w:val="20"/>
        </w:rPr>
        <w:t xml:space="preserve"> ne bremenijo kakršnikoli stroški, povezani s predmetom javnega naročila</w:t>
      </w:r>
      <w:r w:rsidR="0039173C" w:rsidRPr="00D0761D">
        <w:rPr>
          <w:rFonts w:cs="Arial"/>
          <w:szCs w:val="20"/>
        </w:rPr>
        <w:t>.</w:t>
      </w:r>
      <w:r w:rsidR="0039173C">
        <w:rPr>
          <w:rFonts w:cs="Arial"/>
          <w:szCs w:val="20"/>
        </w:rPr>
        <w:t xml:space="preserve"> </w:t>
      </w:r>
      <w:r w:rsidR="0039173C" w:rsidRPr="00290725">
        <w:rPr>
          <w:rFonts w:cs="Arial"/>
          <w:szCs w:val="20"/>
        </w:rPr>
        <w:t>Naknadno naročnik ne bo priznal nobenih stroškov, ki niso zajeti v ponudbeno ceno.</w:t>
      </w:r>
      <w:r w:rsidR="006E1537">
        <w:rPr>
          <w:rFonts w:cs="Arial"/>
          <w:szCs w:val="20"/>
        </w:rPr>
        <w:t xml:space="preserve"> </w:t>
      </w:r>
      <w:r w:rsidR="006E1537" w:rsidRPr="006E1F0B">
        <w:rPr>
          <w:rFonts w:cs="Arial"/>
          <w:color w:val="000000"/>
          <w:szCs w:val="20"/>
          <w:lang w:eastAsia="sl-SI"/>
        </w:rPr>
        <w:t xml:space="preserve">V kolikor je za posamezno instalacijo potrebno pridobiti ustrezno dokumentacijo drugega </w:t>
      </w:r>
      <w:r w:rsidR="006E1537">
        <w:rPr>
          <w:rFonts w:cs="Arial"/>
          <w:color w:val="000000"/>
          <w:szCs w:val="20"/>
          <w:lang w:eastAsia="sl-SI"/>
        </w:rPr>
        <w:t>gospodarskega subjekta</w:t>
      </w:r>
      <w:r w:rsidR="006E1537" w:rsidRPr="006E1F0B">
        <w:rPr>
          <w:rFonts w:cs="Arial"/>
          <w:color w:val="000000"/>
          <w:szCs w:val="20"/>
          <w:lang w:eastAsia="sl-SI"/>
        </w:rPr>
        <w:t xml:space="preserve"> (plin, vodovod, vročevod), je potrebno upoštevati stroške nadzora s strani tega podjetja, naročilo preskusov in pridobitev dokumentacije o ustreznosti in uspešno opravljenih preizkusih</w:t>
      </w:r>
      <w:r w:rsidR="006E1537">
        <w:rPr>
          <w:rFonts w:cs="Arial"/>
          <w:color w:val="000000"/>
          <w:szCs w:val="20"/>
          <w:lang w:eastAsia="sl-SI"/>
        </w:rPr>
        <w:t>.</w:t>
      </w:r>
    </w:p>
    <w:p w14:paraId="5F75522E" w14:textId="403F81EF" w:rsidR="0039173C" w:rsidRDefault="0039173C" w:rsidP="008E6E08">
      <w:pPr>
        <w:spacing w:before="200"/>
        <w:jc w:val="both"/>
        <w:rPr>
          <w:rFonts w:cs="Arial"/>
          <w:szCs w:val="20"/>
        </w:rPr>
      </w:pPr>
      <w:r w:rsidRPr="00290725">
        <w:rPr>
          <w:rFonts w:cs="Arial"/>
          <w:szCs w:val="20"/>
        </w:rPr>
        <w:t xml:space="preserve">Ponudbene cene so nespremenljive ves čas trajanja pogodbe. </w:t>
      </w:r>
      <w:r w:rsidR="00973B3B" w:rsidRPr="00973B3B">
        <w:rPr>
          <w:rFonts w:cs="Arial"/>
          <w:szCs w:val="20"/>
        </w:rPr>
        <w:t>Naročnik se ne zavezuje dosegati pogodbene vrednosti in ne nosi odškodninske odgovornosti za njeno nedoseganje</w:t>
      </w:r>
      <w:r w:rsidR="00973B3B">
        <w:rPr>
          <w:rFonts w:cs="Arial"/>
          <w:szCs w:val="20"/>
        </w:rPr>
        <w:t>.</w:t>
      </w:r>
    </w:p>
    <w:p w14:paraId="1E8556C2" w14:textId="77777777" w:rsidR="004018E2" w:rsidRPr="00290725" w:rsidRDefault="0039173C" w:rsidP="008E6E08">
      <w:pPr>
        <w:spacing w:before="200"/>
        <w:jc w:val="both"/>
        <w:rPr>
          <w:rFonts w:cs="Arial"/>
          <w:szCs w:val="20"/>
        </w:rPr>
      </w:pPr>
      <w:r w:rsidRPr="00290725">
        <w:rPr>
          <w:rFonts w:cs="Arial"/>
          <w:szCs w:val="20"/>
        </w:rPr>
        <w:t>S podpisom ponudbenega predračuna ponudnik jamči za resničnost oziroma verodostojnost podatkov v ponudbi</w:t>
      </w:r>
      <w:r>
        <w:rPr>
          <w:rFonts w:cs="Arial"/>
          <w:szCs w:val="20"/>
        </w:rPr>
        <w:t>.</w:t>
      </w:r>
    </w:p>
    <w:p w14:paraId="0B46488D" w14:textId="77777777" w:rsidR="004018E2" w:rsidRPr="00290725" w:rsidRDefault="004018E2" w:rsidP="008E6E08">
      <w:pPr>
        <w:spacing w:before="240" w:after="240"/>
        <w:jc w:val="both"/>
        <w:rPr>
          <w:rFonts w:cs="Arial"/>
          <w:szCs w:val="20"/>
        </w:rPr>
      </w:pPr>
      <w:r w:rsidRPr="00290725">
        <w:rPr>
          <w:rFonts w:cs="Arial"/>
          <w:szCs w:val="20"/>
        </w:rPr>
        <w:t xml:space="preserve">Veljavnost ponudbe: </w:t>
      </w: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r w:rsidRPr="00290725">
        <w:rPr>
          <w:rFonts w:cs="Arial"/>
          <w:szCs w:val="20"/>
        </w:rPr>
        <w:t xml:space="preserve"> </w:t>
      </w:r>
      <w:r w:rsidRPr="00290725">
        <w:rPr>
          <w:rFonts w:cs="Arial"/>
          <w:i/>
          <w:szCs w:val="20"/>
        </w:rPr>
        <w:t>/najmanj tri (3) mesece od roka za oddajo ponudb/</w:t>
      </w:r>
    </w:p>
    <w:tbl>
      <w:tblPr>
        <w:tblW w:w="5495" w:type="dxa"/>
        <w:tblLayout w:type="fixed"/>
        <w:tblLook w:val="0000" w:firstRow="0" w:lastRow="0" w:firstColumn="0" w:lastColumn="0" w:noHBand="0" w:noVBand="0"/>
      </w:tblPr>
      <w:tblGrid>
        <w:gridCol w:w="851"/>
        <w:gridCol w:w="2410"/>
        <w:gridCol w:w="2234"/>
      </w:tblGrid>
      <w:tr w:rsidR="009F2B45" w:rsidRPr="009F2B45" w14:paraId="3AAD23BD" w14:textId="77777777" w:rsidTr="004018E2">
        <w:tc>
          <w:tcPr>
            <w:tcW w:w="3261" w:type="dxa"/>
            <w:gridSpan w:val="2"/>
          </w:tcPr>
          <w:p w14:paraId="46D756A1" w14:textId="77777777" w:rsidR="009F2B45" w:rsidRPr="009F2B45" w:rsidRDefault="009F2B45" w:rsidP="004018E2">
            <w:pPr>
              <w:spacing w:after="40"/>
              <w:ind w:left="-108"/>
              <w:jc w:val="both"/>
              <w:rPr>
                <w:rFonts w:cs="Arial"/>
                <w:szCs w:val="20"/>
              </w:rPr>
            </w:pPr>
            <w:r w:rsidRPr="009F2B45">
              <w:rPr>
                <w:rFonts w:cs="Arial"/>
                <w:szCs w:val="20"/>
              </w:rPr>
              <w:t>Številka ponudbenega predračuna:</w:t>
            </w:r>
          </w:p>
        </w:tc>
        <w:tc>
          <w:tcPr>
            <w:tcW w:w="2234" w:type="dxa"/>
          </w:tcPr>
          <w:p w14:paraId="4E2348D0" w14:textId="77777777" w:rsidR="009F2B45" w:rsidRPr="009F2B45" w:rsidRDefault="009F2B45" w:rsidP="009F2B45">
            <w:pPr>
              <w:spacing w:after="40"/>
              <w:jc w:val="both"/>
              <w:rPr>
                <w:rFonts w:cs="Arial"/>
                <w:szCs w:val="20"/>
              </w:rPr>
            </w:pPr>
            <w:r w:rsidRPr="009F2B45">
              <w:rPr>
                <w:rFonts w:cs="Arial"/>
                <w:szCs w:val="20"/>
              </w:rPr>
              <w:fldChar w:fldCharType="begin">
                <w:ffData>
                  <w:name w:val="Besedilo383"/>
                  <w:enabled/>
                  <w:calcOnExit w:val="0"/>
                  <w:textInput/>
                </w:ffData>
              </w:fldChar>
            </w:r>
            <w:r w:rsidRPr="009F2B45">
              <w:rPr>
                <w:rFonts w:cs="Arial"/>
                <w:szCs w:val="20"/>
              </w:rPr>
              <w:instrText xml:space="preserve"> FORMTEXT </w:instrText>
            </w:r>
            <w:r w:rsidRPr="009F2B45">
              <w:rPr>
                <w:rFonts w:cs="Arial"/>
                <w:szCs w:val="20"/>
              </w:rPr>
            </w:r>
            <w:r w:rsidRPr="009F2B45">
              <w:rPr>
                <w:rFonts w:cs="Arial"/>
                <w:szCs w:val="20"/>
              </w:rPr>
              <w:fldChar w:fldCharType="separate"/>
            </w:r>
            <w:r w:rsidRPr="009F2B45">
              <w:rPr>
                <w:rFonts w:cs="Arial"/>
                <w:noProof/>
                <w:szCs w:val="20"/>
              </w:rPr>
              <w:t> </w:t>
            </w:r>
            <w:r w:rsidRPr="009F2B45">
              <w:rPr>
                <w:rFonts w:cs="Arial"/>
                <w:noProof/>
                <w:szCs w:val="20"/>
              </w:rPr>
              <w:t> </w:t>
            </w:r>
            <w:r w:rsidRPr="009F2B45">
              <w:rPr>
                <w:rFonts w:cs="Arial"/>
                <w:noProof/>
                <w:szCs w:val="20"/>
              </w:rPr>
              <w:t> </w:t>
            </w:r>
            <w:r w:rsidRPr="009F2B45">
              <w:rPr>
                <w:rFonts w:cs="Arial"/>
                <w:noProof/>
                <w:szCs w:val="20"/>
              </w:rPr>
              <w:t> </w:t>
            </w:r>
            <w:r w:rsidRPr="009F2B45">
              <w:rPr>
                <w:rFonts w:cs="Arial"/>
                <w:noProof/>
                <w:szCs w:val="20"/>
              </w:rPr>
              <w:t> </w:t>
            </w:r>
            <w:r w:rsidRPr="009F2B45">
              <w:rPr>
                <w:rFonts w:cs="Arial"/>
                <w:szCs w:val="20"/>
              </w:rPr>
              <w:fldChar w:fldCharType="end"/>
            </w:r>
          </w:p>
        </w:tc>
      </w:tr>
      <w:tr w:rsidR="009F2B45" w:rsidRPr="009F2B45" w14:paraId="5D782C74" w14:textId="77777777" w:rsidTr="004018E2">
        <w:tc>
          <w:tcPr>
            <w:tcW w:w="851" w:type="dxa"/>
          </w:tcPr>
          <w:p w14:paraId="1F40CAC6" w14:textId="77777777" w:rsidR="009F2B45" w:rsidRPr="009F2B45" w:rsidRDefault="009F2B45" w:rsidP="004018E2">
            <w:pPr>
              <w:ind w:left="-108"/>
              <w:jc w:val="both"/>
              <w:rPr>
                <w:rFonts w:cs="Arial"/>
                <w:szCs w:val="20"/>
              </w:rPr>
            </w:pPr>
            <w:r w:rsidRPr="009F2B45">
              <w:rPr>
                <w:rFonts w:cs="Arial"/>
                <w:szCs w:val="20"/>
              </w:rPr>
              <w:t>Datum:</w:t>
            </w:r>
          </w:p>
        </w:tc>
        <w:tc>
          <w:tcPr>
            <w:tcW w:w="4644" w:type="dxa"/>
            <w:gridSpan w:val="2"/>
          </w:tcPr>
          <w:p w14:paraId="13AFE1DA" w14:textId="77777777" w:rsidR="009F2B45" w:rsidRPr="009F2B45" w:rsidRDefault="009F2B45" w:rsidP="009F2B45">
            <w:pPr>
              <w:jc w:val="both"/>
              <w:rPr>
                <w:rFonts w:cs="Arial"/>
                <w:szCs w:val="20"/>
              </w:rPr>
            </w:pPr>
            <w:r w:rsidRPr="009F2B45">
              <w:rPr>
                <w:rFonts w:cs="Arial"/>
                <w:szCs w:val="20"/>
              </w:rPr>
              <w:fldChar w:fldCharType="begin">
                <w:ffData>
                  <w:name w:val="Besedilo383"/>
                  <w:enabled/>
                  <w:calcOnExit w:val="0"/>
                  <w:textInput/>
                </w:ffData>
              </w:fldChar>
            </w:r>
            <w:r w:rsidRPr="009F2B45">
              <w:rPr>
                <w:rFonts w:cs="Arial"/>
                <w:szCs w:val="20"/>
              </w:rPr>
              <w:instrText xml:space="preserve"> FORMTEXT </w:instrText>
            </w:r>
            <w:r w:rsidRPr="009F2B45">
              <w:rPr>
                <w:rFonts w:cs="Arial"/>
                <w:szCs w:val="20"/>
              </w:rPr>
            </w:r>
            <w:r w:rsidRPr="009F2B45">
              <w:rPr>
                <w:rFonts w:cs="Arial"/>
                <w:szCs w:val="20"/>
              </w:rPr>
              <w:fldChar w:fldCharType="separate"/>
            </w:r>
            <w:r w:rsidRPr="009F2B45">
              <w:rPr>
                <w:rFonts w:cs="Arial"/>
                <w:noProof/>
                <w:szCs w:val="20"/>
              </w:rPr>
              <w:t> </w:t>
            </w:r>
            <w:r w:rsidRPr="009F2B45">
              <w:rPr>
                <w:rFonts w:cs="Arial"/>
                <w:noProof/>
                <w:szCs w:val="20"/>
              </w:rPr>
              <w:t> </w:t>
            </w:r>
            <w:r w:rsidRPr="009F2B45">
              <w:rPr>
                <w:rFonts w:cs="Arial"/>
                <w:noProof/>
                <w:szCs w:val="20"/>
              </w:rPr>
              <w:t> </w:t>
            </w:r>
            <w:r w:rsidRPr="009F2B45">
              <w:rPr>
                <w:rFonts w:cs="Arial"/>
                <w:noProof/>
                <w:szCs w:val="20"/>
              </w:rPr>
              <w:t> </w:t>
            </w:r>
            <w:r w:rsidRPr="009F2B45">
              <w:rPr>
                <w:rFonts w:cs="Arial"/>
                <w:noProof/>
                <w:szCs w:val="20"/>
              </w:rPr>
              <w:t> </w:t>
            </w:r>
            <w:r w:rsidRPr="009F2B45">
              <w:rPr>
                <w:rFonts w:cs="Arial"/>
                <w:szCs w:val="20"/>
              </w:rPr>
              <w:fldChar w:fldCharType="end"/>
            </w:r>
          </w:p>
        </w:tc>
      </w:tr>
    </w:tbl>
    <w:p w14:paraId="6480EA6D" w14:textId="77777777" w:rsidR="009F2B45" w:rsidRPr="009F2B45" w:rsidRDefault="009F2B45" w:rsidP="009F2B45">
      <w:pPr>
        <w:jc w:val="both"/>
        <w:rPr>
          <w:rFonts w:cs="Arial"/>
          <w:szCs w:val="20"/>
        </w:rPr>
      </w:pPr>
      <w:r w:rsidRPr="009F2B45">
        <w:rPr>
          <w:rFonts w:cs="Arial"/>
          <w:szCs w:val="20"/>
        </w:rPr>
        <w:tab/>
      </w:r>
      <w:r w:rsidRPr="009F2B45">
        <w:rPr>
          <w:rFonts w:cs="Arial"/>
          <w:szCs w:val="20"/>
        </w:rPr>
        <w:tab/>
        <w:t xml:space="preserve">       </w:t>
      </w:r>
      <w:r w:rsidRPr="009F2B45">
        <w:rPr>
          <w:rFonts w:cs="Arial"/>
          <w:szCs w:val="20"/>
        </w:rPr>
        <w:tab/>
        <w:t xml:space="preserve">   </w:t>
      </w:r>
      <w:r w:rsidRPr="009F2B45">
        <w:rPr>
          <w:rFonts w:cs="Arial"/>
          <w:szCs w:val="20"/>
        </w:rPr>
        <w:tab/>
        <w:t xml:space="preserve">                                     Podpis odgovorne osebe ponudnika:      </w:t>
      </w:r>
      <w:r w:rsidRPr="009F2B45">
        <w:rPr>
          <w:rFonts w:cs="Arial"/>
          <w:szCs w:val="20"/>
        </w:rPr>
        <w:tab/>
        <w:t xml:space="preserve">      </w:t>
      </w:r>
    </w:p>
    <w:p w14:paraId="7AC18CC5" w14:textId="77777777" w:rsidR="009F2B45" w:rsidRPr="009F2B45" w:rsidRDefault="009F2B45" w:rsidP="009F2B45">
      <w:pPr>
        <w:spacing w:line="264" w:lineRule="auto"/>
        <w:jc w:val="both"/>
        <w:rPr>
          <w:rFonts w:cs="Arial"/>
          <w:szCs w:val="20"/>
        </w:rPr>
      </w:pPr>
      <w:r w:rsidRPr="009F2B45">
        <w:rPr>
          <w:rFonts w:cs="Arial"/>
          <w:szCs w:val="20"/>
        </w:rPr>
        <w:tab/>
        <w:t xml:space="preserve">                                                                     _______________________________________</w:t>
      </w:r>
    </w:p>
    <w:p w14:paraId="42B8B439" w14:textId="77777777" w:rsidR="00EF7B85" w:rsidRDefault="00EF7B85" w:rsidP="009F2B45">
      <w:pPr>
        <w:spacing w:line="264" w:lineRule="auto"/>
        <w:jc w:val="both"/>
        <w:rPr>
          <w:b/>
          <w:i/>
          <w:sz w:val="16"/>
          <w:szCs w:val="16"/>
          <w:u w:val="single"/>
        </w:rPr>
      </w:pPr>
    </w:p>
    <w:p w14:paraId="2B047065" w14:textId="77777777" w:rsidR="00EF7B85" w:rsidRDefault="00EF7B85" w:rsidP="009F2B45">
      <w:pPr>
        <w:spacing w:line="264" w:lineRule="auto"/>
        <w:jc w:val="both"/>
        <w:rPr>
          <w:b/>
          <w:i/>
          <w:sz w:val="16"/>
          <w:szCs w:val="16"/>
          <w:u w:val="single"/>
        </w:rPr>
      </w:pPr>
    </w:p>
    <w:p w14:paraId="2511951C" w14:textId="42E6CAF2" w:rsidR="009F2B45" w:rsidRPr="009F2B45" w:rsidRDefault="009F2B45" w:rsidP="009F2B45">
      <w:pPr>
        <w:spacing w:line="264" w:lineRule="auto"/>
        <w:jc w:val="both"/>
        <w:rPr>
          <w:b/>
          <w:sz w:val="16"/>
          <w:szCs w:val="16"/>
          <w:u w:val="single"/>
        </w:rPr>
      </w:pPr>
      <w:r w:rsidRPr="009F2B45">
        <w:rPr>
          <w:b/>
          <w:i/>
          <w:sz w:val="16"/>
          <w:szCs w:val="16"/>
          <w:u w:val="single"/>
        </w:rPr>
        <w:t>Opombi:</w:t>
      </w:r>
      <w:r w:rsidRPr="009F2B45">
        <w:rPr>
          <w:b/>
          <w:sz w:val="16"/>
          <w:szCs w:val="16"/>
          <w:u w:val="single"/>
        </w:rPr>
        <w:t xml:space="preserve"> </w:t>
      </w:r>
    </w:p>
    <w:p w14:paraId="2E9211F7" w14:textId="597B7DB8" w:rsidR="009F2B45" w:rsidRPr="009F2B45" w:rsidRDefault="009F2B45" w:rsidP="00804D41">
      <w:pPr>
        <w:numPr>
          <w:ilvl w:val="6"/>
          <w:numId w:val="33"/>
        </w:numPr>
        <w:spacing w:after="160" w:line="264" w:lineRule="auto"/>
        <w:ind w:left="284" w:hanging="284"/>
        <w:contextualSpacing/>
        <w:jc w:val="both"/>
        <w:rPr>
          <w:rFonts w:eastAsia="Droid Sans Fallback" w:cs="Arial"/>
          <w:i/>
          <w:sz w:val="18"/>
          <w:szCs w:val="16"/>
          <w:lang w:eastAsia="zh-CN" w:bidi="hi-IN"/>
        </w:rPr>
      </w:pPr>
      <w:r w:rsidRPr="009F2B45">
        <w:rPr>
          <w:rFonts w:eastAsia="Droid Sans Fallback" w:cs="Arial"/>
          <w:i/>
          <w:sz w:val="18"/>
          <w:szCs w:val="16"/>
          <w:lang w:eastAsia="zh-CN" w:bidi="hi-IN"/>
        </w:rPr>
        <w:t xml:space="preserve">Ponudnik izpolni </w:t>
      </w:r>
      <w:proofErr w:type="spellStart"/>
      <w:r w:rsidRPr="009F2B45">
        <w:rPr>
          <w:rFonts w:eastAsia="Droid Sans Fallback" w:cs="Arial"/>
          <w:i/>
          <w:sz w:val="18"/>
          <w:szCs w:val="16"/>
          <w:lang w:eastAsia="zh-CN" w:bidi="hi-IN"/>
        </w:rPr>
        <w:t>excelov</w:t>
      </w:r>
      <w:r w:rsidR="007745BE">
        <w:rPr>
          <w:rFonts w:eastAsia="Droid Sans Fallback" w:cs="Arial"/>
          <w:i/>
          <w:sz w:val="18"/>
          <w:szCs w:val="16"/>
          <w:lang w:eastAsia="zh-CN" w:bidi="hi-IN"/>
        </w:rPr>
        <w:t>e</w:t>
      </w:r>
      <w:proofErr w:type="spellEnd"/>
      <w:r w:rsidRPr="009F2B45">
        <w:rPr>
          <w:rFonts w:eastAsia="Droid Sans Fallback" w:cs="Arial"/>
          <w:i/>
          <w:sz w:val="18"/>
          <w:szCs w:val="16"/>
          <w:lang w:eastAsia="zh-CN" w:bidi="hi-IN"/>
        </w:rPr>
        <w:t xml:space="preserve"> tabel</w:t>
      </w:r>
      <w:r w:rsidR="007745BE">
        <w:rPr>
          <w:rFonts w:eastAsia="Droid Sans Fallback" w:cs="Arial"/>
          <w:i/>
          <w:sz w:val="18"/>
          <w:szCs w:val="16"/>
          <w:lang w:eastAsia="zh-CN" w:bidi="hi-IN"/>
        </w:rPr>
        <w:t>e</w:t>
      </w:r>
      <w:r w:rsidRPr="009F2B45">
        <w:rPr>
          <w:rFonts w:eastAsia="Droid Sans Fallback" w:cs="Arial"/>
          <w:i/>
          <w:sz w:val="18"/>
          <w:szCs w:val="16"/>
          <w:lang w:eastAsia="zh-CN" w:bidi="hi-IN"/>
        </w:rPr>
        <w:t xml:space="preserve"> </w:t>
      </w:r>
      <w:r w:rsidR="004C1BD4">
        <w:rPr>
          <w:rFonts w:eastAsia="Droid Sans Fallback" w:cs="Arial"/>
          <w:i/>
          <w:sz w:val="18"/>
          <w:szCs w:val="16"/>
          <w:lang w:eastAsia="zh-CN" w:bidi="hi-IN"/>
        </w:rPr>
        <w:t>v dokument</w:t>
      </w:r>
      <w:r w:rsidR="00874E67">
        <w:rPr>
          <w:rFonts w:eastAsia="Droid Sans Fallback" w:cs="Arial"/>
          <w:i/>
          <w:sz w:val="18"/>
          <w:szCs w:val="16"/>
          <w:lang w:eastAsia="zh-CN" w:bidi="hi-IN"/>
        </w:rPr>
        <w:t>ih</w:t>
      </w:r>
      <w:r w:rsidR="004C1BD4">
        <w:rPr>
          <w:rFonts w:eastAsia="Droid Sans Fallback" w:cs="Arial"/>
          <w:i/>
          <w:sz w:val="18"/>
          <w:szCs w:val="16"/>
          <w:lang w:eastAsia="zh-CN" w:bidi="hi-IN"/>
        </w:rPr>
        <w:t xml:space="preserve"> </w:t>
      </w:r>
      <w:r w:rsidR="004C1BD4" w:rsidRPr="00874E67">
        <w:rPr>
          <w:rFonts w:eastAsia="Droid Sans Fallback" w:cs="Arial"/>
          <w:i/>
          <w:sz w:val="18"/>
          <w:szCs w:val="16"/>
          <w:lang w:eastAsia="zh-CN" w:bidi="hi-IN"/>
        </w:rPr>
        <w:t>»</w:t>
      </w:r>
      <w:r w:rsidR="00874E67" w:rsidRPr="00874E67">
        <w:rPr>
          <w:rFonts w:eastAsia="Droid Sans Fallback" w:cs="Arial"/>
          <w:i/>
          <w:sz w:val="18"/>
          <w:szCs w:val="16"/>
          <w:lang w:eastAsia="zh-CN" w:bidi="hi-IN"/>
        </w:rPr>
        <w:t>3.1_Posodobitev obstoječega RC.xlsx</w:t>
      </w:r>
      <w:r w:rsidR="004C1BD4" w:rsidRPr="00874E67">
        <w:rPr>
          <w:rFonts w:eastAsia="Droid Sans Fallback" w:cs="Arial"/>
          <w:i/>
          <w:sz w:val="18"/>
          <w:szCs w:val="16"/>
          <w:lang w:eastAsia="zh-CN" w:bidi="hi-IN"/>
        </w:rPr>
        <w:t>«</w:t>
      </w:r>
      <w:r w:rsidR="00874E67">
        <w:rPr>
          <w:rFonts w:eastAsia="Droid Sans Fallback" w:cs="Arial"/>
          <w:i/>
          <w:sz w:val="18"/>
          <w:szCs w:val="16"/>
          <w:lang w:eastAsia="zh-CN" w:bidi="hi-IN"/>
        </w:rPr>
        <w:t xml:space="preserve">, </w:t>
      </w:r>
      <w:r w:rsidR="00874E67" w:rsidRPr="00874E67">
        <w:rPr>
          <w:rFonts w:eastAsia="Droid Sans Fallback" w:cs="Arial"/>
          <w:i/>
          <w:sz w:val="18"/>
          <w:szCs w:val="16"/>
          <w:lang w:eastAsia="zh-CN" w:bidi="hi-IN"/>
        </w:rPr>
        <w:t>»3.2_Prostor HPC.xlsx«</w:t>
      </w:r>
      <w:r w:rsidRPr="00874E67">
        <w:rPr>
          <w:rFonts w:eastAsia="Droid Sans Fallback" w:cs="Arial"/>
          <w:i/>
          <w:sz w:val="18"/>
          <w:szCs w:val="16"/>
          <w:lang w:eastAsia="zh-CN" w:bidi="hi-IN"/>
        </w:rPr>
        <w:t>,</w:t>
      </w:r>
      <w:r w:rsidR="00874E67">
        <w:rPr>
          <w:rFonts w:eastAsia="Droid Sans Fallback" w:cs="Arial"/>
          <w:i/>
          <w:sz w:val="18"/>
          <w:szCs w:val="16"/>
          <w:lang w:eastAsia="zh-CN" w:bidi="hi-IN"/>
        </w:rPr>
        <w:t xml:space="preserve"> </w:t>
      </w:r>
      <w:r w:rsidR="00874E67" w:rsidRPr="00874E67">
        <w:rPr>
          <w:rFonts w:eastAsia="Droid Sans Fallback" w:cs="Arial"/>
          <w:i/>
          <w:sz w:val="18"/>
          <w:szCs w:val="16"/>
          <w:lang w:eastAsia="zh-CN" w:bidi="hi-IN"/>
        </w:rPr>
        <w:t>»3.3_CNS.xlsx«</w:t>
      </w:r>
      <w:r w:rsidR="00874E67">
        <w:rPr>
          <w:rFonts w:eastAsia="Droid Sans Fallback" w:cs="Arial"/>
          <w:i/>
          <w:sz w:val="18"/>
          <w:szCs w:val="16"/>
          <w:lang w:eastAsia="zh-CN" w:bidi="hi-IN"/>
        </w:rPr>
        <w:t xml:space="preserve">, </w:t>
      </w:r>
      <w:r w:rsidR="00874E67" w:rsidRPr="00874E67">
        <w:rPr>
          <w:rFonts w:eastAsia="Droid Sans Fallback" w:cs="Arial"/>
          <w:i/>
          <w:sz w:val="18"/>
          <w:szCs w:val="16"/>
          <w:lang w:eastAsia="zh-CN" w:bidi="hi-IN"/>
        </w:rPr>
        <w:t>»3.4_Radiosonaza.xls«</w:t>
      </w:r>
      <w:r w:rsidR="00874E67">
        <w:rPr>
          <w:rFonts w:eastAsia="Droid Sans Fallback" w:cs="Arial"/>
          <w:i/>
          <w:sz w:val="18"/>
          <w:szCs w:val="16"/>
          <w:lang w:eastAsia="zh-CN" w:bidi="hi-IN"/>
        </w:rPr>
        <w:t xml:space="preserve">, </w:t>
      </w:r>
      <w:r w:rsidR="00874E67" w:rsidRPr="00874E67">
        <w:rPr>
          <w:rFonts w:eastAsia="Droid Sans Fallback" w:cs="Arial"/>
          <w:i/>
          <w:sz w:val="18"/>
          <w:szCs w:val="16"/>
          <w:lang w:eastAsia="zh-CN" w:bidi="hi-IN"/>
        </w:rPr>
        <w:t xml:space="preserve">»3.5_Menjava </w:t>
      </w:r>
      <w:proofErr w:type="spellStart"/>
      <w:r w:rsidR="00874E67" w:rsidRPr="00874E67">
        <w:rPr>
          <w:rFonts w:eastAsia="Droid Sans Fallback" w:cs="Arial"/>
          <w:i/>
          <w:sz w:val="18"/>
          <w:szCs w:val="16"/>
          <w:lang w:eastAsia="zh-CN" w:bidi="hi-IN"/>
        </w:rPr>
        <w:t>kontrolerja</w:t>
      </w:r>
      <w:proofErr w:type="spellEnd"/>
      <w:r w:rsidR="00874E67" w:rsidRPr="00874E67">
        <w:rPr>
          <w:rFonts w:eastAsia="Droid Sans Fallback" w:cs="Arial"/>
          <w:i/>
          <w:sz w:val="18"/>
          <w:szCs w:val="16"/>
          <w:lang w:eastAsia="zh-CN" w:bidi="hi-IN"/>
        </w:rPr>
        <w:t xml:space="preserve"> DEA.xls«</w:t>
      </w:r>
      <w:r w:rsidR="00874E67">
        <w:rPr>
          <w:rFonts w:eastAsia="Droid Sans Fallback" w:cs="Arial"/>
          <w:i/>
          <w:sz w:val="18"/>
          <w:szCs w:val="16"/>
          <w:lang w:eastAsia="zh-CN" w:bidi="hi-IN"/>
        </w:rPr>
        <w:t xml:space="preserve">, </w:t>
      </w:r>
      <w:r w:rsidR="00874E67" w:rsidRPr="00874E67">
        <w:rPr>
          <w:rFonts w:eastAsia="Droid Sans Fallback" w:cs="Arial"/>
          <w:i/>
          <w:sz w:val="18"/>
          <w:szCs w:val="16"/>
          <w:lang w:eastAsia="zh-CN" w:bidi="hi-IN"/>
        </w:rPr>
        <w:t>»3.6_Povezave med vozlisci.xls«</w:t>
      </w:r>
      <w:r w:rsidR="00874E67">
        <w:rPr>
          <w:rFonts w:eastAsia="Droid Sans Fallback" w:cs="Arial"/>
          <w:i/>
          <w:sz w:val="18"/>
          <w:szCs w:val="16"/>
          <w:lang w:eastAsia="zh-CN" w:bidi="hi-IN"/>
        </w:rPr>
        <w:t>,</w:t>
      </w:r>
      <w:r w:rsidRPr="009F2B45">
        <w:rPr>
          <w:rFonts w:eastAsia="Droid Sans Fallback" w:cs="Arial"/>
          <w:i/>
          <w:sz w:val="18"/>
          <w:szCs w:val="16"/>
          <w:lang w:eastAsia="zh-CN" w:bidi="hi-IN"/>
        </w:rPr>
        <w:t xml:space="preserve"> ki </w:t>
      </w:r>
      <w:r w:rsidR="00F35B7A">
        <w:rPr>
          <w:rFonts w:eastAsia="Droid Sans Fallback" w:cs="Arial"/>
          <w:i/>
          <w:sz w:val="18"/>
          <w:szCs w:val="16"/>
          <w:lang w:eastAsia="zh-CN" w:bidi="hi-IN"/>
        </w:rPr>
        <w:t>so</w:t>
      </w:r>
      <w:r w:rsidRPr="009F2B45">
        <w:rPr>
          <w:rFonts w:eastAsia="Droid Sans Fallback" w:cs="Arial"/>
          <w:i/>
          <w:sz w:val="18"/>
          <w:szCs w:val="16"/>
          <w:lang w:eastAsia="zh-CN" w:bidi="hi-IN"/>
        </w:rPr>
        <w:t xml:space="preserve"> del razpisne dokumentacije kot ločen</w:t>
      </w:r>
      <w:r w:rsidR="004C1BD4">
        <w:rPr>
          <w:rFonts w:eastAsia="Droid Sans Fallback" w:cs="Arial"/>
          <w:i/>
          <w:sz w:val="18"/>
          <w:szCs w:val="16"/>
          <w:lang w:eastAsia="zh-CN" w:bidi="hi-IN"/>
        </w:rPr>
        <w:t>a</w:t>
      </w:r>
      <w:r w:rsidRPr="009F2B45">
        <w:rPr>
          <w:rFonts w:eastAsia="Droid Sans Fallback" w:cs="Arial"/>
          <w:i/>
          <w:sz w:val="18"/>
          <w:szCs w:val="16"/>
          <w:lang w:eastAsia="zh-CN" w:bidi="hi-IN"/>
        </w:rPr>
        <w:t xml:space="preserve"> prilog</w:t>
      </w:r>
      <w:r w:rsidR="004C1BD4">
        <w:rPr>
          <w:rFonts w:eastAsia="Droid Sans Fallback" w:cs="Arial"/>
          <w:i/>
          <w:sz w:val="18"/>
          <w:szCs w:val="16"/>
          <w:lang w:eastAsia="zh-CN" w:bidi="hi-IN"/>
        </w:rPr>
        <w:t>a</w:t>
      </w:r>
      <w:r w:rsidRPr="009F2B45">
        <w:rPr>
          <w:rFonts w:eastAsia="Droid Sans Fallback" w:cs="Arial"/>
          <w:i/>
          <w:sz w:val="18"/>
          <w:szCs w:val="16"/>
          <w:lang w:eastAsia="zh-CN" w:bidi="hi-IN"/>
        </w:rPr>
        <w:t>. Izpolnjen</w:t>
      </w:r>
      <w:r w:rsidR="00F35B7A">
        <w:rPr>
          <w:rFonts w:eastAsia="Droid Sans Fallback" w:cs="Arial"/>
          <w:i/>
          <w:sz w:val="18"/>
          <w:szCs w:val="16"/>
          <w:lang w:eastAsia="zh-CN" w:bidi="hi-IN"/>
        </w:rPr>
        <w:t>e</w:t>
      </w:r>
      <w:r w:rsidRPr="009F2B45">
        <w:rPr>
          <w:rFonts w:eastAsia="Droid Sans Fallback" w:cs="Arial"/>
          <w:i/>
          <w:sz w:val="18"/>
          <w:szCs w:val="16"/>
          <w:lang w:eastAsia="zh-CN" w:bidi="hi-IN"/>
        </w:rPr>
        <w:t xml:space="preserve"> tabel</w:t>
      </w:r>
      <w:r w:rsidR="00F35B7A">
        <w:rPr>
          <w:rFonts w:eastAsia="Droid Sans Fallback" w:cs="Arial"/>
          <w:i/>
          <w:sz w:val="18"/>
          <w:szCs w:val="16"/>
          <w:lang w:eastAsia="zh-CN" w:bidi="hi-IN"/>
        </w:rPr>
        <w:t>e</w:t>
      </w:r>
      <w:r w:rsidRPr="009F2B45">
        <w:rPr>
          <w:rFonts w:eastAsia="Droid Sans Fallback" w:cs="Arial"/>
          <w:i/>
          <w:sz w:val="18"/>
          <w:szCs w:val="16"/>
          <w:lang w:eastAsia="zh-CN" w:bidi="hi-IN"/>
        </w:rPr>
        <w:t xml:space="preserve"> ponudnik spremeni v </w:t>
      </w:r>
      <w:proofErr w:type="spellStart"/>
      <w:r w:rsidRPr="009F2B45">
        <w:rPr>
          <w:rFonts w:eastAsia="Droid Sans Fallback" w:cs="Arial"/>
          <w:i/>
          <w:sz w:val="18"/>
          <w:szCs w:val="16"/>
          <w:lang w:eastAsia="zh-CN" w:bidi="hi-IN"/>
        </w:rPr>
        <w:t>pdf</w:t>
      </w:r>
      <w:proofErr w:type="spellEnd"/>
      <w:r w:rsidRPr="009F2B45">
        <w:rPr>
          <w:rFonts w:eastAsia="Droid Sans Fallback" w:cs="Arial"/>
          <w:i/>
          <w:sz w:val="18"/>
          <w:szCs w:val="16"/>
          <w:lang w:eastAsia="zh-CN" w:bidi="hi-IN"/>
        </w:rPr>
        <w:t xml:space="preserve"> datoteko in </w:t>
      </w:r>
      <w:r w:rsidR="00F35B7A">
        <w:rPr>
          <w:rFonts w:eastAsia="Droid Sans Fallback" w:cs="Arial"/>
          <w:i/>
          <w:sz w:val="18"/>
          <w:szCs w:val="16"/>
          <w:lang w:eastAsia="zh-CN" w:bidi="hi-IN"/>
        </w:rPr>
        <w:t>jih</w:t>
      </w:r>
      <w:r w:rsidRPr="009F2B45">
        <w:rPr>
          <w:rFonts w:eastAsia="Droid Sans Fallback" w:cs="Arial"/>
          <w:i/>
          <w:sz w:val="18"/>
          <w:szCs w:val="16"/>
          <w:lang w:eastAsia="zh-CN" w:bidi="hi-IN"/>
        </w:rPr>
        <w:t xml:space="preserve"> podpiše ter naloži v sistem e</w:t>
      </w:r>
      <w:r w:rsidRPr="009F2B45">
        <w:rPr>
          <w:rFonts w:ascii="Cambria Math" w:eastAsia="Droid Sans Fallback" w:hAnsi="Cambria Math" w:cs="Cambria Math"/>
          <w:i/>
          <w:sz w:val="18"/>
          <w:szCs w:val="16"/>
          <w:lang w:eastAsia="zh-CN" w:bidi="hi-IN"/>
        </w:rPr>
        <w:t>‐</w:t>
      </w:r>
      <w:r w:rsidRPr="009F2B45">
        <w:rPr>
          <w:rFonts w:eastAsia="Droid Sans Fallback" w:cs="Arial"/>
          <w:i/>
          <w:sz w:val="18"/>
          <w:szCs w:val="16"/>
          <w:lang w:eastAsia="zh-CN" w:bidi="hi-IN"/>
        </w:rPr>
        <w:t xml:space="preserve">JN pod razdelek »Dokumenti«, del »Ostale priloge«. </w:t>
      </w:r>
    </w:p>
    <w:p w14:paraId="34C7EC73" w14:textId="6CCE1322" w:rsidR="009F2B45" w:rsidRPr="009F2B45" w:rsidRDefault="009F2B45" w:rsidP="00E63FD4">
      <w:pPr>
        <w:numPr>
          <w:ilvl w:val="6"/>
          <w:numId w:val="33"/>
        </w:numPr>
        <w:spacing w:after="160" w:line="264" w:lineRule="auto"/>
        <w:ind w:left="284" w:hanging="284"/>
        <w:contextualSpacing/>
        <w:jc w:val="both"/>
        <w:rPr>
          <w:rFonts w:eastAsia="Droid Sans Fallback" w:cs="Arial"/>
          <w:i/>
          <w:sz w:val="16"/>
          <w:szCs w:val="18"/>
          <w:lang w:eastAsia="zh-CN" w:bidi="hi-IN"/>
        </w:rPr>
      </w:pPr>
      <w:r w:rsidRPr="009F2B45">
        <w:rPr>
          <w:rFonts w:eastAsia="Droid Sans Fallback" w:cs="Arial"/>
          <w:i/>
          <w:sz w:val="18"/>
          <w:szCs w:val="16"/>
          <w:lang w:eastAsia="zh-CN" w:bidi="hi-IN"/>
        </w:rPr>
        <w:lastRenderedPageBreak/>
        <w:t>Izpolnjen »Povzetek ponudbenega predračuna« (OBR</w:t>
      </w:r>
      <w:r w:rsidRPr="009F2B45">
        <w:rPr>
          <w:rFonts w:ascii="Cambria Math" w:eastAsia="Droid Sans Fallback" w:hAnsi="Cambria Math" w:cs="Cambria Math"/>
          <w:i/>
          <w:sz w:val="18"/>
          <w:szCs w:val="16"/>
          <w:lang w:eastAsia="zh-CN" w:bidi="hi-IN"/>
        </w:rPr>
        <w:t>‐</w:t>
      </w:r>
      <w:r w:rsidRPr="009F2B45">
        <w:rPr>
          <w:rFonts w:eastAsia="Droid Sans Fallback" w:cs="Arial"/>
          <w:i/>
          <w:sz w:val="18"/>
          <w:szCs w:val="16"/>
          <w:lang w:eastAsia="zh-CN" w:bidi="hi-IN"/>
        </w:rPr>
        <w:t>3), ki bo dostopen na javnem odpiranju ponudb, ponudnik naloži v informacijski sistem e</w:t>
      </w:r>
      <w:r w:rsidRPr="009F2B45">
        <w:rPr>
          <w:rFonts w:ascii="Cambria Math" w:eastAsia="Droid Sans Fallback" w:hAnsi="Cambria Math" w:cs="Cambria Math"/>
          <w:i/>
          <w:sz w:val="18"/>
          <w:szCs w:val="16"/>
          <w:lang w:eastAsia="zh-CN" w:bidi="hi-IN"/>
        </w:rPr>
        <w:t>‐</w:t>
      </w:r>
      <w:r w:rsidRPr="009F2B45">
        <w:rPr>
          <w:rFonts w:eastAsia="Droid Sans Fallback" w:cs="Arial"/>
          <w:i/>
          <w:sz w:val="18"/>
          <w:szCs w:val="16"/>
          <w:lang w:eastAsia="zh-CN" w:bidi="hi-IN"/>
        </w:rPr>
        <w:t xml:space="preserve">JN v razdelek »Skupna ponudbena vrednost«, v del »Predračun«. V primeru razlikovanja med podatki v </w:t>
      </w:r>
      <w:r w:rsidR="004C1BD4">
        <w:rPr>
          <w:rFonts w:eastAsia="Droid Sans Fallback" w:cs="Arial"/>
          <w:i/>
          <w:sz w:val="18"/>
          <w:szCs w:val="16"/>
          <w:lang w:eastAsia="zh-CN" w:bidi="hi-IN"/>
        </w:rPr>
        <w:t xml:space="preserve">tabelah </w:t>
      </w:r>
      <w:r w:rsidR="00874E67" w:rsidRPr="00874E67">
        <w:rPr>
          <w:rFonts w:eastAsia="Droid Sans Fallback" w:cs="Arial"/>
          <w:i/>
          <w:sz w:val="18"/>
          <w:szCs w:val="16"/>
          <w:lang w:eastAsia="zh-CN" w:bidi="hi-IN"/>
        </w:rPr>
        <w:t>»3.1_Posodobitev obstoječega RC.xlsx«</w:t>
      </w:r>
      <w:r w:rsidR="00874E67">
        <w:rPr>
          <w:rFonts w:eastAsia="Droid Sans Fallback" w:cs="Arial"/>
          <w:i/>
          <w:sz w:val="18"/>
          <w:szCs w:val="16"/>
          <w:lang w:eastAsia="zh-CN" w:bidi="hi-IN"/>
        </w:rPr>
        <w:t xml:space="preserve">, </w:t>
      </w:r>
      <w:r w:rsidR="00874E67" w:rsidRPr="00874E67">
        <w:rPr>
          <w:rFonts w:eastAsia="Droid Sans Fallback" w:cs="Arial"/>
          <w:i/>
          <w:sz w:val="18"/>
          <w:szCs w:val="16"/>
          <w:lang w:eastAsia="zh-CN" w:bidi="hi-IN"/>
        </w:rPr>
        <w:t>»3.2_Prostor HPC.xlsx«,</w:t>
      </w:r>
      <w:r w:rsidR="00874E67">
        <w:rPr>
          <w:rFonts w:eastAsia="Droid Sans Fallback" w:cs="Arial"/>
          <w:i/>
          <w:sz w:val="18"/>
          <w:szCs w:val="16"/>
          <w:lang w:eastAsia="zh-CN" w:bidi="hi-IN"/>
        </w:rPr>
        <w:t xml:space="preserve"> </w:t>
      </w:r>
      <w:r w:rsidR="00874E67" w:rsidRPr="00874E67">
        <w:rPr>
          <w:rFonts w:eastAsia="Droid Sans Fallback" w:cs="Arial"/>
          <w:i/>
          <w:sz w:val="18"/>
          <w:szCs w:val="16"/>
          <w:lang w:eastAsia="zh-CN" w:bidi="hi-IN"/>
        </w:rPr>
        <w:t>»3.3_CNS.xlsx«</w:t>
      </w:r>
      <w:r w:rsidR="00874E67">
        <w:rPr>
          <w:rFonts w:eastAsia="Droid Sans Fallback" w:cs="Arial"/>
          <w:i/>
          <w:sz w:val="18"/>
          <w:szCs w:val="16"/>
          <w:lang w:eastAsia="zh-CN" w:bidi="hi-IN"/>
        </w:rPr>
        <w:t xml:space="preserve">, </w:t>
      </w:r>
      <w:r w:rsidR="00874E67" w:rsidRPr="00874E67">
        <w:rPr>
          <w:rFonts w:eastAsia="Droid Sans Fallback" w:cs="Arial"/>
          <w:i/>
          <w:sz w:val="18"/>
          <w:szCs w:val="16"/>
          <w:lang w:eastAsia="zh-CN" w:bidi="hi-IN"/>
        </w:rPr>
        <w:t>»3.4_Radiosonaza.xls«</w:t>
      </w:r>
      <w:r w:rsidR="00874E67">
        <w:rPr>
          <w:rFonts w:eastAsia="Droid Sans Fallback" w:cs="Arial"/>
          <w:i/>
          <w:sz w:val="18"/>
          <w:szCs w:val="16"/>
          <w:lang w:eastAsia="zh-CN" w:bidi="hi-IN"/>
        </w:rPr>
        <w:t xml:space="preserve">, </w:t>
      </w:r>
      <w:r w:rsidR="00874E67" w:rsidRPr="00874E67">
        <w:rPr>
          <w:rFonts w:eastAsia="Droid Sans Fallback" w:cs="Arial"/>
          <w:i/>
          <w:sz w:val="18"/>
          <w:szCs w:val="16"/>
          <w:lang w:eastAsia="zh-CN" w:bidi="hi-IN"/>
        </w:rPr>
        <w:t xml:space="preserve">»3.5_Menjava </w:t>
      </w:r>
      <w:proofErr w:type="spellStart"/>
      <w:r w:rsidR="00874E67" w:rsidRPr="00874E67">
        <w:rPr>
          <w:rFonts w:eastAsia="Droid Sans Fallback" w:cs="Arial"/>
          <w:i/>
          <w:sz w:val="18"/>
          <w:szCs w:val="16"/>
          <w:lang w:eastAsia="zh-CN" w:bidi="hi-IN"/>
        </w:rPr>
        <w:t>kontrolerja</w:t>
      </w:r>
      <w:proofErr w:type="spellEnd"/>
      <w:r w:rsidR="00874E67" w:rsidRPr="00874E67">
        <w:rPr>
          <w:rFonts w:eastAsia="Droid Sans Fallback" w:cs="Arial"/>
          <w:i/>
          <w:sz w:val="18"/>
          <w:szCs w:val="16"/>
          <w:lang w:eastAsia="zh-CN" w:bidi="hi-IN"/>
        </w:rPr>
        <w:t xml:space="preserve"> DEA.xls«</w:t>
      </w:r>
      <w:r w:rsidR="00874E67">
        <w:rPr>
          <w:rFonts w:eastAsia="Droid Sans Fallback" w:cs="Arial"/>
          <w:i/>
          <w:sz w:val="18"/>
          <w:szCs w:val="16"/>
          <w:lang w:eastAsia="zh-CN" w:bidi="hi-IN"/>
        </w:rPr>
        <w:t xml:space="preserve">, </w:t>
      </w:r>
      <w:r w:rsidR="00874E67" w:rsidRPr="00874E67">
        <w:rPr>
          <w:rFonts w:eastAsia="Droid Sans Fallback" w:cs="Arial"/>
          <w:i/>
          <w:sz w:val="18"/>
          <w:szCs w:val="16"/>
          <w:lang w:eastAsia="zh-CN" w:bidi="hi-IN"/>
        </w:rPr>
        <w:t>»3.6_Povezave med vozlisci.xls«</w:t>
      </w:r>
      <w:r w:rsidR="004C1BD4" w:rsidRPr="00EE5AC7">
        <w:rPr>
          <w:rFonts w:eastAsia="Droid Sans Fallback" w:cs="Arial"/>
          <w:i/>
          <w:sz w:val="18"/>
          <w:szCs w:val="16"/>
          <w:lang w:eastAsia="zh-CN" w:bidi="hi-IN"/>
        </w:rPr>
        <w:t xml:space="preserve"> </w:t>
      </w:r>
      <w:r w:rsidRPr="009F2B45">
        <w:rPr>
          <w:rFonts w:eastAsia="Droid Sans Fallback" w:cs="Arial"/>
          <w:i/>
          <w:sz w:val="18"/>
          <w:szCs w:val="16"/>
          <w:lang w:eastAsia="zh-CN" w:bidi="hi-IN"/>
        </w:rPr>
        <w:t>(</w:t>
      </w:r>
      <w:proofErr w:type="spellStart"/>
      <w:r w:rsidRPr="009F2B45">
        <w:rPr>
          <w:rFonts w:eastAsia="Droid Sans Fallback" w:cs="Arial"/>
          <w:i/>
          <w:sz w:val="18"/>
          <w:szCs w:val="16"/>
          <w:lang w:eastAsia="zh-CN" w:bidi="hi-IN"/>
        </w:rPr>
        <w:t>pdf</w:t>
      </w:r>
      <w:proofErr w:type="spellEnd"/>
      <w:r w:rsidRPr="009F2B45">
        <w:rPr>
          <w:rFonts w:eastAsia="Droid Sans Fallback" w:cs="Arial"/>
          <w:i/>
          <w:sz w:val="18"/>
          <w:szCs w:val="16"/>
          <w:lang w:eastAsia="zh-CN" w:bidi="hi-IN"/>
        </w:rPr>
        <w:t xml:space="preserve"> </w:t>
      </w:r>
      <w:proofErr w:type="spellStart"/>
      <w:r w:rsidRPr="009F2B45">
        <w:rPr>
          <w:rFonts w:eastAsia="Droid Sans Fallback" w:cs="Arial"/>
          <w:i/>
          <w:sz w:val="18"/>
          <w:szCs w:val="16"/>
          <w:lang w:eastAsia="zh-CN" w:bidi="hi-IN"/>
        </w:rPr>
        <w:t>excel</w:t>
      </w:r>
      <w:proofErr w:type="spellEnd"/>
      <w:r w:rsidRPr="009F2B45">
        <w:rPr>
          <w:rFonts w:eastAsia="Droid Sans Fallback" w:cs="Arial"/>
          <w:i/>
          <w:sz w:val="18"/>
          <w:szCs w:val="16"/>
          <w:lang w:eastAsia="zh-CN" w:bidi="hi-IN"/>
        </w:rPr>
        <w:t xml:space="preserve"> tabele) in podatki v povzetku ponudbenega predračuna (OBR-3), ki bo dostopen na javnem odpiranju ponudb, bo naročnik upošteval podatke v </w:t>
      </w:r>
      <w:r w:rsidR="004C1BD4">
        <w:rPr>
          <w:rFonts w:eastAsia="Droid Sans Fallback" w:cs="Arial"/>
          <w:i/>
          <w:sz w:val="18"/>
          <w:szCs w:val="16"/>
          <w:lang w:eastAsia="zh-CN" w:bidi="hi-IN"/>
        </w:rPr>
        <w:t xml:space="preserve">tabelah </w:t>
      </w:r>
      <w:r w:rsidR="00874E67" w:rsidRPr="00874E67">
        <w:rPr>
          <w:rFonts w:eastAsia="Droid Sans Fallback" w:cs="Arial"/>
          <w:i/>
          <w:sz w:val="18"/>
          <w:szCs w:val="16"/>
          <w:lang w:eastAsia="zh-CN" w:bidi="hi-IN"/>
        </w:rPr>
        <w:t>»3.1_Posodobitev obstoječega RC.xlsx«</w:t>
      </w:r>
      <w:r w:rsidR="00874E67">
        <w:rPr>
          <w:rFonts w:eastAsia="Droid Sans Fallback" w:cs="Arial"/>
          <w:i/>
          <w:sz w:val="18"/>
          <w:szCs w:val="16"/>
          <w:lang w:eastAsia="zh-CN" w:bidi="hi-IN"/>
        </w:rPr>
        <w:t xml:space="preserve">, </w:t>
      </w:r>
      <w:r w:rsidR="00874E67" w:rsidRPr="00874E67">
        <w:rPr>
          <w:rFonts w:eastAsia="Droid Sans Fallback" w:cs="Arial"/>
          <w:i/>
          <w:sz w:val="18"/>
          <w:szCs w:val="16"/>
          <w:lang w:eastAsia="zh-CN" w:bidi="hi-IN"/>
        </w:rPr>
        <w:t>»3.2_Prostor HPC.xlsx«,</w:t>
      </w:r>
      <w:r w:rsidR="00874E67">
        <w:rPr>
          <w:rFonts w:eastAsia="Droid Sans Fallback" w:cs="Arial"/>
          <w:i/>
          <w:sz w:val="18"/>
          <w:szCs w:val="16"/>
          <w:lang w:eastAsia="zh-CN" w:bidi="hi-IN"/>
        </w:rPr>
        <w:t xml:space="preserve"> </w:t>
      </w:r>
      <w:r w:rsidR="00874E67" w:rsidRPr="00874E67">
        <w:rPr>
          <w:rFonts w:eastAsia="Droid Sans Fallback" w:cs="Arial"/>
          <w:i/>
          <w:sz w:val="18"/>
          <w:szCs w:val="16"/>
          <w:lang w:eastAsia="zh-CN" w:bidi="hi-IN"/>
        </w:rPr>
        <w:t>»3.3_CNS.xlsx«</w:t>
      </w:r>
      <w:r w:rsidR="00874E67">
        <w:rPr>
          <w:rFonts w:eastAsia="Droid Sans Fallback" w:cs="Arial"/>
          <w:i/>
          <w:sz w:val="18"/>
          <w:szCs w:val="16"/>
          <w:lang w:eastAsia="zh-CN" w:bidi="hi-IN"/>
        </w:rPr>
        <w:t xml:space="preserve">, </w:t>
      </w:r>
      <w:r w:rsidR="00874E67" w:rsidRPr="00874E67">
        <w:rPr>
          <w:rFonts w:eastAsia="Droid Sans Fallback" w:cs="Arial"/>
          <w:i/>
          <w:sz w:val="18"/>
          <w:szCs w:val="16"/>
          <w:lang w:eastAsia="zh-CN" w:bidi="hi-IN"/>
        </w:rPr>
        <w:t>»3.4_Radiosonaza.xls«</w:t>
      </w:r>
      <w:r w:rsidR="00874E67">
        <w:rPr>
          <w:rFonts w:eastAsia="Droid Sans Fallback" w:cs="Arial"/>
          <w:i/>
          <w:sz w:val="18"/>
          <w:szCs w:val="16"/>
          <w:lang w:eastAsia="zh-CN" w:bidi="hi-IN"/>
        </w:rPr>
        <w:t xml:space="preserve">, </w:t>
      </w:r>
      <w:r w:rsidR="00874E67" w:rsidRPr="00874E67">
        <w:rPr>
          <w:rFonts w:eastAsia="Droid Sans Fallback" w:cs="Arial"/>
          <w:i/>
          <w:sz w:val="18"/>
          <w:szCs w:val="16"/>
          <w:lang w:eastAsia="zh-CN" w:bidi="hi-IN"/>
        </w:rPr>
        <w:t xml:space="preserve">»3.5_Menjava </w:t>
      </w:r>
      <w:proofErr w:type="spellStart"/>
      <w:r w:rsidR="00874E67" w:rsidRPr="00874E67">
        <w:rPr>
          <w:rFonts w:eastAsia="Droid Sans Fallback" w:cs="Arial"/>
          <w:i/>
          <w:sz w:val="18"/>
          <w:szCs w:val="16"/>
          <w:lang w:eastAsia="zh-CN" w:bidi="hi-IN"/>
        </w:rPr>
        <w:t>kontrolerja</w:t>
      </w:r>
      <w:proofErr w:type="spellEnd"/>
      <w:r w:rsidR="00874E67" w:rsidRPr="00874E67">
        <w:rPr>
          <w:rFonts w:eastAsia="Droid Sans Fallback" w:cs="Arial"/>
          <w:i/>
          <w:sz w:val="18"/>
          <w:szCs w:val="16"/>
          <w:lang w:eastAsia="zh-CN" w:bidi="hi-IN"/>
        </w:rPr>
        <w:t xml:space="preserve"> DEA.xls«</w:t>
      </w:r>
      <w:r w:rsidR="00874E67">
        <w:rPr>
          <w:rFonts w:eastAsia="Droid Sans Fallback" w:cs="Arial"/>
          <w:i/>
          <w:sz w:val="18"/>
          <w:szCs w:val="16"/>
          <w:lang w:eastAsia="zh-CN" w:bidi="hi-IN"/>
        </w:rPr>
        <w:t xml:space="preserve">, </w:t>
      </w:r>
      <w:r w:rsidR="00874E67" w:rsidRPr="00874E67">
        <w:rPr>
          <w:rFonts w:eastAsia="Droid Sans Fallback" w:cs="Arial"/>
          <w:i/>
          <w:sz w:val="18"/>
          <w:szCs w:val="16"/>
          <w:lang w:eastAsia="zh-CN" w:bidi="hi-IN"/>
        </w:rPr>
        <w:t>»3.6_Povezave med vozlisci.xls«</w:t>
      </w:r>
      <w:r w:rsidRPr="009F2B45">
        <w:rPr>
          <w:rFonts w:eastAsia="Droid Sans Fallback" w:cs="Arial"/>
          <w:i/>
          <w:sz w:val="18"/>
          <w:szCs w:val="16"/>
          <w:lang w:eastAsia="zh-CN" w:bidi="hi-IN"/>
        </w:rPr>
        <w:t xml:space="preserve"> (</w:t>
      </w:r>
      <w:proofErr w:type="spellStart"/>
      <w:r w:rsidRPr="009F2B45">
        <w:rPr>
          <w:rFonts w:eastAsia="Droid Sans Fallback" w:cs="Arial"/>
          <w:i/>
          <w:sz w:val="18"/>
          <w:szCs w:val="16"/>
          <w:lang w:eastAsia="zh-CN" w:bidi="hi-IN"/>
        </w:rPr>
        <w:t>pdf</w:t>
      </w:r>
      <w:proofErr w:type="spellEnd"/>
      <w:r w:rsidRPr="009F2B45">
        <w:rPr>
          <w:rFonts w:eastAsia="Droid Sans Fallback" w:cs="Arial"/>
          <w:i/>
          <w:sz w:val="18"/>
          <w:szCs w:val="16"/>
          <w:lang w:eastAsia="zh-CN" w:bidi="hi-IN"/>
        </w:rPr>
        <w:t xml:space="preserve"> </w:t>
      </w:r>
      <w:proofErr w:type="spellStart"/>
      <w:r w:rsidRPr="009F2B45">
        <w:rPr>
          <w:rFonts w:eastAsia="Droid Sans Fallback" w:cs="Arial"/>
          <w:i/>
          <w:sz w:val="18"/>
          <w:szCs w:val="16"/>
          <w:lang w:eastAsia="zh-CN" w:bidi="hi-IN"/>
        </w:rPr>
        <w:t>excel</w:t>
      </w:r>
      <w:proofErr w:type="spellEnd"/>
      <w:r w:rsidRPr="009F2B45">
        <w:rPr>
          <w:rFonts w:eastAsia="Droid Sans Fallback" w:cs="Arial"/>
          <w:i/>
          <w:sz w:val="18"/>
          <w:szCs w:val="16"/>
          <w:lang w:eastAsia="zh-CN" w:bidi="hi-IN"/>
        </w:rPr>
        <w:t xml:space="preserve"> tabele).</w:t>
      </w:r>
    </w:p>
    <w:p w14:paraId="74C6C8B2" w14:textId="77777777" w:rsidR="001A54C9" w:rsidRPr="00290725" w:rsidRDefault="001A54C9" w:rsidP="002D42BA">
      <w:pPr>
        <w:ind w:right="136"/>
        <w:rPr>
          <w:rFonts w:cs="Arial"/>
          <w:b/>
          <w:bCs/>
        </w:rPr>
        <w:sectPr w:rsidR="001A54C9" w:rsidRPr="00290725" w:rsidSect="00BF478D">
          <w:headerReference w:type="default" r:id="rId10"/>
          <w:headerReference w:type="first" r:id="rId11"/>
          <w:pgSz w:w="11907" w:h="16840" w:code="9"/>
          <w:pgMar w:top="908" w:right="1418" w:bottom="851" w:left="1418" w:header="851" w:footer="97" w:gutter="0"/>
          <w:cols w:space="708"/>
          <w:titlePg/>
          <w:docGrid w:linePitch="272"/>
        </w:sectPr>
      </w:pPr>
    </w:p>
    <w:p w14:paraId="090E5B77" w14:textId="77777777" w:rsidR="00431DF2" w:rsidRPr="00290725" w:rsidRDefault="00431DF2" w:rsidP="005D4956">
      <w:pPr>
        <w:pStyle w:val="BodyText21"/>
        <w:spacing w:after="240" w:line="264" w:lineRule="auto"/>
        <w:jc w:val="center"/>
        <w:rPr>
          <w:rFonts w:ascii="Arial" w:hAnsi="Arial" w:cs="Arial"/>
          <w:b/>
          <w:bCs/>
          <w:color w:val="auto"/>
          <w:sz w:val="20"/>
        </w:rPr>
      </w:pPr>
      <w:r w:rsidRPr="00290725">
        <w:rPr>
          <w:rFonts w:ascii="Arial" w:hAnsi="Arial" w:cs="Arial"/>
          <w:b/>
          <w:bCs/>
          <w:color w:val="auto"/>
          <w:sz w:val="20"/>
        </w:rPr>
        <w:lastRenderedPageBreak/>
        <w:t>POTRDILO REFERENCE GOSPODARSKEGA SUBJEKTA</w:t>
      </w:r>
    </w:p>
    <w:tbl>
      <w:tblPr>
        <w:tblW w:w="9068" w:type="dxa"/>
        <w:tblInd w:w="55" w:type="dxa"/>
        <w:tblCellMar>
          <w:top w:w="55" w:type="dxa"/>
          <w:left w:w="55" w:type="dxa"/>
          <w:bottom w:w="55" w:type="dxa"/>
          <w:right w:w="55" w:type="dxa"/>
        </w:tblCellMar>
        <w:tblLook w:val="0000" w:firstRow="0" w:lastRow="0" w:firstColumn="0" w:lastColumn="0" w:noHBand="0" w:noVBand="0"/>
      </w:tblPr>
      <w:tblGrid>
        <w:gridCol w:w="1218"/>
        <w:gridCol w:w="2835"/>
        <w:gridCol w:w="5015"/>
      </w:tblGrid>
      <w:tr w:rsidR="00431DF2" w:rsidRPr="00290725" w14:paraId="341C8911" w14:textId="77777777" w:rsidTr="005075D1">
        <w:trPr>
          <w:trHeight w:val="794"/>
        </w:trPr>
        <w:tc>
          <w:tcPr>
            <w:tcW w:w="4053"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3C9F65AA"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
                <w:bCs/>
                <w:color w:val="auto"/>
                <w:sz w:val="20"/>
              </w:rPr>
              <w:t>Naročnik referenčnega posla</w:t>
            </w:r>
          </w:p>
          <w:p w14:paraId="4A0C0280"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Cs/>
                <w:color w:val="auto"/>
                <w:sz w:val="20"/>
              </w:rPr>
              <w:t>(naziv, naslov)</w:t>
            </w:r>
          </w:p>
        </w:tc>
        <w:tc>
          <w:tcPr>
            <w:tcW w:w="501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9C8B6E0"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p>
        </w:tc>
      </w:tr>
      <w:tr w:rsidR="00431DF2" w:rsidRPr="00290725" w14:paraId="4BAB4145" w14:textId="77777777" w:rsidTr="005075D1">
        <w:trPr>
          <w:trHeight w:val="290"/>
        </w:trPr>
        <w:tc>
          <w:tcPr>
            <w:tcW w:w="4053"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45C314E9"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
                <w:bCs/>
                <w:color w:val="auto"/>
                <w:sz w:val="20"/>
              </w:rPr>
              <w:t>Naziv referenčnega posla</w:t>
            </w:r>
          </w:p>
        </w:tc>
        <w:bookmarkStart w:id="0" w:name="Besedilo401"/>
        <w:tc>
          <w:tcPr>
            <w:tcW w:w="501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061046"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0"/>
          </w:p>
        </w:tc>
      </w:tr>
      <w:tr w:rsidR="00431DF2" w:rsidRPr="00290725" w14:paraId="43000E12" w14:textId="77777777" w:rsidTr="005075D1">
        <w:trPr>
          <w:trHeight w:val="794"/>
        </w:trPr>
        <w:tc>
          <w:tcPr>
            <w:tcW w:w="4053"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03F3C6DE"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
                <w:bCs/>
                <w:color w:val="auto"/>
                <w:sz w:val="20"/>
              </w:rPr>
              <w:t>Izvajalec referenčnega posla</w:t>
            </w:r>
          </w:p>
          <w:p w14:paraId="3A20DB1C"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Cs/>
                <w:color w:val="auto"/>
                <w:sz w:val="20"/>
              </w:rPr>
              <w:t>(naziv, naslov)</w:t>
            </w:r>
          </w:p>
        </w:tc>
        <w:bookmarkStart w:id="1" w:name="Besedilo402"/>
        <w:tc>
          <w:tcPr>
            <w:tcW w:w="501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829E4F"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1"/>
          </w:p>
        </w:tc>
      </w:tr>
      <w:tr w:rsidR="00431DF2" w:rsidRPr="00290725" w14:paraId="75B92AAA" w14:textId="77777777" w:rsidTr="005075D1">
        <w:trPr>
          <w:trHeight w:val="652"/>
        </w:trPr>
        <w:tc>
          <w:tcPr>
            <w:tcW w:w="4053"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428AC6A" w14:textId="0C351D24"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
                <w:bCs/>
                <w:color w:val="auto"/>
                <w:sz w:val="20"/>
              </w:rPr>
              <w:t xml:space="preserve">Vloga gospodarskega subjekta v referenčnem poslu </w:t>
            </w:r>
            <w:r w:rsidR="00500DA5">
              <w:rPr>
                <w:rFonts w:ascii="Arial" w:hAnsi="Arial" w:cs="Arial"/>
                <w:b/>
                <w:bCs/>
                <w:color w:val="auto"/>
                <w:sz w:val="20"/>
              </w:rPr>
              <w:t>in d</w:t>
            </w:r>
            <w:r w:rsidR="00500DA5" w:rsidRPr="00290725">
              <w:rPr>
                <w:rFonts w:ascii="Arial" w:hAnsi="Arial" w:cs="Arial"/>
                <w:b/>
                <w:bCs/>
                <w:color w:val="auto"/>
                <w:sz w:val="20"/>
              </w:rPr>
              <w:t>elež izvajalca v %</w:t>
            </w:r>
          </w:p>
          <w:p w14:paraId="576B6394"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Cs/>
                <w:color w:val="auto"/>
                <w:sz w:val="20"/>
              </w:rPr>
              <w:t>(izvajalec, partner, podizvajalec)</w:t>
            </w:r>
          </w:p>
        </w:tc>
        <w:bookmarkStart w:id="2" w:name="Besedilo403"/>
        <w:tc>
          <w:tcPr>
            <w:tcW w:w="501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DD81562"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2"/>
          </w:p>
        </w:tc>
      </w:tr>
      <w:tr w:rsidR="00431DF2" w:rsidRPr="00290725" w14:paraId="67C23F09" w14:textId="77777777" w:rsidTr="005075D1">
        <w:trPr>
          <w:trHeight w:val="678"/>
        </w:trPr>
        <w:tc>
          <w:tcPr>
            <w:tcW w:w="4053"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3B40548A"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
                <w:bCs/>
                <w:color w:val="auto"/>
                <w:sz w:val="20"/>
              </w:rPr>
              <w:t xml:space="preserve">Vrednost referenčnega posla </w:t>
            </w:r>
          </w:p>
          <w:p w14:paraId="2DF8151D"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Cs/>
                <w:color w:val="auto"/>
                <w:sz w:val="20"/>
              </w:rPr>
              <w:t>(v EUR brez DDV)</w:t>
            </w:r>
          </w:p>
        </w:tc>
        <w:bookmarkStart w:id="3" w:name="Besedilo405"/>
        <w:tc>
          <w:tcPr>
            <w:tcW w:w="501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4ED15A"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3"/>
          </w:p>
        </w:tc>
      </w:tr>
      <w:tr w:rsidR="00EF0836" w:rsidRPr="00290725" w14:paraId="5967D2F7" w14:textId="77777777" w:rsidTr="005075D1">
        <w:trPr>
          <w:trHeight w:val="678"/>
        </w:trPr>
        <w:tc>
          <w:tcPr>
            <w:tcW w:w="12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801424" w14:textId="2D8605D1" w:rsidR="00EF0836" w:rsidRPr="00290725" w:rsidRDefault="00EF0836" w:rsidP="00051A9A">
            <w:pPr>
              <w:pStyle w:val="BodyText21"/>
              <w:spacing w:line="264" w:lineRule="auto"/>
              <w:jc w:val="left"/>
              <w:rPr>
                <w:rFonts w:ascii="Arial" w:hAnsi="Arial" w:cs="Arial"/>
                <w:b/>
                <w:bCs/>
                <w:color w:val="auto"/>
                <w:sz w:val="20"/>
              </w:rPr>
            </w:pPr>
            <w:r>
              <w:rPr>
                <w:rFonts w:ascii="Arial" w:hAnsi="Arial" w:cs="Arial"/>
                <w:b/>
                <w:bCs/>
                <w:color w:val="auto"/>
                <w:sz w:val="20"/>
              </w:rPr>
              <w:t>Referenčni posel zajema:</w:t>
            </w:r>
          </w:p>
        </w:tc>
        <w:tc>
          <w:tcPr>
            <w:tcW w:w="785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169A474F" w14:textId="5292BFBB" w:rsidR="00EF0836" w:rsidRPr="00EF0836" w:rsidRDefault="00EF0836" w:rsidP="00EF0836">
            <w:pPr>
              <w:pStyle w:val="BodyText21"/>
              <w:spacing w:line="264" w:lineRule="auto"/>
              <w:rPr>
                <w:rFonts w:ascii="Arial" w:hAnsi="Arial" w:cs="Arial"/>
                <w:bCs/>
                <w:color w:val="auto"/>
                <w:sz w:val="20"/>
              </w:rPr>
            </w:pPr>
            <w:r w:rsidRPr="00282FF0">
              <w:rPr>
                <w:rFonts w:ascii="Arial" w:hAnsi="Arial" w:cs="Arial"/>
                <w:bCs/>
                <w:color w:val="auto"/>
                <w:sz w:val="20"/>
              </w:rPr>
              <w:fldChar w:fldCharType="begin">
                <w:ffData>
                  <w:name w:val=""/>
                  <w:enabled/>
                  <w:calcOnExit w:val="0"/>
                  <w:checkBox>
                    <w:sizeAuto/>
                    <w:default w:val="0"/>
                  </w:checkBox>
                </w:ffData>
              </w:fldChar>
            </w:r>
            <w:r w:rsidRPr="00282FF0">
              <w:rPr>
                <w:rFonts w:ascii="Arial" w:hAnsi="Arial" w:cs="Arial"/>
                <w:bCs/>
                <w:color w:val="auto"/>
                <w:sz w:val="20"/>
              </w:rPr>
              <w:instrText xml:space="preserve"> FORMCHECKBOX </w:instrText>
            </w:r>
            <w:r w:rsidR="00000000">
              <w:rPr>
                <w:rFonts w:ascii="Arial" w:hAnsi="Arial" w:cs="Arial"/>
                <w:bCs/>
                <w:color w:val="auto"/>
                <w:sz w:val="20"/>
              </w:rPr>
            </w:r>
            <w:r w:rsidR="00000000">
              <w:rPr>
                <w:rFonts w:ascii="Arial" w:hAnsi="Arial" w:cs="Arial"/>
                <w:bCs/>
                <w:color w:val="auto"/>
                <w:sz w:val="20"/>
              </w:rPr>
              <w:fldChar w:fldCharType="separate"/>
            </w:r>
            <w:r w:rsidRPr="00282FF0">
              <w:rPr>
                <w:rFonts w:ascii="Arial" w:hAnsi="Arial" w:cs="Arial"/>
                <w:bCs/>
                <w:color w:val="auto"/>
                <w:sz w:val="20"/>
              </w:rPr>
              <w:fldChar w:fldCharType="end"/>
            </w:r>
            <w:r w:rsidRPr="00282FF0">
              <w:rPr>
                <w:rFonts w:ascii="Arial" w:hAnsi="Arial" w:cs="Arial"/>
                <w:bCs/>
                <w:color w:val="auto"/>
                <w:sz w:val="20"/>
              </w:rPr>
              <w:t xml:space="preserve"> </w:t>
            </w:r>
            <w:r>
              <w:rPr>
                <w:rFonts w:ascii="Arial" w:hAnsi="Arial" w:cs="Arial"/>
                <w:bCs/>
                <w:color w:val="auto"/>
                <w:sz w:val="20"/>
              </w:rPr>
              <w:t>d</w:t>
            </w:r>
            <w:r w:rsidRPr="00EF0836">
              <w:rPr>
                <w:rFonts w:ascii="Arial" w:hAnsi="Arial" w:cs="Arial"/>
                <w:bCs/>
                <w:color w:val="auto"/>
                <w:sz w:val="20"/>
              </w:rPr>
              <w:t xml:space="preserve">obavo in namestitev strojnih instalacij in opreme za redundantni sistem hlajenja z uporabo </w:t>
            </w:r>
            <w:proofErr w:type="spellStart"/>
            <w:r w:rsidRPr="00EF0836">
              <w:rPr>
                <w:rFonts w:ascii="Arial" w:hAnsi="Arial" w:cs="Arial"/>
                <w:bCs/>
                <w:color w:val="auto"/>
                <w:sz w:val="20"/>
              </w:rPr>
              <w:t>InRow</w:t>
            </w:r>
            <w:proofErr w:type="spellEnd"/>
            <w:r w:rsidRPr="00EF0836">
              <w:rPr>
                <w:rFonts w:ascii="Arial" w:hAnsi="Arial" w:cs="Arial"/>
                <w:bCs/>
                <w:color w:val="auto"/>
                <w:sz w:val="20"/>
              </w:rPr>
              <w:t xml:space="preserve"> hladilne tehnologije s skupno hladilno močjo vsaj 80 kW</w:t>
            </w:r>
            <w:r>
              <w:rPr>
                <w:rFonts w:ascii="Arial" w:hAnsi="Arial" w:cs="Arial"/>
                <w:bCs/>
                <w:color w:val="auto"/>
                <w:sz w:val="20"/>
              </w:rPr>
              <w:t>.</w:t>
            </w:r>
          </w:p>
          <w:p w14:paraId="37AE5EB1" w14:textId="3D0CD5EC" w:rsidR="00EF0836" w:rsidRPr="00EF0836" w:rsidRDefault="00EF0836" w:rsidP="00EF0836">
            <w:pPr>
              <w:pStyle w:val="BodyText21"/>
              <w:spacing w:line="264" w:lineRule="auto"/>
              <w:rPr>
                <w:rFonts w:ascii="Arial" w:hAnsi="Arial" w:cs="Arial"/>
                <w:bCs/>
                <w:color w:val="auto"/>
                <w:sz w:val="20"/>
              </w:rPr>
            </w:pPr>
            <w:r w:rsidRPr="00282FF0">
              <w:rPr>
                <w:rFonts w:ascii="Arial" w:hAnsi="Arial" w:cs="Arial"/>
                <w:bCs/>
                <w:color w:val="auto"/>
                <w:sz w:val="20"/>
              </w:rPr>
              <w:fldChar w:fldCharType="begin">
                <w:ffData>
                  <w:name w:val=""/>
                  <w:enabled/>
                  <w:calcOnExit w:val="0"/>
                  <w:checkBox>
                    <w:sizeAuto/>
                    <w:default w:val="0"/>
                  </w:checkBox>
                </w:ffData>
              </w:fldChar>
            </w:r>
            <w:r w:rsidRPr="00282FF0">
              <w:rPr>
                <w:rFonts w:ascii="Arial" w:hAnsi="Arial" w:cs="Arial"/>
                <w:bCs/>
                <w:color w:val="auto"/>
                <w:sz w:val="20"/>
              </w:rPr>
              <w:instrText xml:space="preserve"> FORMCHECKBOX </w:instrText>
            </w:r>
            <w:r w:rsidR="00000000">
              <w:rPr>
                <w:rFonts w:ascii="Arial" w:hAnsi="Arial" w:cs="Arial"/>
                <w:bCs/>
                <w:color w:val="auto"/>
                <w:sz w:val="20"/>
              </w:rPr>
            </w:r>
            <w:r w:rsidR="00000000">
              <w:rPr>
                <w:rFonts w:ascii="Arial" w:hAnsi="Arial" w:cs="Arial"/>
                <w:bCs/>
                <w:color w:val="auto"/>
                <w:sz w:val="20"/>
              </w:rPr>
              <w:fldChar w:fldCharType="separate"/>
            </w:r>
            <w:r w:rsidRPr="00282FF0">
              <w:rPr>
                <w:rFonts w:ascii="Arial" w:hAnsi="Arial" w:cs="Arial"/>
                <w:bCs/>
                <w:color w:val="auto"/>
                <w:sz w:val="20"/>
              </w:rPr>
              <w:fldChar w:fldCharType="end"/>
            </w:r>
            <w:r w:rsidRPr="00282FF0">
              <w:rPr>
                <w:rFonts w:ascii="Arial" w:hAnsi="Arial" w:cs="Arial"/>
                <w:bCs/>
                <w:color w:val="auto"/>
                <w:sz w:val="20"/>
              </w:rPr>
              <w:t xml:space="preserve"> </w:t>
            </w:r>
            <w:r>
              <w:rPr>
                <w:rFonts w:ascii="Arial" w:hAnsi="Arial" w:cs="Arial"/>
                <w:bCs/>
                <w:color w:val="auto"/>
                <w:sz w:val="20"/>
              </w:rPr>
              <w:t>d</w:t>
            </w:r>
            <w:r w:rsidRPr="00EF0836">
              <w:rPr>
                <w:rFonts w:ascii="Arial" w:hAnsi="Arial" w:cs="Arial"/>
                <w:bCs/>
                <w:color w:val="auto"/>
                <w:sz w:val="20"/>
              </w:rPr>
              <w:t>obavo in postavitev sistemskih strežniških ali komunikacijskih omar z izvedbo zaprtih (toplih ali hladnih) con</w:t>
            </w:r>
            <w:r>
              <w:rPr>
                <w:rFonts w:ascii="Arial" w:hAnsi="Arial" w:cs="Arial"/>
                <w:bCs/>
                <w:color w:val="auto"/>
                <w:sz w:val="20"/>
              </w:rPr>
              <w:t>.</w:t>
            </w:r>
          </w:p>
          <w:p w14:paraId="37738099" w14:textId="1E9DB63F" w:rsidR="00EF0836" w:rsidRPr="00EF0836" w:rsidRDefault="00EF0836" w:rsidP="00EF0836">
            <w:pPr>
              <w:pStyle w:val="BodyText21"/>
              <w:spacing w:line="264" w:lineRule="auto"/>
              <w:rPr>
                <w:rFonts w:ascii="Arial" w:hAnsi="Arial" w:cs="Arial"/>
                <w:bCs/>
                <w:color w:val="auto"/>
                <w:sz w:val="20"/>
              </w:rPr>
            </w:pPr>
            <w:r w:rsidRPr="00282FF0">
              <w:rPr>
                <w:rFonts w:ascii="Arial" w:hAnsi="Arial" w:cs="Arial"/>
                <w:bCs/>
                <w:color w:val="auto"/>
                <w:sz w:val="20"/>
              </w:rPr>
              <w:fldChar w:fldCharType="begin">
                <w:ffData>
                  <w:name w:val=""/>
                  <w:enabled/>
                  <w:calcOnExit w:val="0"/>
                  <w:checkBox>
                    <w:sizeAuto/>
                    <w:default w:val="0"/>
                  </w:checkBox>
                </w:ffData>
              </w:fldChar>
            </w:r>
            <w:r w:rsidRPr="00282FF0">
              <w:rPr>
                <w:rFonts w:ascii="Arial" w:hAnsi="Arial" w:cs="Arial"/>
                <w:bCs/>
                <w:color w:val="auto"/>
                <w:sz w:val="20"/>
              </w:rPr>
              <w:instrText xml:space="preserve"> FORMCHECKBOX </w:instrText>
            </w:r>
            <w:r w:rsidR="00000000">
              <w:rPr>
                <w:rFonts w:ascii="Arial" w:hAnsi="Arial" w:cs="Arial"/>
                <w:bCs/>
                <w:color w:val="auto"/>
                <w:sz w:val="20"/>
              </w:rPr>
            </w:r>
            <w:r w:rsidR="00000000">
              <w:rPr>
                <w:rFonts w:ascii="Arial" w:hAnsi="Arial" w:cs="Arial"/>
                <w:bCs/>
                <w:color w:val="auto"/>
                <w:sz w:val="20"/>
              </w:rPr>
              <w:fldChar w:fldCharType="separate"/>
            </w:r>
            <w:r w:rsidRPr="00282FF0">
              <w:rPr>
                <w:rFonts w:ascii="Arial" w:hAnsi="Arial" w:cs="Arial"/>
                <w:bCs/>
                <w:color w:val="auto"/>
                <w:sz w:val="20"/>
              </w:rPr>
              <w:fldChar w:fldCharType="end"/>
            </w:r>
            <w:r w:rsidRPr="00282FF0">
              <w:rPr>
                <w:rFonts w:ascii="Arial" w:hAnsi="Arial" w:cs="Arial"/>
                <w:bCs/>
                <w:color w:val="auto"/>
                <w:sz w:val="20"/>
              </w:rPr>
              <w:t xml:space="preserve"> </w:t>
            </w:r>
            <w:r>
              <w:rPr>
                <w:rFonts w:ascii="Arial" w:hAnsi="Arial" w:cs="Arial"/>
                <w:bCs/>
                <w:color w:val="auto"/>
                <w:sz w:val="20"/>
              </w:rPr>
              <w:t>i</w:t>
            </w:r>
            <w:r w:rsidRPr="00EF0836">
              <w:rPr>
                <w:rFonts w:ascii="Arial" w:hAnsi="Arial" w:cs="Arial"/>
                <w:bCs/>
                <w:color w:val="auto"/>
                <w:sz w:val="20"/>
              </w:rPr>
              <w:t>zvedbo optičnih in bakrenih podatkovnih povezav do IKT opreme v strežniških omarah</w:t>
            </w:r>
            <w:r>
              <w:rPr>
                <w:rFonts w:ascii="Arial" w:hAnsi="Arial" w:cs="Arial"/>
                <w:bCs/>
                <w:color w:val="auto"/>
                <w:sz w:val="20"/>
              </w:rPr>
              <w:t>.</w:t>
            </w:r>
          </w:p>
          <w:p w14:paraId="65192E51" w14:textId="1B6EE483" w:rsidR="00EF0836" w:rsidRPr="00EF0836" w:rsidRDefault="00EF0836" w:rsidP="00EF0836">
            <w:pPr>
              <w:pStyle w:val="BodyText21"/>
              <w:spacing w:line="264" w:lineRule="auto"/>
              <w:rPr>
                <w:rFonts w:ascii="Arial" w:hAnsi="Arial" w:cs="Arial"/>
                <w:bCs/>
                <w:color w:val="auto"/>
                <w:sz w:val="20"/>
              </w:rPr>
            </w:pPr>
            <w:r w:rsidRPr="00282FF0">
              <w:rPr>
                <w:rFonts w:ascii="Arial" w:hAnsi="Arial" w:cs="Arial"/>
                <w:bCs/>
                <w:color w:val="auto"/>
                <w:sz w:val="20"/>
              </w:rPr>
              <w:fldChar w:fldCharType="begin">
                <w:ffData>
                  <w:name w:val=""/>
                  <w:enabled/>
                  <w:calcOnExit w:val="0"/>
                  <w:checkBox>
                    <w:sizeAuto/>
                    <w:default w:val="0"/>
                  </w:checkBox>
                </w:ffData>
              </w:fldChar>
            </w:r>
            <w:r w:rsidRPr="00282FF0">
              <w:rPr>
                <w:rFonts w:ascii="Arial" w:hAnsi="Arial" w:cs="Arial"/>
                <w:bCs/>
                <w:color w:val="auto"/>
                <w:sz w:val="20"/>
              </w:rPr>
              <w:instrText xml:space="preserve"> FORMCHECKBOX </w:instrText>
            </w:r>
            <w:r w:rsidR="00000000">
              <w:rPr>
                <w:rFonts w:ascii="Arial" w:hAnsi="Arial" w:cs="Arial"/>
                <w:bCs/>
                <w:color w:val="auto"/>
                <w:sz w:val="20"/>
              </w:rPr>
            </w:r>
            <w:r w:rsidR="00000000">
              <w:rPr>
                <w:rFonts w:ascii="Arial" w:hAnsi="Arial" w:cs="Arial"/>
                <w:bCs/>
                <w:color w:val="auto"/>
                <w:sz w:val="20"/>
              </w:rPr>
              <w:fldChar w:fldCharType="separate"/>
            </w:r>
            <w:r w:rsidRPr="00282FF0">
              <w:rPr>
                <w:rFonts w:ascii="Arial" w:hAnsi="Arial" w:cs="Arial"/>
                <w:bCs/>
                <w:color w:val="auto"/>
                <w:sz w:val="20"/>
              </w:rPr>
              <w:fldChar w:fldCharType="end"/>
            </w:r>
            <w:r w:rsidRPr="00282FF0">
              <w:rPr>
                <w:rFonts w:ascii="Arial" w:hAnsi="Arial" w:cs="Arial"/>
                <w:bCs/>
                <w:color w:val="auto"/>
                <w:sz w:val="20"/>
              </w:rPr>
              <w:t xml:space="preserve"> </w:t>
            </w:r>
            <w:r>
              <w:rPr>
                <w:rFonts w:ascii="Arial" w:hAnsi="Arial" w:cs="Arial"/>
                <w:bCs/>
                <w:color w:val="auto"/>
                <w:sz w:val="20"/>
              </w:rPr>
              <w:t>d</w:t>
            </w:r>
            <w:r w:rsidRPr="00EF0836">
              <w:rPr>
                <w:rFonts w:ascii="Arial" w:hAnsi="Arial" w:cs="Arial"/>
                <w:bCs/>
                <w:color w:val="auto"/>
                <w:sz w:val="20"/>
              </w:rPr>
              <w:t>obavo in postavitev redundantnega sistema brezprekinitvenega napajanja (UPS), moči vsaj 80kW</w:t>
            </w:r>
            <w:r>
              <w:rPr>
                <w:rFonts w:ascii="Arial" w:hAnsi="Arial" w:cs="Arial"/>
                <w:bCs/>
                <w:color w:val="auto"/>
                <w:sz w:val="20"/>
              </w:rPr>
              <w:t>.</w:t>
            </w:r>
          </w:p>
          <w:p w14:paraId="6391549C" w14:textId="0DF57EDC" w:rsidR="00EF0836" w:rsidRPr="00290725" w:rsidRDefault="00EF0836" w:rsidP="00EF0836">
            <w:pPr>
              <w:pStyle w:val="BodyText21"/>
              <w:spacing w:line="264" w:lineRule="auto"/>
              <w:rPr>
                <w:rFonts w:ascii="Arial" w:hAnsi="Arial" w:cs="Arial"/>
                <w:bCs/>
                <w:color w:val="auto"/>
                <w:sz w:val="20"/>
              </w:rPr>
            </w:pPr>
            <w:r w:rsidRPr="00282FF0">
              <w:rPr>
                <w:rFonts w:ascii="Arial" w:hAnsi="Arial" w:cs="Arial"/>
                <w:bCs/>
                <w:color w:val="auto"/>
                <w:sz w:val="20"/>
              </w:rPr>
              <w:fldChar w:fldCharType="begin">
                <w:ffData>
                  <w:name w:val=""/>
                  <w:enabled/>
                  <w:calcOnExit w:val="0"/>
                  <w:checkBox>
                    <w:sizeAuto/>
                    <w:default w:val="0"/>
                  </w:checkBox>
                </w:ffData>
              </w:fldChar>
            </w:r>
            <w:r w:rsidRPr="00282FF0">
              <w:rPr>
                <w:rFonts w:ascii="Arial" w:hAnsi="Arial" w:cs="Arial"/>
                <w:bCs/>
                <w:color w:val="auto"/>
                <w:sz w:val="20"/>
              </w:rPr>
              <w:instrText xml:space="preserve"> FORMCHECKBOX </w:instrText>
            </w:r>
            <w:r w:rsidR="00000000">
              <w:rPr>
                <w:rFonts w:ascii="Arial" w:hAnsi="Arial" w:cs="Arial"/>
                <w:bCs/>
                <w:color w:val="auto"/>
                <w:sz w:val="20"/>
              </w:rPr>
            </w:r>
            <w:r w:rsidR="00000000">
              <w:rPr>
                <w:rFonts w:ascii="Arial" w:hAnsi="Arial" w:cs="Arial"/>
                <w:bCs/>
                <w:color w:val="auto"/>
                <w:sz w:val="20"/>
              </w:rPr>
              <w:fldChar w:fldCharType="separate"/>
            </w:r>
            <w:r w:rsidRPr="00282FF0">
              <w:rPr>
                <w:rFonts w:ascii="Arial" w:hAnsi="Arial" w:cs="Arial"/>
                <w:bCs/>
                <w:color w:val="auto"/>
                <w:sz w:val="20"/>
              </w:rPr>
              <w:fldChar w:fldCharType="end"/>
            </w:r>
            <w:r w:rsidRPr="00282FF0">
              <w:rPr>
                <w:rFonts w:ascii="Arial" w:hAnsi="Arial" w:cs="Arial"/>
                <w:bCs/>
                <w:color w:val="auto"/>
                <w:sz w:val="20"/>
              </w:rPr>
              <w:t xml:space="preserve"> </w:t>
            </w:r>
            <w:r w:rsidRPr="00EF0836">
              <w:rPr>
                <w:rFonts w:ascii="Arial" w:hAnsi="Arial" w:cs="Arial"/>
                <w:bCs/>
                <w:color w:val="auto"/>
                <w:sz w:val="20"/>
              </w:rPr>
              <w:t>dobavo in konfiguracijo programske opreme centralnega nadzornega sistema podatkovnega centra</w:t>
            </w:r>
            <w:r>
              <w:rPr>
                <w:rFonts w:ascii="Arial" w:hAnsi="Arial" w:cs="Arial"/>
                <w:bCs/>
                <w:color w:val="auto"/>
                <w:sz w:val="20"/>
              </w:rPr>
              <w:t>.</w:t>
            </w:r>
          </w:p>
        </w:tc>
      </w:tr>
      <w:tr w:rsidR="00431DF2" w:rsidRPr="00290725" w14:paraId="7F071667" w14:textId="77777777" w:rsidTr="005075D1">
        <w:trPr>
          <w:trHeight w:val="2095"/>
        </w:trPr>
        <w:tc>
          <w:tcPr>
            <w:tcW w:w="4053"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21F93834" w14:textId="1A938555" w:rsidR="00431DF2" w:rsidRPr="00290725" w:rsidRDefault="00431DF2" w:rsidP="00E8347D">
            <w:pPr>
              <w:pStyle w:val="BodyText21"/>
              <w:spacing w:line="264" w:lineRule="auto"/>
              <w:jc w:val="left"/>
              <w:rPr>
                <w:rFonts w:ascii="Arial" w:hAnsi="Arial" w:cs="Arial"/>
                <w:bCs/>
                <w:color w:val="auto"/>
                <w:sz w:val="20"/>
              </w:rPr>
            </w:pPr>
            <w:r w:rsidRPr="00290725">
              <w:rPr>
                <w:rFonts w:ascii="Arial" w:hAnsi="Arial" w:cs="Arial"/>
                <w:b/>
                <w:bCs/>
                <w:color w:val="auto"/>
                <w:sz w:val="20"/>
              </w:rPr>
              <w:t>Pod kazensko in materialno odgovornostjo izjavljamo, da je izvajalec</w:t>
            </w:r>
            <w:r w:rsidR="00804D41">
              <w:rPr>
                <w:rFonts w:ascii="Arial" w:hAnsi="Arial" w:cs="Arial"/>
                <w:b/>
                <w:bCs/>
                <w:color w:val="auto"/>
                <w:sz w:val="20"/>
              </w:rPr>
              <w:t xml:space="preserve"> referenčnega posla</w:t>
            </w:r>
            <w:r w:rsidRPr="00290725">
              <w:rPr>
                <w:rFonts w:ascii="Arial" w:hAnsi="Arial" w:cs="Arial"/>
                <w:b/>
                <w:bCs/>
                <w:color w:val="auto"/>
                <w:sz w:val="20"/>
              </w:rPr>
              <w:t xml:space="preserve"> po pravilih stroke, pravočasno, kakovostno in v skladu s pogodbenimi določili izvedel naslednje </w:t>
            </w:r>
            <w:r w:rsidR="00C216F1">
              <w:rPr>
                <w:rFonts w:ascii="Arial" w:hAnsi="Arial" w:cs="Arial"/>
                <w:b/>
                <w:bCs/>
                <w:color w:val="auto"/>
                <w:sz w:val="20"/>
              </w:rPr>
              <w:t>dobave blaga in storitve</w:t>
            </w:r>
          </w:p>
        </w:tc>
        <w:tc>
          <w:tcPr>
            <w:tcW w:w="5015" w:type="dxa"/>
            <w:tcBorders>
              <w:top w:val="single" w:sz="2" w:space="0" w:color="000000"/>
              <w:left w:val="single" w:sz="2" w:space="0" w:color="000000"/>
              <w:bottom w:val="single" w:sz="2" w:space="0" w:color="000000"/>
              <w:right w:val="single" w:sz="2" w:space="0" w:color="000000"/>
            </w:tcBorders>
            <w:shd w:val="clear" w:color="auto" w:fill="auto"/>
          </w:tcPr>
          <w:p w14:paraId="70EDE6FF" w14:textId="5E1A9E6F"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t xml:space="preserve">Opis </w:t>
            </w:r>
            <w:r w:rsidR="00C216F1">
              <w:rPr>
                <w:rFonts w:ascii="Arial" w:hAnsi="Arial" w:cs="Arial"/>
                <w:bCs/>
                <w:color w:val="auto"/>
                <w:sz w:val="20"/>
              </w:rPr>
              <w:t>referenčnega posla</w:t>
            </w:r>
            <w:r w:rsidRPr="00290725">
              <w:rPr>
                <w:rFonts w:ascii="Arial" w:hAnsi="Arial" w:cs="Arial"/>
                <w:bCs/>
                <w:color w:val="auto"/>
                <w:sz w:val="20"/>
              </w:rPr>
              <w:t>:</w:t>
            </w:r>
          </w:p>
          <w:bookmarkStart w:id="4" w:name="Besedilo406"/>
          <w:p w14:paraId="71C3C91B"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4"/>
          </w:p>
        </w:tc>
      </w:tr>
      <w:tr w:rsidR="00431DF2" w:rsidRPr="00290725" w14:paraId="5BD3C105" w14:textId="77777777" w:rsidTr="005075D1">
        <w:trPr>
          <w:trHeight w:val="457"/>
        </w:trPr>
        <w:tc>
          <w:tcPr>
            <w:tcW w:w="4053"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4DF36886" w14:textId="77777777" w:rsidR="00431DF2" w:rsidRPr="00290725" w:rsidRDefault="00431DF2" w:rsidP="00ED7704">
            <w:pPr>
              <w:pStyle w:val="BodyText21"/>
              <w:spacing w:line="264" w:lineRule="auto"/>
              <w:jc w:val="left"/>
              <w:rPr>
                <w:rFonts w:ascii="Arial" w:hAnsi="Arial" w:cs="Arial"/>
                <w:bCs/>
                <w:color w:val="auto"/>
                <w:sz w:val="20"/>
              </w:rPr>
            </w:pPr>
            <w:r w:rsidRPr="00290725">
              <w:rPr>
                <w:rFonts w:ascii="Arial" w:hAnsi="Arial" w:cs="Arial"/>
                <w:b/>
                <w:bCs/>
                <w:color w:val="auto"/>
                <w:sz w:val="20"/>
              </w:rPr>
              <w:t>Datum začetka in končanja posla</w:t>
            </w:r>
          </w:p>
        </w:tc>
        <w:bookmarkStart w:id="5" w:name="Besedilo407"/>
        <w:tc>
          <w:tcPr>
            <w:tcW w:w="501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DFDC74E"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5"/>
          </w:p>
        </w:tc>
      </w:tr>
      <w:tr w:rsidR="00431DF2" w:rsidRPr="00290725" w14:paraId="08503FD6" w14:textId="77777777" w:rsidTr="005075D1">
        <w:trPr>
          <w:trHeight w:val="887"/>
        </w:trPr>
        <w:tc>
          <w:tcPr>
            <w:tcW w:w="4053"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65A0B3CE"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
                <w:bCs/>
                <w:color w:val="auto"/>
                <w:sz w:val="20"/>
              </w:rPr>
              <w:t xml:space="preserve">Kontaktna oseba pri naročniku referenčnega posla, ki lahko </w:t>
            </w:r>
          </w:p>
          <w:p w14:paraId="611EE19E" w14:textId="77777777" w:rsidR="00431DF2" w:rsidRPr="00290725" w:rsidRDefault="00431DF2" w:rsidP="00ED7704">
            <w:pPr>
              <w:pStyle w:val="BodyText21"/>
              <w:spacing w:line="264" w:lineRule="auto"/>
              <w:jc w:val="left"/>
              <w:rPr>
                <w:rFonts w:ascii="Arial" w:hAnsi="Arial" w:cs="Arial"/>
                <w:bCs/>
                <w:color w:val="auto"/>
                <w:sz w:val="20"/>
              </w:rPr>
            </w:pPr>
            <w:r w:rsidRPr="00290725">
              <w:rPr>
                <w:rFonts w:ascii="Arial" w:hAnsi="Arial" w:cs="Arial"/>
                <w:b/>
                <w:bCs/>
                <w:color w:val="auto"/>
                <w:sz w:val="20"/>
              </w:rPr>
              <w:t>potrdi referenco</w:t>
            </w:r>
          </w:p>
        </w:tc>
        <w:tc>
          <w:tcPr>
            <w:tcW w:w="501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C246EF"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t xml:space="preserve">Ime in priimek: </w:t>
            </w:r>
            <w:bookmarkStart w:id="6" w:name="Besedilo408"/>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6"/>
          </w:p>
          <w:p w14:paraId="5028252D"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t xml:space="preserve">E-pošta: </w:t>
            </w:r>
            <w:bookmarkStart w:id="7" w:name="Besedilo409"/>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7"/>
          </w:p>
          <w:p w14:paraId="2F270DFC"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t xml:space="preserve">Telefon: </w:t>
            </w:r>
            <w:bookmarkStart w:id="8" w:name="Besedilo4010"/>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8"/>
          </w:p>
        </w:tc>
      </w:tr>
      <w:tr w:rsidR="00431DF2" w:rsidRPr="00290725" w14:paraId="1E417EAD" w14:textId="77777777" w:rsidTr="005075D1">
        <w:trPr>
          <w:trHeight w:val="976"/>
        </w:trPr>
        <w:tc>
          <w:tcPr>
            <w:tcW w:w="4053"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09ADAC91"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
                <w:bCs/>
                <w:color w:val="auto"/>
                <w:sz w:val="20"/>
              </w:rPr>
              <w:t>Podpis in ž</w:t>
            </w:r>
            <w:r w:rsidR="00ED7704" w:rsidRPr="00290725">
              <w:rPr>
                <w:rFonts w:ascii="Arial" w:hAnsi="Arial" w:cs="Arial"/>
                <w:b/>
                <w:bCs/>
                <w:color w:val="auto"/>
                <w:sz w:val="20"/>
              </w:rPr>
              <w:t>ig naročnika referenčnega posla</w:t>
            </w:r>
          </w:p>
        </w:tc>
        <w:tc>
          <w:tcPr>
            <w:tcW w:w="501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C1F683" w14:textId="77777777" w:rsidR="00431DF2" w:rsidRPr="00290725" w:rsidRDefault="00431DF2" w:rsidP="00EF0836">
            <w:pPr>
              <w:pStyle w:val="BodyText21"/>
              <w:spacing w:before="120" w:line="264" w:lineRule="auto"/>
              <w:rPr>
                <w:rFonts w:ascii="Arial" w:hAnsi="Arial" w:cs="Arial"/>
                <w:bCs/>
                <w:color w:val="auto"/>
                <w:sz w:val="20"/>
              </w:rPr>
            </w:pPr>
            <w:r w:rsidRPr="00290725">
              <w:rPr>
                <w:rFonts w:ascii="Arial" w:hAnsi="Arial" w:cs="Arial"/>
                <w:bCs/>
                <w:color w:val="auto"/>
                <w:sz w:val="20"/>
              </w:rPr>
              <w:t xml:space="preserve">V/na </w:t>
            </w:r>
            <w:bookmarkStart w:id="9" w:name="Besedilo4011"/>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Cs/>
                <w:color w:val="auto"/>
                <w:sz w:val="20"/>
              </w:rPr>
              <w:t>     </w:t>
            </w:r>
            <w:r w:rsidRPr="00290725">
              <w:rPr>
                <w:rFonts w:ascii="Arial" w:hAnsi="Arial" w:cs="Arial"/>
                <w:bCs/>
                <w:color w:val="auto"/>
                <w:sz w:val="20"/>
              </w:rPr>
              <w:fldChar w:fldCharType="end"/>
            </w:r>
            <w:bookmarkStart w:id="10" w:name="Besedilo4012"/>
            <w:bookmarkEnd w:id="9"/>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Cs/>
                <w:color w:val="auto"/>
                <w:sz w:val="20"/>
              </w:rPr>
              <w:t>     </w:t>
            </w:r>
            <w:r w:rsidRPr="00290725">
              <w:rPr>
                <w:rFonts w:ascii="Arial" w:hAnsi="Arial" w:cs="Arial"/>
                <w:bCs/>
                <w:color w:val="auto"/>
                <w:sz w:val="20"/>
              </w:rPr>
              <w:fldChar w:fldCharType="end"/>
            </w:r>
            <w:bookmarkStart w:id="11" w:name="Besedilo4013"/>
            <w:bookmarkEnd w:id="10"/>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Cs/>
                <w:color w:val="auto"/>
                <w:sz w:val="20"/>
              </w:rPr>
              <w:t>     </w:t>
            </w:r>
            <w:r w:rsidRPr="00290725">
              <w:rPr>
                <w:rFonts w:ascii="Arial" w:hAnsi="Arial" w:cs="Arial"/>
                <w:bCs/>
                <w:color w:val="auto"/>
                <w:sz w:val="20"/>
              </w:rPr>
              <w:fldChar w:fldCharType="end"/>
            </w:r>
            <w:bookmarkStart w:id="12" w:name="Besedilo4014"/>
            <w:bookmarkEnd w:id="11"/>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Cs/>
                <w:color w:val="auto"/>
                <w:sz w:val="20"/>
              </w:rPr>
              <w:t>     </w:t>
            </w:r>
            <w:r w:rsidRPr="00290725">
              <w:rPr>
                <w:rFonts w:ascii="Arial" w:hAnsi="Arial" w:cs="Arial"/>
                <w:bCs/>
                <w:color w:val="auto"/>
                <w:sz w:val="20"/>
              </w:rPr>
              <w:fldChar w:fldCharType="end"/>
            </w:r>
            <w:bookmarkEnd w:id="12"/>
            <w:r w:rsidRPr="00290725">
              <w:rPr>
                <w:rFonts w:ascii="Arial" w:hAnsi="Arial" w:cs="Arial"/>
                <w:bCs/>
                <w:color w:val="auto"/>
                <w:sz w:val="20"/>
              </w:rPr>
              <w:t xml:space="preserve">, dne </w:t>
            </w:r>
            <w:bookmarkStart w:id="13" w:name="Besedilo4015"/>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Cs/>
                <w:color w:val="auto"/>
                <w:sz w:val="20"/>
              </w:rPr>
              <w:t>     </w:t>
            </w:r>
            <w:r w:rsidRPr="00290725">
              <w:rPr>
                <w:rFonts w:ascii="Arial" w:hAnsi="Arial" w:cs="Arial"/>
                <w:bCs/>
                <w:color w:val="auto"/>
                <w:sz w:val="20"/>
              </w:rPr>
              <w:fldChar w:fldCharType="end"/>
            </w:r>
            <w:bookmarkStart w:id="14" w:name="Besedilo4016"/>
            <w:bookmarkEnd w:id="13"/>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Cs/>
                <w:color w:val="auto"/>
                <w:sz w:val="20"/>
              </w:rPr>
              <w:t>     </w:t>
            </w:r>
            <w:r w:rsidRPr="00290725">
              <w:rPr>
                <w:rFonts w:ascii="Arial" w:hAnsi="Arial" w:cs="Arial"/>
                <w:bCs/>
                <w:color w:val="auto"/>
                <w:sz w:val="20"/>
              </w:rPr>
              <w:fldChar w:fldCharType="end"/>
            </w:r>
            <w:bookmarkStart w:id="15" w:name="Besedilo4017"/>
            <w:bookmarkEnd w:id="14"/>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Cs/>
                <w:color w:val="auto"/>
                <w:sz w:val="20"/>
              </w:rPr>
              <w:t>     </w:t>
            </w:r>
            <w:r w:rsidRPr="00290725">
              <w:rPr>
                <w:rFonts w:ascii="Arial" w:hAnsi="Arial" w:cs="Arial"/>
                <w:bCs/>
                <w:color w:val="auto"/>
                <w:sz w:val="20"/>
              </w:rPr>
              <w:fldChar w:fldCharType="end"/>
            </w:r>
            <w:bookmarkEnd w:id="15"/>
          </w:p>
          <w:p w14:paraId="376F7075" w14:textId="77777777" w:rsidR="00431DF2" w:rsidRPr="00290725" w:rsidRDefault="00431DF2" w:rsidP="00EF0836">
            <w:pPr>
              <w:pStyle w:val="BodyText21"/>
              <w:spacing w:before="120" w:line="264" w:lineRule="auto"/>
              <w:rPr>
                <w:rFonts w:ascii="Arial" w:hAnsi="Arial" w:cs="Arial"/>
                <w:bCs/>
                <w:color w:val="auto"/>
                <w:sz w:val="20"/>
              </w:rPr>
            </w:pPr>
            <w:r w:rsidRPr="00290725">
              <w:rPr>
                <w:rFonts w:ascii="Arial" w:hAnsi="Arial" w:cs="Arial"/>
                <w:bCs/>
                <w:color w:val="auto"/>
                <w:sz w:val="20"/>
              </w:rPr>
              <w:t xml:space="preserve">Ime in priimek podpisnika: </w:t>
            </w: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p>
          <w:p w14:paraId="4939F7D1" w14:textId="77777777" w:rsidR="00431DF2" w:rsidRPr="00290725" w:rsidRDefault="00431DF2" w:rsidP="00431DF2">
            <w:pPr>
              <w:pStyle w:val="BodyText21"/>
              <w:spacing w:line="264" w:lineRule="auto"/>
              <w:rPr>
                <w:rFonts w:ascii="Arial" w:hAnsi="Arial" w:cs="Arial"/>
                <w:bCs/>
                <w:color w:val="auto"/>
                <w:sz w:val="20"/>
              </w:rPr>
            </w:pPr>
          </w:p>
          <w:p w14:paraId="4FE4F96C"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t>Podpis in žig:</w:t>
            </w:r>
          </w:p>
        </w:tc>
      </w:tr>
    </w:tbl>
    <w:p w14:paraId="5E812AEC" w14:textId="0F02C48C" w:rsidR="00E8347D" w:rsidRDefault="00431DF2" w:rsidP="002836B9">
      <w:pPr>
        <w:pStyle w:val="BodyText21"/>
        <w:spacing w:before="360" w:line="264" w:lineRule="auto"/>
        <w:rPr>
          <w:rFonts w:ascii="Arial" w:hAnsi="Arial" w:cs="Arial"/>
          <w:bCs/>
          <w:i/>
          <w:color w:val="auto"/>
          <w:sz w:val="20"/>
        </w:rPr>
      </w:pPr>
      <w:r w:rsidRPr="00290725">
        <w:rPr>
          <w:rFonts w:ascii="Arial" w:hAnsi="Arial" w:cs="Arial"/>
          <w:bCs/>
          <w:i/>
          <w:color w:val="auto"/>
          <w:sz w:val="20"/>
          <w:u w:val="single"/>
        </w:rPr>
        <w:t>Opomba:</w:t>
      </w:r>
      <w:r w:rsidRPr="00290725">
        <w:rPr>
          <w:rFonts w:ascii="Arial" w:hAnsi="Arial" w:cs="Arial"/>
          <w:bCs/>
          <w:i/>
          <w:color w:val="auto"/>
          <w:sz w:val="20"/>
        </w:rPr>
        <w:t xml:space="preserve"> Iz potrdila reference</w:t>
      </w:r>
      <w:r w:rsidR="00C216F1">
        <w:rPr>
          <w:rFonts w:ascii="Arial" w:hAnsi="Arial" w:cs="Arial"/>
          <w:bCs/>
          <w:i/>
          <w:color w:val="auto"/>
          <w:sz w:val="20"/>
        </w:rPr>
        <w:t xml:space="preserve"> gospodarskega subjekta</w:t>
      </w:r>
      <w:r w:rsidRPr="00290725">
        <w:rPr>
          <w:rFonts w:ascii="Arial" w:hAnsi="Arial" w:cs="Arial"/>
          <w:bCs/>
          <w:i/>
          <w:color w:val="auto"/>
          <w:sz w:val="20"/>
        </w:rPr>
        <w:t xml:space="preserve"> mora biti razvidno izpolnjevanje pogoj</w:t>
      </w:r>
      <w:r w:rsidR="005F1A01">
        <w:rPr>
          <w:rFonts w:ascii="Arial" w:hAnsi="Arial" w:cs="Arial"/>
          <w:bCs/>
          <w:i/>
          <w:color w:val="auto"/>
          <w:sz w:val="20"/>
        </w:rPr>
        <w:t>ev</w:t>
      </w:r>
      <w:r w:rsidRPr="00290725">
        <w:rPr>
          <w:rFonts w:ascii="Arial" w:hAnsi="Arial" w:cs="Arial"/>
          <w:bCs/>
          <w:i/>
          <w:color w:val="auto"/>
          <w:sz w:val="20"/>
        </w:rPr>
        <w:t xml:space="preserve"> </w:t>
      </w:r>
      <w:r w:rsidRPr="007C1DD9">
        <w:rPr>
          <w:rFonts w:ascii="Arial" w:hAnsi="Arial" w:cs="Arial"/>
          <w:bCs/>
          <w:i/>
          <w:color w:val="auto"/>
          <w:sz w:val="20"/>
        </w:rPr>
        <w:t xml:space="preserve">iz </w:t>
      </w:r>
      <w:r w:rsidR="007C1DD9" w:rsidRPr="007C1DD9">
        <w:rPr>
          <w:rFonts w:ascii="Arial" w:hAnsi="Arial" w:cs="Arial"/>
          <w:bCs/>
          <w:i/>
          <w:color w:val="auto"/>
          <w:sz w:val="20"/>
        </w:rPr>
        <w:t xml:space="preserve">1. točke </w:t>
      </w:r>
      <w:r w:rsidR="008B2C88" w:rsidRPr="007C1DD9">
        <w:rPr>
          <w:rFonts w:ascii="Arial" w:hAnsi="Arial" w:cs="Arial"/>
          <w:bCs/>
          <w:i/>
          <w:color w:val="auto"/>
          <w:sz w:val="20"/>
        </w:rPr>
        <w:t>poglavja</w:t>
      </w:r>
      <w:r w:rsidR="00E8347D" w:rsidRPr="007C1DD9">
        <w:rPr>
          <w:rFonts w:ascii="Arial" w:hAnsi="Arial" w:cs="Arial"/>
          <w:bCs/>
          <w:i/>
          <w:color w:val="auto"/>
          <w:sz w:val="20"/>
        </w:rPr>
        <w:t xml:space="preserve"> </w:t>
      </w:r>
      <w:r w:rsidR="00561D10" w:rsidRPr="007C1DD9">
        <w:rPr>
          <w:rFonts w:ascii="Arial" w:hAnsi="Arial" w:cs="Arial"/>
          <w:bCs/>
          <w:i/>
          <w:color w:val="auto"/>
          <w:sz w:val="20"/>
        </w:rPr>
        <w:t xml:space="preserve">8.2.3. </w:t>
      </w:r>
      <w:r w:rsidR="002836B9" w:rsidRPr="00290725">
        <w:rPr>
          <w:rFonts w:ascii="Arial" w:hAnsi="Arial" w:cs="Arial"/>
          <w:bCs/>
          <w:i/>
          <w:color w:val="auto"/>
          <w:sz w:val="20"/>
        </w:rPr>
        <w:t>N</w:t>
      </w:r>
      <w:r w:rsidRPr="00290725">
        <w:rPr>
          <w:rFonts w:ascii="Arial" w:hAnsi="Arial" w:cs="Arial"/>
          <w:bCs/>
          <w:i/>
          <w:color w:val="auto"/>
          <w:sz w:val="20"/>
        </w:rPr>
        <w:t xml:space="preserve">avodil ponudnikom za pripravo ponudbe. </w:t>
      </w:r>
      <w:r w:rsidR="00E8347D" w:rsidRPr="00290725">
        <w:rPr>
          <w:rFonts w:ascii="Arial" w:hAnsi="Arial" w:cs="Arial"/>
          <w:bCs/>
          <w:i/>
          <w:iCs/>
          <w:color w:val="auto"/>
          <w:sz w:val="20"/>
        </w:rPr>
        <w:t>Gospodarski subjekt mora predložiti v celoti izpolnjeno potrdilo reference najmanj v zahtevanem številu referenc.</w:t>
      </w:r>
    </w:p>
    <w:p w14:paraId="52B4DFEB" w14:textId="77777777" w:rsidR="00051A9A" w:rsidRPr="00290725" w:rsidRDefault="00051A9A" w:rsidP="00855D29">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jc w:val="center"/>
        <w:rPr>
          <w:rFonts w:ascii="Arial" w:hAnsi="Arial" w:cs="Arial"/>
          <w:b/>
          <w:bCs/>
          <w:color w:val="auto"/>
          <w:sz w:val="20"/>
        </w:rPr>
        <w:sectPr w:rsidR="00051A9A" w:rsidRPr="00290725" w:rsidSect="00BF478D">
          <w:headerReference w:type="default" r:id="rId12"/>
          <w:headerReference w:type="first" r:id="rId13"/>
          <w:pgSz w:w="11907" w:h="16840" w:code="9"/>
          <w:pgMar w:top="1418" w:right="1418" w:bottom="851" w:left="1418" w:header="1350" w:footer="97" w:gutter="0"/>
          <w:cols w:space="708"/>
          <w:titlePg/>
          <w:docGrid w:linePitch="272"/>
        </w:sectPr>
      </w:pPr>
    </w:p>
    <w:p w14:paraId="7FFF0B97" w14:textId="77777777" w:rsidR="00855D29" w:rsidRPr="00290725" w:rsidRDefault="00855D29" w:rsidP="00855D29">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jc w:val="center"/>
        <w:rPr>
          <w:rFonts w:ascii="Arial" w:hAnsi="Arial" w:cs="Arial"/>
          <w:b/>
          <w:bCs/>
          <w:color w:val="auto"/>
          <w:sz w:val="20"/>
        </w:rPr>
      </w:pPr>
      <w:r w:rsidRPr="00290725">
        <w:rPr>
          <w:rFonts w:ascii="Arial" w:hAnsi="Arial" w:cs="Arial"/>
          <w:b/>
          <w:bCs/>
          <w:color w:val="auto"/>
          <w:sz w:val="20"/>
        </w:rPr>
        <w:lastRenderedPageBreak/>
        <w:t>SEZNAM NOMINIRANEGA KADRA</w:t>
      </w:r>
    </w:p>
    <w:p w14:paraId="766C9C29" w14:textId="77777777" w:rsidR="00855D29" w:rsidRPr="00290725" w:rsidRDefault="00855D29" w:rsidP="00855D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rPr>
          <w:rFonts w:ascii="Arial" w:hAnsi="Arial" w:cs="Arial"/>
          <w:b/>
          <w:bCs/>
          <w:color w:val="auto"/>
          <w:sz w:val="20"/>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1979"/>
        <w:gridCol w:w="6345"/>
      </w:tblGrid>
      <w:tr w:rsidR="004A5A93" w:rsidRPr="00290725" w14:paraId="58E4D572" w14:textId="77777777" w:rsidTr="001B6E99">
        <w:trPr>
          <w:trHeight w:val="567"/>
        </w:trPr>
        <w:tc>
          <w:tcPr>
            <w:tcW w:w="2707" w:type="dxa"/>
            <w:gridSpan w:val="2"/>
            <w:shd w:val="clear" w:color="auto" w:fill="auto"/>
            <w:vAlign w:val="center"/>
          </w:tcPr>
          <w:p w14:paraId="6915EBF4"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Cs/>
                <w:color w:val="auto"/>
                <w:sz w:val="20"/>
              </w:rPr>
            </w:pPr>
            <w:r w:rsidRPr="00290725">
              <w:rPr>
                <w:rFonts w:ascii="Arial" w:hAnsi="Arial" w:cs="Arial"/>
                <w:bCs/>
                <w:color w:val="auto"/>
                <w:sz w:val="20"/>
              </w:rPr>
              <w:t>Ime in priimek</w:t>
            </w:r>
          </w:p>
        </w:tc>
        <w:tc>
          <w:tcPr>
            <w:tcW w:w="6345" w:type="dxa"/>
            <w:shd w:val="clear" w:color="auto" w:fill="auto"/>
            <w:vAlign w:val="center"/>
          </w:tcPr>
          <w:p w14:paraId="0909D2B3"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
                <w:bCs/>
                <w:color w:val="auto"/>
                <w:sz w:val="20"/>
              </w:rPr>
            </w:pPr>
            <w:r w:rsidRPr="00290725">
              <w:rPr>
                <w:rFonts w:ascii="Arial" w:hAnsi="Arial" w:cs="Arial"/>
                <w:b/>
                <w:color w:val="auto"/>
                <w:sz w:val="20"/>
              </w:rPr>
              <w:fldChar w:fldCharType="begin">
                <w:ffData>
                  <w:name w:val="Besedilo512"/>
                  <w:enabled/>
                  <w:calcOnExit w:val="0"/>
                  <w:textInput/>
                </w:ffData>
              </w:fldChar>
            </w:r>
            <w:r w:rsidRPr="00290725">
              <w:rPr>
                <w:rFonts w:ascii="Arial" w:hAnsi="Arial" w:cs="Arial"/>
                <w:b/>
                <w:color w:val="auto"/>
                <w:sz w:val="20"/>
              </w:rPr>
              <w:instrText xml:space="preserve"> FORMTEXT </w:instrText>
            </w:r>
            <w:r w:rsidRPr="00290725">
              <w:rPr>
                <w:rFonts w:ascii="Arial" w:hAnsi="Arial" w:cs="Arial"/>
                <w:b/>
                <w:color w:val="auto"/>
                <w:sz w:val="20"/>
              </w:rPr>
            </w:r>
            <w:r w:rsidRPr="00290725">
              <w:rPr>
                <w:rFonts w:ascii="Arial" w:hAnsi="Arial" w:cs="Arial"/>
                <w:b/>
                <w:color w:val="auto"/>
                <w:sz w:val="20"/>
              </w:rPr>
              <w:fldChar w:fldCharType="separate"/>
            </w:r>
            <w:r w:rsidRPr="00290725">
              <w:rPr>
                <w:rFonts w:ascii="Calibri" w:hAnsi="Calibri" w:cs="Arial"/>
                <w:b/>
                <w:color w:val="auto"/>
                <w:sz w:val="20"/>
              </w:rPr>
              <w:t> </w:t>
            </w:r>
            <w:r w:rsidRPr="00290725">
              <w:rPr>
                <w:rFonts w:ascii="Calibri" w:hAnsi="Calibri" w:cs="Arial"/>
                <w:b/>
                <w:color w:val="auto"/>
                <w:sz w:val="20"/>
              </w:rPr>
              <w:t> </w:t>
            </w:r>
            <w:r w:rsidRPr="00290725">
              <w:rPr>
                <w:rFonts w:ascii="Calibri" w:hAnsi="Calibri" w:cs="Arial"/>
                <w:b/>
                <w:color w:val="auto"/>
                <w:sz w:val="20"/>
              </w:rPr>
              <w:t> </w:t>
            </w:r>
            <w:r w:rsidRPr="00290725">
              <w:rPr>
                <w:rFonts w:ascii="Calibri" w:hAnsi="Calibri" w:cs="Arial"/>
                <w:b/>
                <w:color w:val="auto"/>
                <w:sz w:val="20"/>
              </w:rPr>
              <w:t> </w:t>
            </w:r>
            <w:r w:rsidRPr="00290725">
              <w:rPr>
                <w:rFonts w:ascii="Calibri" w:hAnsi="Calibri" w:cs="Arial"/>
                <w:b/>
                <w:color w:val="auto"/>
                <w:sz w:val="20"/>
              </w:rPr>
              <w:t> </w:t>
            </w:r>
            <w:r w:rsidRPr="00290725">
              <w:rPr>
                <w:rFonts w:ascii="Arial" w:hAnsi="Arial" w:cs="Arial"/>
                <w:b/>
                <w:color w:val="auto"/>
                <w:sz w:val="20"/>
              </w:rPr>
              <w:fldChar w:fldCharType="end"/>
            </w:r>
          </w:p>
        </w:tc>
      </w:tr>
      <w:tr w:rsidR="00782AFA" w:rsidRPr="00290725" w14:paraId="507EF322" w14:textId="77777777" w:rsidTr="001B6E99">
        <w:trPr>
          <w:trHeight w:val="567"/>
        </w:trPr>
        <w:tc>
          <w:tcPr>
            <w:tcW w:w="728" w:type="dxa"/>
            <w:tcBorders>
              <w:top w:val="single" w:sz="4" w:space="0" w:color="auto"/>
              <w:left w:val="single" w:sz="4" w:space="0" w:color="auto"/>
            </w:tcBorders>
            <w:shd w:val="clear" w:color="auto" w:fill="auto"/>
            <w:vAlign w:val="center"/>
          </w:tcPr>
          <w:p w14:paraId="53CC7E8F" w14:textId="77777777" w:rsidR="00782AFA" w:rsidRPr="00782AFA" w:rsidRDefault="00782AFA" w:rsidP="00230D88">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color w:val="auto"/>
                <w:sz w:val="20"/>
              </w:rPr>
            </w:pPr>
            <w:r w:rsidRPr="00782AFA">
              <w:rPr>
                <w:rFonts w:ascii="Arial" w:hAnsi="Arial" w:cs="Arial"/>
                <w:color w:val="auto"/>
                <w:sz w:val="20"/>
              </w:rPr>
              <w:t xml:space="preserve">Vloga </w:t>
            </w:r>
          </w:p>
        </w:tc>
        <w:tc>
          <w:tcPr>
            <w:tcW w:w="8324" w:type="dxa"/>
            <w:gridSpan w:val="2"/>
            <w:shd w:val="clear" w:color="auto" w:fill="auto"/>
            <w:vAlign w:val="center"/>
          </w:tcPr>
          <w:p w14:paraId="6720241D" w14:textId="77777777" w:rsidR="00782AFA" w:rsidRPr="00E8347D" w:rsidRDefault="00782AFA" w:rsidP="00230D88">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40" w:after="40" w:line="264" w:lineRule="auto"/>
              <w:ind w:left="0"/>
              <w:jc w:val="left"/>
              <w:rPr>
                <w:rFonts w:ascii="Arial" w:hAnsi="Arial" w:cs="Arial"/>
                <w:bCs/>
                <w:color w:val="auto"/>
                <w:sz w:val="20"/>
              </w:rPr>
            </w:pPr>
            <w:r w:rsidRPr="00282FF0">
              <w:rPr>
                <w:rFonts w:ascii="Arial" w:hAnsi="Arial" w:cs="Arial"/>
                <w:bCs/>
                <w:color w:val="auto"/>
                <w:sz w:val="20"/>
              </w:rPr>
              <w:fldChar w:fldCharType="begin">
                <w:ffData>
                  <w:name w:val=""/>
                  <w:enabled/>
                  <w:calcOnExit w:val="0"/>
                  <w:checkBox>
                    <w:sizeAuto/>
                    <w:default w:val="0"/>
                  </w:checkBox>
                </w:ffData>
              </w:fldChar>
            </w:r>
            <w:r w:rsidRPr="00282FF0">
              <w:rPr>
                <w:rFonts w:ascii="Arial" w:hAnsi="Arial" w:cs="Arial"/>
                <w:bCs/>
                <w:color w:val="auto"/>
                <w:sz w:val="20"/>
              </w:rPr>
              <w:instrText xml:space="preserve"> FORMCHECKBOX </w:instrText>
            </w:r>
            <w:r w:rsidR="00000000">
              <w:rPr>
                <w:rFonts w:ascii="Arial" w:hAnsi="Arial" w:cs="Arial"/>
                <w:bCs/>
                <w:color w:val="auto"/>
                <w:sz w:val="20"/>
              </w:rPr>
            </w:r>
            <w:r w:rsidR="00000000">
              <w:rPr>
                <w:rFonts w:ascii="Arial" w:hAnsi="Arial" w:cs="Arial"/>
                <w:bCs/>
                <w:color w:val="auto"/>
                <w:sz w:val="20"/>
              </w:rPr>
              <w:fldChar w:fldCharType="separate"/>
            </w:r>
            <w:r w:rsidRPr="00282FF0">
              <w:rPr>
                <w:rFonts w:ascii="Arial" w:hAnsi="Arial" w:cs="Arial"/>
                <w:bCs/>
                <w:color w:val="auto"/>
                <w:sz w:val="20"/>
              </w:rPr>
              <w:fldChar w:fldCharType="end"/>
            </w:r>
            <w:r w:rsidRPr="00282FF0">
              <w:rPr>
                <w:rFonts w:ascii="Arial" w:hAnsi="Arial" w:cs="Arial"/>
                <w:bCs/>
                <w:color w:val="auto"/>
                <w:sz w:val="20"/>
              </w:rPr>
              <w:t xml:space="preserve"> </w:t>
            </w:r>
            <w:r>
              <w:rPr>
                <w:rFonts w:ascii="Arial" w:hAnsi="Arial" w:cs="Arial"/>
                <w:color w:val="auto"/>
                <w:sz w:val="20"/>
              </w:rPr>
              <w:t>O</w:t>
            </w:r>
            <w:r w:rsidRPr="00212ADB">
              <w:rPr>
                <w:rFonts w:ascii="Arial" w:hAnsi="Arial" w:cs="Arial"/>
                <w:color w:val="auto"/>
                <w:sz w:val="20"/>
              </w:rPr>
              <w:t>dgovorn</w:t>
            </w:r>
            <w:r>
              <w:rPr>
                <w:rFonts w:ascii="Arial" w:hAnsi="Arial" w:cs="Arial"/>
                <w:color w:val="auto"/>
                <w:sz w:val="20"/>
              </w:rPr>
              <w:t>i</w:t>
            </w:r>
            <w:r w:rsidRPr="00212ADB">
              <w:rPr>
                <w:rFonts w:ascii="Arial" w:hAnsi="Arial" w:cs="Arial"/>
                <w:color w:val="auto"/>
                <w:sz w:val="20"/>
              </w:rPr>
              <w:t xml:space="preserve"> vodj</w:t>
            </w:r>
            <w:r>
              <w:rPr>
                <w:rFonts w:ascii="Arial" w:hAnsi="Arial" w:cs="Arial"/>
                <w:color w:val="auto"/>
                <w:sz w:val="20"/>
              </w:rPr>
              <w:t>a</w:t>
            </w:r>
            <w:r w:rsidRPr="00212ADB">
              <w:rPr>
                <w:rFonts w:ascii="Arial" w:hAnsi="Arial" w:cs="Arial"/>
                <w:color w:val="auto"/>
                <w:sz w:val="20"/>
              </w:rPr>
              <w:t xml:space="preserve"> del</w:t>
            </w:r>
            <w:r w:rsidRPr="00282FF0">
              <w:rPr>
                <w:rFonts w:cs="Arial"/>
                <w:bCs/>
              </w:rPr>
              <w:t xml:space="preserve">                     </w:t>
            </w:r>
          </w:p>
          <w:p w14:paraId="57166984" w14:textId="51483DEC" w:rsidR="00782AFA" w:rsidRDefault="00782AFA" w:rsidP="00230D88">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40" w:after="40" w:line="264" w:lineRule="auto"/>
              <w:ind w:left="0"/>
              <w:jc w:val="left"/>
              <w:rPr>
                <w:rFonts w:ascii="Arial" w:hAnsi="Arial" w:cs="Arial"/>
                <w:color w:val="auto"/>
                <w:sz w:val="20"/>
              </w:rPr>
            </w:pPr>
            <w:r w:rsidRPr="00282FF0">
              <w:rPr>
                <w:rFonts w:ascii="Arial" w:hAnsi="Arial" w:cs="Arial"/>
                <w:bCs/>
                <w:color w:val="auto"/>
                <w:sz w:val="20"/>
              </w:rPr>
              <w:fldChar w:fldCharType="begin">
                <w:ffData>
                  <w:name w:val=""/>
                  <w:enabled/>
                  <w:calcOnExit w:val="0"/>
                  <w:checkBox>
                    <w:sizeAuto/>
                    <w:default w:val="0"/>
                  </w:checkBox>
                </w:ffData>
              </w:fldChar>
            </w:r>
            <w:r w:rsidRPr="00282FF0">
              <w:rPr>
                <w:rFonts w:ascii="Arial" w:hAnsi="Arial" w:cs="Arial"/>
                <w:bCs/>
                <w:color w:val="auto"/>
                <w:sz w:val="20"/>
              </w:rPr>
              <w:instrText xml:space="preserve"> FORMCHECKBOX </w:instrText>
            </w:r>
            <w:r w:rsidR="00000000">
              <w:rPr>
                <w:rFonts w:ascii="Arial" w:hAnsi="Arial" w:cs="Arial"/>
                <w:bCs/>
                <w:color w:val="auto"/>
                <w:sz w:val="20"/>
              </w:rPr>
            </w:r>
            <w:r w:rsidR="00000000">
              <w:rPr>
                <w:rFonts w:ascii="Arial" w:hAnsi="Arial" w:cs="Arial"/>
                <w:bCs/>
                <w:color w:val="auto"/>
                <w:sz w:val="20"/>
              </w:rPr>
              <w:fldChar w:fldCharType="separate"/>
            </w:r>
            <w:r w:rsidRPr="00282FF0">
              <w:rPr>
                <w:rFonts w:ascii="Arial" w:hAnsi="Arial" w:cs="Arial"/>
                <w:bCs/>
                <w:color w:val="auto"/>
                <w:sz w:val="20"/>
              </w:rPr>
              <w:fldChar w:fldCharType="end"/>
            </w:r>
            <w:r w:rsidRPr="00282FF0">
              <w:rPr>
                <w:rFonts w:ascii="Arial" w:hAnsi="Arial" w:cs="Arial"/>
                <w:bCs/>
                <w:color w:val="auto"/>
                <w:sz w:val="20"/>
              </w:rPr>
              <w:t xml:space="preserve"> </w:t>
            </w:r>
            <w:r w:rsidR="009273AC">
              <w:rPr>
                <w:rFonts w:ascii="Arial" w:hAnsi="Arial" w:cs="Arial"/>
                <w:color w:val="auto"/>
                <w:sz w:val="20"/>
              </w:rPr>
              <w:t>N</w:t>
            </w:r>
            <w:r w:rsidR="009273AC" w:rsidRPr="009273AC">
              <w:rPr>
                <w:rFonts w:ascii="Arial" w:hAnsi="Arial" w:cs="Arial"/>
                <w:color w:val="auto"/>
                <w:sz w:val="20"/>
              </w:rPr>
              <w:t>ačrtovanje in montaž</w:t>
            </w:r>
            <w:r w:rsidR="009273AC">
              <w:rPr>
                <w:rFonts w:ascii="Arial" w:hAnsi="Arial" w:cs="Arial"/>
                <w:color w:val="auto"/>
                <w:sz w:val="20"/>
              </w:rPr>
              <w:t>a</w:t>
            </w:r>
            <w:r w:rsidR="009273AC" w:rsidRPr="009273AC">
              <w:rPr>
                <w:rFonts w:ascii="Arial" w:hAnsi="Arial" w:cs="Arial"/>
                <w:color w:val="auto"/>
                <w:sz w:val="20"/>
              </w:rPr>
              <w:t xml:space="preserve"> ponujenega sistema hlajenja</w:t>
            </w:r>
          </w:p>
          <w:p w14:paraId="6BDE30CB" w14:textId="0DAD8F1D" w:rsidR="009273AC" w:rsidRDefault="009273AC" w:rsidP="009273AC">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40" w:after="40" w:line="264" w:lineRule="auto"/>
              <w:ind w:left="0" w:right="-113"/>
              <w:jc w:val="left"/>
              <w:rPr>
                <w:rFonts w:ascii="Arial" w:hAnsi="Arial" w:cs="Arial"/>
                <w:color w:val="auto"/>
                <w:sz w:val="20"/>
              </w:rPr>
            </w:pPr>
            <w:r w:rsidRPr="00282FF0">
              <w:rPr>
                <w:rFonts w:ascii="Arial" w:hAnsi="Arial" w:cs="Arial"/>
                <w:bCs/>
                <w:color w:val="auto"/>
                <w:sz w:val="20"/>
              </w:rPr>
              <w:fldChar w:fldCharType="begin">
                <w:ffData>
                  <w:name w:val=""/>
                  <w:enabled/>
                  <w:calcOnExit w:val="0"/>
                  <w:checkBox>
                    <w:sizeAuto/>
                    <w:default w:val="0"/>
                  </w:checkBox>
                </w:ffData>
              </w:fldChar>
            </w:r>
            <w:r w:rsidRPr="00282FF0">
              <w:rPr>
                <w:rFonts w:ascii="Arial" w:hAnsi="Arial" w:cs="Arial"/>
                <w:bCs/>
                <w:color w:val="auto"/>
                <w:sz w:val="20"/>
              </w:rPr>
              <w:instrText xml:space="preserve"> FORMCHECKBOX </w:instrText>
            </w:r>
            <w:r w:rsidR="00000000">
              <w:rPr>
                <w:rFonts w:ascii="Arial" w:hAnsi="Arial" w:cs="Arial"/>
                <w:bCs/>
                <w:color w:val="auto"/>
                <w:sz w:val="20"/>
              </w:rPr>
            </w:r>
            <w:r w:rsidR="00000000">
              <w:rPr>
                <w:rFonts w:ascii="Arial" w:hAnsi="Arial" w:cs="Arial"/>
                <w:bCs/>
                <w:color w:val="auto"/>
                <w:sz w:val="20"/>
              </w:rPr>
              <w:fldChar w:fldCharType="separate"/>
            </w:r>
            <w:r w:rsidRPr="00282FF0">
              <w:rPr>
                <w:rFonts w:ascii="Arial" w:hAnsi="Arial" w:cs="Arial"/>
                <w:bCs/>
                <w:color w:val="auto"/>
                <w:sz w:val="20"/>
              </w:rPr>
              <w:fldChar w:fldCharType="end"/>
            </w:r>
            <w:r w:rsidRPr="00282FF0">
              <w:rPr>
                <w:rFonts w:ascii="Arial" w:hAnsi="Arial" w:cs="Arial"/>
                <w:bCs/>
                <w:color w:val="auto"/>
                <w:sz w:val="20"/>
              </w:rPr>
              <w:t xml:space="preserve"> </w:t>
            </w:r>
            <w:r>
              <w:rPr>
                <w:rFonts w:ascii="Arial" w:hAnsi="Arial" w:cs="Arial"/>
                <w:bCs/>
                <w:color w:val="auto"/>
                <w:sz w:val="20"/>
              </w:rPr>
              <w:t>N</w:t>
            </w:r>
            <w:r w:rsidRPr="009273AC">
              <w:rPr>
                <w:rFonts w:ascii="Arial" w:hAnsi="Arial" w:cs="Arial"/>
                <w:color w:val="auto"/>
                <w:sz w:val="20"/>
              </w:rPr>
              <w:t>ačrtovanj</w:t>
            </w:r>
            <w:r>
              <w:rPr>
                <w:rFonts w:ascii="Arial" w:hAnsi="Arial" w:cs="Arial"/>
                <w:color w:val="auto"/>
                <w:sz w:val="20"/>
              </w:rPr>
              <w:t>e</w:t>
            </w:r>
            <w:r w:rsidRPr="009273AC">
              <w:rPr>
                <w:rFonts w:ascii="Arial" w:hAnsi="Arial" w:cs="Arial"/>
                <w:color w:val="auto"/>
                <w:sz w:val="20"/>
              </w:rPr>
              <w:t xml:space="preserve"> in izvedb</w:t>
            </w:r>
            <w:r>
              <w:rPr>
                <w:rFonts w:ascii="Arial" w:hAnsi="Arial" w:cs="Arial"/>
                <w:color w:val="auto"/>
                <w:sz w:val="20"/>
              </w:rPr>
              <w:t>a</w:t>
            </w:r>
            <w:r w:rsidRPr="009273AC">
              <w:rPr>
                <w:rFonts w:ascii="Arial" w:hAnsi="Arial" w:cs="Arial"/>
                <w:color w:val="auto"/>
                <w:sz w:val="20"/>
              </w:rPr>
              <w:t xml:space="preserve"> avtomatike za preklop med primarnim in sekundarnim virom hlajenja</w:t>
            </w:r>
          </w:p>
          <w:p w14:paraId="11DAC5E5" w14:textId="3054AB66" w:rsidR="00782AFA" w:rsidRPr="00E8347D" w:rsidRDefault="00782AFA" w:rsidP="00230D88">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40" w:after="40" w:line="264" w:lineRule="auto"/>
              <w:ind w:left="0"/>
              <w:jc w:val="left"/>
              <w:rPr>
                <w:rFonts w:ascii="Arial" w:hAnsi="Arial" w:cs="Arial"/>
                <w:bCs/>
                <w:color w:val="auto"/>
                <w:sz w:val="20"/>
              </w:rPr>
            </w:pPr>
            <w:r w:rsidRPr="00282FF0">
              <w:rPr>
                <w:rFonts w:ascii="Arial" w:hAnsi="Arial" w:cs="Arial"/>
                <w:bCs/>
                <w:color w:val="auto"/>
                <w:sz w:val="20"/>
              </w:rPr>
              <w:fldChar w:fldCharType="begin">
                <w:ffData>
                  <w:name w:val=""/>
                  <w:enabled/>
                  <w:calcOnExit w:val="0"/>
                  <w:checkBox>
                    <w:sizeAuto/>
                    <w:default w:val="0"/>
                  </w:checkBox>
                </w:ffData>
              </w:fldChar>
            </w:r>
            <w:r w:rsidRPr="00282FF0">
              <w:rPr>
                <w:rFonts w:ascii="Arial" w:hAnsi="Arial" w:cs="Arial"/>
                <w:bCs/>
                <w:color w:val="auto"/>
                <w:sz w:val="20"/>
              </w:rPr>
              <w:instrText xml:space="preserve"> FORMCHECKBOX </w:instrText>
            </w:r>
            <w:r w:rsidR="00000000">
              <w:rPr>
                <w:rFonts w:ascii="Arial" w:hAnsi="Arial" w:cs="Arial"/>
                <w:bCs/>
                <w:color w:val="auto"/>
                <w:sz w:val="20"/>
              </w:rPr>
            </w:r>
            <w:r w:rsidR="00000000">
              <w:rPr>
                <w:rFonts w:ascii="Arial" w:hAnsi="Arial" w:cs="Arial"/>
                <w:bCs/>
                <w:color w:val="auto"/>
                <w:sz w:val="20"/>
              </w:rPr>
              <w:fldChar w:fldCharType="separate"/>
            </w:r>
            <w:r w:rsidRPr="00282FF0">
              <w:rPr>
                <w:rFonts w:ascii="Arial" w:hAnsi="Arial" w:cs="Arial"/>
                <w:bCs/>
                <w:color w:val="auto"/>
                <w:sz w:val="20"/>
              </w:rPr>
              <w:fldChar w:fldCharType="end"/>
            </w:r>
            <w:r w:rsidRPr="00282FF0">
              <w:rPr>
                <w:rFonts w:cs="Arial"/>
                <w:bCs/>
              </w:rPr>
              <w:t xml:space="preserve"> </w:t>
            </w:r>
            <w:r w:rsidR="009273AC">
              <w:rPr>
                <w:rFonts w:ascii="Arial" w:hAnsi="Arial" w:cs="Arial"/>
                <w:bCs/>
                <w:color w:val="auto"/>
                <w:sz w:val="20"/>
              </w:rPr>
              <w:t>N</w:t>
            </w:r>
            <w:r w:rsidR="009273AC" w:rsidRPr="009273AC">
              <w:rPr>
                <w:rFonts w:ascii="Arial" w:hAnsi="Arial" w:cs="Arial"/>
                <w:bCs/>
                <w:color w:val="auto"/>
                <w:sz w:val="20"/>
              </w:rPr>
              <w:t>ačrtovanje in montaž</w:t>
            </w:r>
            <w:r w:rsidR="009273AC">
              <w:rPr>
                <w:rFonts w:ascii="Arial" w:hAnsi="Arial" w:cs="Arial"/>
                <w:bCs/>
                <w:color w:val="auto"/>
                <w:sz w:val="20"/>
              </w:rPr>
              <w:t>a</w:t>
            </w:r>
            <w:r w:rsidR="009273AC" w:rsidRPr="009273AC">
              <w:rPr>
                <w:rFonts w:ascii="Arial" w:hAnsi="Arial" w:cs="Arial"/>
                <w:bCs/>
                <w:color w:val="auto"/>
                <w:sz w:val="20"/>
              </w:rPr>
              <w:t xml:space="preserve"> ponujenega sistema za podatkovno ožičenje</w:t>
            </w:r>
            <w:r w:rsidRPr="009273AC">
              <w:rPr>
                <w:rFonts w:cs="Arial"/>
                <w:bCs/>
                <w:color w:val="auto"/>
              </w:rPr>
              <w:t xml:space="preserve">                    </w:t>
            </w:r>
          </w:p>
          <w:p w14:paraId="10E6ACF9" w14:textId="2A77A803" w:rsidR="00782AFA" w:rsidRDefault="00782AFA" w:rsidP="00230D88">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40" w:after="40" w:line="264" w:lineRule="auto"/>
              <w:ind w:left="0"/>
              <w:jc w:val="left"/>
              <w:rPr>
                <w:rFonts w:ascii="Arial" w:hAnsi="Arial" w:cs="Arial"/>
                <w:color w:val="auto"/>
                <w:sz w:val="20"/>
              </w:rPr>
            </w:pPr>
            <w:r w:rsidRPr="00282FF0">
              <w:rPr>
                <w:rFonts w:ascii="Arial" w:hAnsi="Arial" w:cs="Arial"/>
                <w:bCs/>
                <w:color w:val="auto"/>
                <w:sz w:val="20"/>
              </w:rPr>
              <w:fldChar w:fldCharType="begin">
                <w:ffData>
                  <w:name w:val=""/>
                  <w:enabled/>
                  <w:calcOnExit w:val="0"/>
                  <w:checkBox>
                    <w:sizeAuto/>
                    <w:default w:val="0"/>
                  </w:checkBox>
                </w:ffData>
              </w:fldChar>
            </w:r>
            <w:r w:rsidRPr="00282FF0">
              <w:rPr>
                <w:rFonts w:ascii="Arial" w:hAnsi="Arial" w:cs="Arial"/>
                <w:bCs/>
                <w:color w:val="auto"/>
                <w:sz w:val="20"/>
              </w:rPr>
              <w:instrText xml:space="preserve"> FORMCHECKBOX </w:instrText>
            </w:r>
            <w:r w:rsidR="00000000">
              <w:rPr>
                <w:rFonts w:ascii="Arial" w:hAnsi="Arial" w:cs="Arial"/>
                <w:bCs/>
                <w:color w:val="auto"/>
                <w:sz w:val="20"/>
              </w:rPr>
            </w:r>
            <w:r w:rsidR="00000000">
              <w:rPr>
                <w:rFonts w:ascii="Arial" w:hAnsi="Arial" w:cs="Arial"/>
                <w:bCs/>
                <w:color w:val="auto"/>
                <w:sz w:val="20"/>
              </w:rPr>
              <w:fldChar w:fldCharType="separate"/>
            </w:r>
            <w:r w:rsidRPr="00282FF0">
              <w:rPr>
                <w:rFonts w:ascii="Arial" w:hAnsi="Arial" w:cs="Arial"/>
                <w:bCs/>
                <w:color w:val="auto"/>
                <w:sz w:val="20"/>
              </w:rPr>
              <w:fldChar w:fldCharType="end"/>
            </w:r>
            <w:r w:rsidRPr="00282FF0">
              <w:rPr>
                <w:rFonts w:ascii="Arial" w:hAnsi="Arial" w:cs="Arial"/>
                <w:bCs/>
                <w:color w:val="auto"/>
                <w:sz w:val="20"/>
              </w:rPr>
              <w:t xml:space="preserve"> </w:t>
            </w:r>
            <w:r w:rsidR="009273AC">
              <w:rPr>
                <w:rFonts w:ascii="Arial" w:hAnsi="Arial" w:cs="Arial"/>
                <w:color w:val="auto"/>
                <w:sz w:val="20"/>
              </w:rPr>
              <w:t>M</w:t>
            </w:r>
            <w:r w:rsidR="009273AC" w:rsidRPr="00AD2290">
              <w:rPr>
                <w:rFonts w:ascii="Arial" w:hAnsi="Arial" w:cs="Arial"/>
                <w:color w:val="auto"/>
                <w:sz w:val="20"/>
              </w:rPr>
              <w:t xml:space="preserve">anj zahtevne električne instalacije in instalacije zaščite pred </w:t>
            </w:r>
            <w:r w:rsidR="009273AC" w:rsidRPr="007153CB">
              <w:rPr>
                <w:rFonts w:ascii="Arial" w:hAnsi="Arial" w:cs="Arial"/>
                <w:color w:val="auto"/>
                <w:sz w:val="20"/>
              </w:rPr>
              <w:t>delovanjem</w:t>
            </w:r>
            <w:r w:rsidR="009273AC" w:rsidRPr="00AD2290">
              <w:rPr>
                <w:rFonts w:ascii="Arial" w:hAnsi="Arial" w:cs="Arial"/>
                <w:color w:val="auto"/>
                <w:sz w:val="20"/>
              </w:rPr>
              <w:t xml:space="preserve"> strele</w:t>
            </w:r>
          </w:p>
          <w:p w14:paraId="05B8AAE8" w14:textId="1D790F67" w:rsidR="009273AC" w:rsidRDefault="009273AC" w:rsidP="00230D88">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40" w:after="40" w:line="264" w:lineRule="auto"/>
              <w:ind w:left="0"/>
              <w:jc w:val="left"/>
              <w:rPr>
                <w:rFonts w:ascii="Arial" w:hAnsi="Arial" w:cs="Arial"/>
                <w:color w:val="auto"/>
                <w:sz w:val="20"/>
              </w:rPr>
            </w:pPr>
            <w:r w:rsidRPr="00282FF0">
              <w:rPr>
                <w:rFonts w:ascii="Arial" w:hAnsi="Arial" w:cs="Arial"/>
                <w:bCs/>
                <w:color w:val="auto"/>
                <w:sz w:val="20"/>
              </w:rPr>
              <w:fldChar w:fldCharType="begin">
                <w:ffData>
                  <w:name w:val=""/>
                  <w:enabled/>
                  <w:calcOnExit w:val="0"/>
                  <w:checkBox>
                    <w:sizeAuto/>
                    <w:default w:val="0"/>
                  </w:checkBox>
                </w:ffData>
              </w:fldChar>
            </w:r>
            <w:r w:rsidRPr="00282FF0">
              <w:rPr>
                <w:rFonts w:ascii="Arial" w:hAnsi="Arial" w:cs="Arial"/>
                <w:bCs/>
                <w:color w:val="auto"/>
                <w:sz w:val="20"/>
              </w:rPr>
              <w:instrText xml:space="preserve"> FORMCHECKBOX </w:instrText>
            </w:r>
            <w:r w:rsidR="00000000">
              <w:rPr>
                <w:rFonts w:ascii="Arial" w:hAnsi="Arial" w:cs="Arial"/>
                <w:bCs/>
                <w:color w:val="auto"/>
                <w:sz w:val="20"/>
              </w:rPr>
            </w:r>
            <w:r w:rsidR="00000000">
              <w:rPr>
                <w:rFonts w:ascii="Arial" w:hAnsi="Arial" w:cs="Arial"/>
                <w:bCs/>
                <w:color w:val="auto"/>
                <w:sz w:val="20"/>
              </w:rPr>
              <w:fldChar w:fldCharType="separate"/>
            </w:r>
            <w:r w:rsidRPr="00282FF0">
              <w:rPr>
                <w:rFonts w:ascii="Arial" w:hAnsi="Arial" w:cs="Arial"/>
                <w:bCs/>
                <w:color w:val="auto"/>
                <w:sz w:val="20"/>
              </w:rPr>
              <w:fldChar w:fldCharType="end"/>
            </w:r>
            <w:r w:rsidRPr="00282FF0">
              <w:rPr>
                <w:rFonts w:ascii="Arial" w:hAnsi="Arial" w:cs="Arial"/>
                <w:bCs/>
                <w:color w:val="auto"/>
                <w:sz w:val="20"/>
              </w:rPr>
              <w:t xml:space="preserve"> </w:t>
            </w:r>
            <w:r>
              <w:rPr>
                <w:rFonts w:ascii="Arial" w:hAnsi="Arial" w:cs="Arial"/>
                <w:bCs/>
                <w:color w:val="auto"/>
                <w:sz w:val="20"/>
              </w:rPr>
              <w:t>P</w:t>
            </w:r>
            <w:r w:rsidRPr="009273AC">
              <w:rPr>
                <w:rFonts w:ascii="Arial" w:hAnsi="Arial" w:cs="Arial"/>
                <w:color w:val="auto"/>
                <w:sz w:val="20"/>
              </w:rPr>
              <w:t>ostavitev in zagon nadzornega sistema</w:t>
            </w:r>
          </w:p>
          <w:p w14:paraId="7794C1F0" w14:textId="7A12AC03" w:rsidR="00180D07" w:rsidRDefault="00782AFA" w:rsidP="00230D88">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40" w:after="40" w:line="264" w:lineRule="auto"/>
              <w:ind w:left="0"/>
              <w:jc w:val="left"/>
              <w:rPr>
                <w:rFonts w:cs="Arial"/>
                <w:bCs/>
              </w:rPr>
            </w:pPr>
            <w:r w:rsidRPr="00282FF0">
              <w:rPr>
                <w:rFonts w:ascii="Arial" w:hAnsi="Arial" w:cs="Arial"/>
                <w:bCs/>
                <w:color w:val="auto"/>
                <w:sz w:val="20"/>
              </w:rPr>
              <w:fldChar w:fldCharType="begin">
                <w:ffData>
                  <w:name w:val=""/>
                  <w:enabled/>
                  <w:calcOnExit w:val="0"/>
                  <w:checkBox>
                    <w:sizeAuto/>
                    <w:default w:val="0"/>
                  </w:checkBox>
                </w:ffData>
              </w:fldChar>
            </w:r>
            <w:r w:rsidRPr="00282FF0">
              <w:rPr>
                <w:rFonts w:ascii="Arial" w:hAnsi="Arial" w:cs="Arial"/>
                <w:bCs/>
                <w:color w:val="auto"/>
                <w:sz w:val="20"/>
              </w:rPr>
              <w:instrText xml:space="preserve"> FORMCHECKBOX </w:instrText>
            </w:r>
            <w:r w:rsidR="00000000">
              <w:rPr>
                <w:rFonts w:ascii="Arial" w:hAnsi="Arial" w:cs="Arial"/>
                <w:bCs/>
                <w:color w:val="auto"/>
                <w:sz w:val="20"/>
              </w:rPr>
            </w:r>
            <w:r w:rsidR="00000000">
              <w:rPr>
                <w:rFonts w:ascii="Arial" w:hAnsi="Arial" w:cs="Arial"/>
                <w:bCs/>
                <w:color w:val="auto"/>
                <w:sz w:val="20"/>
              </w:rPr>
              <w:fldChar w:fldCharType="separate"/>
            </w:r>
            <w:r w:rsidRPr="00282FF0">
              <w:rPr>
                <w:rFonts w:ascii="Arial" w:hAnsi="Arial" w:cs="Arial"/>
                <w:bCs/>
                <w:color w:val="auto"/>
                <w:sz w:val="20"/>
              </w:rPr>
              <w:fldChar w:fldCharType="end"/>
            </w:r>
            <w:r w:rsidRPr="00282FF0">
              <w:rPr>
                <w:rFonts w:ascii="Arial" w:hAnsi="Arial" w:cs="Arial"/>
                <w:bCs/>
                <w:color w:val="auto"/>
                <w:sz w:val="20"/>
              </w:rPr>
              <w:t xml:space="preserve"> </w:t>
            </w:r>
            <w:r>
              <w:rPr>
                <w:rFonts w:ascii="Arial" w:hAnsi="Arial" w:cs="Arial"/>
                <w:color w:val="auto"/>
                <w:sz w:val="20"/>
              </w:rPr>
              <w:t>V</w:t>
            </w:r>
            <w:r w:rsidRPr="00FC2A05">
              <w:rPr>
                <w:rFonts w:ascii="Arial" w:hAnsi="Arial" w:cs="Arial"/>
                <w:color w:val="auto"/>
                <w:sz w:val="20"/>
              </w:rPr>
              <w:t>zdrž</w:t>
            </w:r>
            <w:r>
              <w:rPr>
                <w:rFonts w:ascii="Arial" w:hAnsi="Arial" w:cs="Arial"/>
                <w:color w:val="auto"/>
                <w:sz w:val="20"/>
              </w:rPr>
              <w:t>evan</w:t>
            </w:r>
            <w:r w:rsidRPr="00FC2A05">
              <w:rPr>
                <w:rFonts w:ascii="Arial" w:hAnsi="Arial" w:cs="Arial"/>
                <w:color w:val="auto"/>
                <w:sz w:val="20"/>
              </w:rPr>
              <w:t>je oziroma namešč</w:t>
            </w:r>
            <w:r>
              <w:rPr>
                <w:rFonts w:ascii="Arial" w:hAnsi="Arial" w:cs="Arial"/>
                <w:color w:val="auto"/>
                <w:sz w:val="20"/>
              </w:rPr>
              <w:t>anje</w:t>
            </w:r>
            <w:r w:rsidRPr="00FC2A05">
              <w:rPr>
                <w:rFonts w:ascii="Arial" w:hAnsi="Arial" w:cs="Arial"/>
                <w:color w:val="auto"/>
                <w:sz w:val="20"/>
              </w:rPr>
              <w:t xml:space="preserve"> oprem</w:t>
            </w:r>
            <w:r>
              <w:rPr>
                <w:rFonts w:ascii="Arial" w:hAnsi="Arial" w:cs="Arial"/>
                <w:color w:val="auto"/>
                <w:sz w:val="20"/>
              </w:rPr>
              <w:t>e</w:t>
            </w:r>
            <w:r w:rsidRPr="00382387">
              <w:rPr>
                <w:rFonts w:ascii="Arial" w:hAnsi="Arial" w:cs="Arial"/>
                <w:color w:val="auto"/>
                <w:sz w:val="20"/>
              </w:rPr>
              <w:t xml:space="preserve">, ki </w:t>
            </w:r>
            <w:r w:rsidRPr="00FC2A05">
              <w:rPr>
                <w:rFonts w:ascii="Arial" w:hAnsi="Arial" w:cs="Arial"/>
                <w:color w:val="auto"/>
                <w:sz w:val="20"/>
              </w:rPr>
              <w:t>zajema ozonu škodljive snovi</w:t>
            </w:r>
            <w:r w:rsidRPr="00282FF0">
              <w:rPr>
                <w:rFonts w:cs="Arial"/>
                <w:bCs/>
              </w:rPr>
              <w:t xml:space="preserve">  </w:t>
            </w:r>
          </w:p>
          <w:p w14:paraId="7C868A92" w14:textId="5C19996B" w:rsidR="00782AFA" w:rsidRPr="00180D07" w:rsidRDefault="00180D07" w:rsidP="00230D88">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40" w:after="40" w:line="264" w:lineRule="auto"/>
              <w:ind w:left="0"/>
              <w:jc w:val="left"/>
              <w:rPr>
                <w:rFonts w:ascii="Arial" w:hAnsi="Arial" w:cs="Arial"/>
                <w:bCs/>
                <w:color w:val="auto"/>
                <w:sz w:val="20"/>
              </w:rPr>
            </w:pPr>
            <w:r w:rsidRPr="00282FF0">
              <w:rPr>
                <w:rFonts w:ascii="Arial" w:hAnsi="Arial" w:cs="Arial"/>
                <w:bCs/>
                <w:color w:val="auto"/>
                <w:sz w:val="20"/>
              </w:rPr>
              <w:fldChar w:fldCharType="begin">
                <w:ffData>
                  <w:name w:val=""/>
                  <w:enabled/>
                  <w:calcOnExit w:val="0"/>
                  <w:checkBox>
                    <w:sizeAuto/>
                    <w:default w:val="0"/>
                  </w:checkBox>
                </w:ffData>
              </w:fldChar>
            </w:r>
            <w:r w:rsidRPr="00282FF0">
              <w:rPr>
                <w:rFonts w:ascii="Arial" w:hAnsi="Arial" w:cs="Arial"/>
                <w:bCs/>
                <w:color w:val="auto"/>
                <w:sz w:val="20"/>
              </w:rPr>
              <w:instrText xml:space="preserve"> FORMCHECKBOX </w:instrText>
            </w:r>
            <w:r w:rsidR="00000000">
              <w:rPr>
                <w:rFonts w:ascii="Arial" w:hAnsi="Arial" w:cs="Arial"/>
                <w:bCs/>
                <w:color w:val="auto"/>
                <w:sz w:val="20"/>
              </w:rPr>
            </w:r>
            <w:r w:rsidR="00000000">
              <w:rPr>
                <w:rFonts w:ascii="Arial" w:hAnsi="Arial" w:cs="Arial"/>
                <w:bCs/>
                <w:color w:val="auto"/>
                <w:sz w:val="20"/>
              </w:rPr>
              <w:fldChar w:fldCharType="separate"/>
            </w:r>
            <w:r w:rsidRPr="00282FF0">
              <w:rPr>
                <w:rFonts w:ascii="Arial" w:hAnsi="Arial" w:cs="Arial"/>
                <w:bCs/>
                <w:color w:val="auto"/>
                <w:sz w:val="20"/>
              </w:rPr>
              <w:fldChar w:fldCharType="end"/>
            </w:r>
            <w:r w:rsidRPr="00282FF0">
              <w:rPr>
                <w:rFonts w:ascii="Arial" w:hAnsi="Arial" w:cs="Arial"/>
                <w:bCs/>
                <w:color w:val="auto"/>
                <w:sz w:val="20"/>
              </w:rPr>
              <w:t xml:space="preserve"> </w:t>
            </w:r>
            <w:r w:rsidRPr="00180D07">
              <w:rPr>
                <w:rFonts w:ascii="Arial" w:hAnsi="Arial" w:cs="Arial"/>
                <w:bCs/>
                <w:color w:val="auto"/>
                <w:sz w:val="20"/>
              </w:rPr>
              <w:t>Dodatno usposobljeni kader</w:t>
            </w:r>
            <w:r w:rsidR="00782AFA" w:rsidRPr="00180D07">
              <w:rPr>
                <w:rFonts w:ascii="Arial" w:hAnsi="Arial" w:cs="Arial"/>
                <w:bCs/>
                <w:color w:val="auto"/>
                <w:sz w:val="20"/>
              </w:rPr>
              <w:t xml:space="preserve"> </w:t>
            </w:r>
            <w:r w:rsidR="009273AC" w:rsidRPr="00317B20">
              <w:rPr>
                <w:rFonts w:ascii="Arial" w:hAnsi="Arial" w:cs="Arial"/>
                <w:color w:val="auto"/>
                <w:sz w:val="20"/>
              </w:rPr>
              <w:t>za načrtovanje in montažo ponujenega sistema hlajenja</w:t>
            </w:r>
            <w:r w:rsidR="00782AFA" w:rsidRPr="00180D07">
              <w:rPr>
                <w:rFonts w:ascii="Arial" w:hAnsi="Arial" w:cs="Arial"/>
                <w:bCs/>
                <w:color w:val="auto"/>
                <w:sz w:val="20"/>
              </w:rPr>
              <w:t xml:space="preserve">                  </w:t>
            </w:r>
          </w:p>
        </w:tc>
      </w:tr>
      <w:tr w:rsidR="00571248" w:rsidRPr="00290725" w14:paraId="74538E8F" w14:textId="77777777" w:rsidTr="00571248">
        <w:trPr>
          <w:trHeight w:val="945"/>
        </w:trPr>
        <w:tc>
          <w:tcPr>
            <w:tcW w:w="2707" w:type="dxa"/>
            <w:gridSpan w:val="2"/>
            <w:shd w:val="clear" w:color="auto" w:fill="auto"/>
            <w:vAlign w:val="center"/>
          </w:tcPr>
          <w:p w14:paraId="5E83B253" w14:textId="147BB69F" w:rsidR="00571248" w:rsidRPr="00105A8B" w:rsidRDefault="00571248" w:rsidP="00571248">
            <w:pPr>
              <w:pStyle w:val="BodyText21"/>
              <w:spacing w:line="264" w:lineRule="auto"/>
              <w:jc w:val="left"/>
              <w:rPr>
                <w:rFonts w:ascii="Arial" w:hAnsi="Arial" w:cs="Arial"/>
                <w:iCs/>
                <w:color w:val="auto"/>
                <w:sz w:val="20"/>
              </w:rPr>
            </w:pPr>
            <w:r w:rsidRPr="003B2A82">
              <w:rPr>
                <w:rFonts w:ascii="Arial" w:hAnsi="Arial" w:cs="Arial"/>
                <w:bCs/>
                <w:iCs/>
                <w:color w:val="auto"/>
                <w:sz w:val="20"/>
              </w:rPr>
              <w:t>Identifikacijska številka vpisa ali številka in datum potrdila</w:t>
            </w:r>
            <w:r w:rsidRPr="003B2A82">
              <w:rPr>
                <w:rFonts w:ascii="Arial" w:hAnsi="Arial" w:cs="Arial"/>
                <w:iCs/>
                <w:color w:val="auto"/>
                <w:sz w:val="20"/>
              </w:rPr>
              <w:t xml:space="preserve"> o vpisu v imenik aktivnih vodij del pri pristojni poklicni zbornici </w:t>
            </w:r>
            <w:r w:rsidRPr="001B6E99">
              <w:rPr>
                <w:rFonts w:ascii="Arial" w:hAnsi="Arial" w:cs="Arial"/>
                <w:i/>
                <w:color w:val="auto"/>
                <w:sz w:val="20"/>
              </w:rPr>
              <w:t>/za odgovornega vodjo del/</w:t>
            </w:r>
            <w:r>
              <w:rPr>
                <w:rFonts w:ascii="Arial" w:hAnsi="Arial" w:cs="Arial"/>
                <w:iCs/>
                <w:color w:val="auto"/>
                <w:sz w:val="20"/>
              </w:rPr>
              <w:t>.</w:t>
            </w:r>
          </w:p>
        </w:tc>
        <w:tc>
          <w:tcPr>
            <w:tcW w:w="6345" w:type="dxa"/>
            <w:shd w:val="clear" w:color="auto" w:fill="auto"/>
            <w:vAlign w:val="center"/>
          </w:tcPr>
          <w:p w14:paraId="7D5D0346" w14:textId="77777777" w:rsidR="00571248" w:rsidRPr="00290725" w:rsidRDefault="00571248"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color w:val="auto"/>
                <w:sz w:val="20"/>
              </w:rPr>
            </w:pP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tc>
      </w:tr>
      <w:tr w:rsidR="00571248" w:rsidRPr="00290725" w14:paraId="42D0D080" w14:textId="77777777" w:rsidTr="00A96CFB">
        <w:trPr>
          <w:trHeight w:val="944"/>
        </w:trPr>
        <w:tc>
          <w:tcPr>
            <w:tcW w:w="2707" w:type="dxa"/>
            <w:gridSpan w:val="2"/>
            <w:shd w:val="clear" w:color="auto" w:fill="auto"/>
            <w:vAlign w:val="center"/>
          </w:tcPr>
          <w:p w14:paraId="6BE18FC8" w14:textId="626B2A71" w:rsidR="00571248" w:rsidRPr="003B2A82" w:rsidRDefault="00571248" w:rsidP="00A96CFB">
            <w:pPr>
              <w:pStyle w:val="BodyText21"/>
              <w:spacing w:line="264" w:lineRule="auto"/>
              <w:jc w:val="left"/>
              <w:rPr>
                <w:rFonts w:ascii="Arial" w:hAnsi="Arial" w:cs="Arial"/>
                <w:bCs/>
                <w:iCs/>
                <w:color w:val="auto"/>
                <w:sz w:val="20"/>
              </w:rPr>
            </w:pPr>
            <w:r>
              <w:rPr>
                <w:rFonts w:ascii="Arial" w:hAnsi="Arial" w:cs="Arial"/>
                <w:iCs/>
                <w:color w:val="auto"/>
                <w:sz w:val="20"/>
              </w:rPr>
              <w:t>Številka in datum dokazila (p</w:t>
            </w:r>
            <w:r w:rsidRPr="00571248">
              <w:rPr>
                <w:rFonts w:ascii="Arial" w:hAnsi="Arial" w:cs="Arial"/>
                <w:iCs/>
                <w:color w:val="auto"/>
                <w:sz w:val="20"/>
              </w:rPr>
              <w:t>otrdil</w:t>
            </w:r>
            <w:r>
              <w:rPr>
                <w:rFonts w:ascii="Arial" w:hAnsi="Arial" w:cs="Arial"/>
                <w:iCs/>
                <w:color w:val="auto"/>
                <w:sz w:val="20"/>
              </w:rPr>
              <w:t>a</w:t>
            </w:r>
            <w:r w:rsidRPr="00571248">
              <w:rPr>
                <w:rFonts w:ascii="Arial" w:hAnsi="Arial" w:cs="Arial"/>
                <w:iCs/>
                <w:color w:val="auto"/>
                <w:sz w:val="20"/>
              </w:rPr>
              <w:t xml:space="preserve"> o šolanju ali izjav</w:t>
            </w:r>
            <w:r>
              <w:rPr>
                <w:rFonts w:ascii="Arial" w:hAnsi="Arial" w:cs="Arial"/>
                <w:iCs/>
                <w:color w:val="auto"/>
                <w:sz w:val="20"/>
              </w:rPr>
              <w:t>e</w:t>
            </w:r>
            <w:r w:rsidRPr="00571248">
              <w:rPr>
                <w:rFonts w:ascii="Arial" w:hAnsi="Arial" w:cs="Arial"/>
                <w:iCs/>
                <w:color w:val="auto"/>
                <w:sz w:val="20"/>
              </w:rPr>
              <w:t xml:space="preserve"> proizvajalca oziroma pooblaščenega dobavitelja ponujene opreme ali veljav</w:t>
            </w:r>
            <w:r>
              <w:rPr>
                <w:rFonts w:ascii="Arial" w:hAnsi="Arial" w:cs="Arial"/>
                <w:iCs/>
                <w:color w:val="auto"/>
                <w:sz w:val="20"/>
              </w:rPr>
              <w:t>nega</w:t>
            </w:r>
            <w:r w:rsidRPr="00571248">
              <w:rPr>
                <w:rFonts w:ascii="Arial" w:hAnsi="Arial" w:cs="Arial"/>
                <w:iCs/>
                <w:color w:val="auto"/>
                <w:sz w:val="20"/>
              </w:rPr>
              <w:t xml:space="preserve"> certifikat</w:t>
            </w:r>
            <w:r>
              <w:rPr>
                <w:rFonts w:ascii="Arial" w:hAnsi="Arial" w:cs="Arial"/>
                <w:iCs/>
                <w:color w:val="auto"/>
                <w:sz w:val="20"/>
              </w:rPr>
              <w:t xml:space="preserve">a </w:t>
            </w:r>
            <w:r w:rsidRPr="001B6E99">
              <w:rPr>
                <w:rFonts w:ascii="Arial" w:hAnsi="Arial" w:cs="Arial"/>
                <w:i/>
                <w:color w:val="auto"/>
                <w:sz w:val="20"/>
              </w:rPr>
              <w:t xml:space="preserve">/za strokovno usposobljeno osebo </w:t>
            </w:r>
            <w:r w:rsidR="00E47CF9">
              <w:rPr>
                <w:rFonts w:ascii="Arial" w:hAnsi="Arial" w:cs="Arial"/>
                <w:i/>
                <w:color w:val="auto"/>
                <w:sz w:val="20"/>
              </w:rPr>
              <w:t>po točki 3., 5. in 6. poglavja 8.2.</w:t>
            </w:r>
            <w:r w:rsidR="001937DD">
              <w:rPr>
                <w:rFonts w:ascii="Arial" w:hAnsi="Arial" w:cs="Arial"/>
                <w:i/>
                <w:color w:val="auto"/>
                <w:sz w:val="20"/>
              </w:rPr>
              <w:t>3</w:t>
            </w:r>
            <w:r w:rsidR="00E47CF9">
              <w:rPr>
                <w:rFonts w:ascii="Arial" w:hAnsi="Arial" w:cs="Arial"/>
                <w:i/>
                <w:color w:val="auto"/>
                <w:sz w:val="20"/>
              </w:rPr>
              <w:t>. Navodil ponudnikom za pripravo ponudbe/</w:t>
            </w:r>
            <w:r>
              <w:rPr>
                <w:rFonts w:ascii="Arial" w:hAnsi="Arial" w:cs="Arial"/>
                <w:color w:val="auto"/>
                <w:sz w:val="20"/>
              </w:rPr>
              <w:t>.</w:t>
            </w:r>
          </w:p>
        </w:tc>
        <w:tc>
          <w:tcPr>
            <w:tcW w:w="6345" w:type="dxa"/>
            <w:shd w:val="clear" w:color="auto" w:fill="auto"/>
            <w:vAlign w:val="center"/>
          </w:tcPr>
          <w:p w14:paraId="4755D4C8" w14:textId="77777777" w:rsidR="00571248" w:rsidRPr="00290725" w:rsidRDefault="00571248" w:rsidP="00A96CFB">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color w:val="auto"/>
                <w:sz w:val="20"/>
              </w:rPr>
            </w:pP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tc>
      </w:tr>
    </w:tbl>
    <w:p w14:paraId="074A2FA5" w14:textId="77777777" w:rsidR="00DF23B9" w:rsidRPr="00290725" w:rsidRDefault="00DF23B9" w:rsidP="00855D29">
      <w:pPr>
        <w:pStyle w:val="Noga"/>
        <w:jc w:val="both"/>
        <w:rPr>
          <w:rFonts w:cs="Arial"/>
          <w:i/>
          <w:sz w:val="18"/>
          <w:szCs w:val="18"/>
          <w:u w:val="single"/>
        </w:rPr>
      </w:pPr>
    </w:p>
    <w:p w14:paraId="37C4C2E7" w14:textId="5E1ABDF4" w:rsidR="00571248" w:rsidRDefault="00855D29" w:rsidP="00855D29">
      <w:pPr>
        <w:pStyle w:val="Noga"/>
        <w:jc w:val="both"/>
        <w:rPr>
          <w:rFonts w:cs="Arial"/>
          <w:i/>
          <w:sz w:val="18"/>
          <w:szCs w:val="18"/>
        </w:rPr>
      </w:pPr>
      <w:r w:rsidRPr="00290725">
        <w:rPr>
          <w:rFonts w:cs="Arial"/>
          <w:i/>
          <w:sz w:val="18"/>
          <w:szCs w:val="18"/>
          <w:u w:val="single"/>
        </w:rPr>
        <w:t>Opomba:</w:t>
      </w:r>
      <w:r w:rsidRPr="00290725">
        <w:rPr>
          <w:rFonts w:cs="Arial"/>
          <w:i/>
          <w:sz w:val="18"/>
          <w:szCs w:val="18"/>
        </w:rPr>
        <w:t xml:space="preserve"> </w:t>
      </w:r>
      <w:r w:rsidR="007A457B">
        <w:rPr>
          <w:rFonts w:cs="Arial"/>
          <w:bCs/>
          <w:i/>
          <w:sz w:val="18"/>
          <w:szCs w:val="18"/>
        </w:rPr>
        <w:t>G</w:t>
      </w:r>
      <w:r w:rsidR="007A457B" w:rsidRPr="00290725">
        <w:rPr>
          <w:rFonts w:cs="Arial"/>
          <w:bCs/>
          <w:i/>
          <w:sz w:val="18"/>
          <w:szCs w:val="18"/>
        </w:rPr>
        <w:t xml:space="preserve">ospodarski subjekt </w:t>
      </w:r>
      <w:r w:rsidR="007A457B">
        <w:rPr>
          <w:rFonts w:cs="Arial"/>
          <w:i/>
          <w:sz w:val="18"/>
          <w:szCs w:val="18"/>
        </w:rPr>
        <w:t>z</w:t>
      </w:r>
      <w:r w:rsidRPr="00290725">
        <w:rPr>
          <w:rFonts w:cs="Arial"/>
          <w:bCs/>
          <w:i/>
          <w:sz w:val="18"/>
          <w:szCs w:val="18"/>
        </w:rPr>
        <w:t xml:space="preserve">a vsako osebo </w:t>
      </w:r>
      <w:r w:rsidR="003D44F1" w:rsidRPr="00290725">
        <w:rPr>
          <w:rFonts w:cs="Arial"/>
          <w:bCs/>
          <w:i/>
          <w:sz w:val="18"/>
          <w:szCs w:val="18"/>
        </w:rPr>
        <w:t>izpolni</w:t>
      </w:r>
      <w:r w:rsidRPr="00290725">
        <w:rPr>
          <w:rFonts w:cs="Arial"/>
          <w:bCs/>
          <w:i/>
          <w:sz w:val="18"/>
          <w:szCs w:val="18"/>
        </w:rPr>
        <w:t xml:space="preserve"> ločeno tabelo, tako da je razvidno </w:t>
      </w:r>
      <w:r w:rsidRPr="00290725">
        <w:rPr>
          <w:rFonts w:cs="Arial"/>
          <w:i/>
          <w:sz w:val="18"/>
          <w:szCs w:val="18"/>
        </w:rPr>
        <w:t xml:space="preserve">izpolnjevanje pogoja iz </w:t>
      </w:r>
      <w:r w:rsidR="00571248">
        <w:rPr>
          <w:rFonts w:cs="Arial"/>
          <w:i/>
          <w:sz w:val="18"/>
          <w:szCs w:val="18"/>
        </w:rPr>
        <w:t>2</w:t>
      </w:r>
      <w:r w:rsidR="00782AFA">
        <w:rPr>
          <w:rFonts w:cs="Arial"/>
          <w:i/>
          <w:sz w:val="18"/>
          <w:szCs w:val="18"/>
        </w:rPr>
        <w:t xml:space="preserve">. do </w:t>
      </w:r>
      <w:r w:rsidR="001B0520">
        <w:rPr>
          <w:rFonts w:cs="Arial"/>
          <w:i/>
          <w:sz w:val="18"/>
          <w:szCs w:val="18"/>
        </w:rPr>
        <w:t>7</w:t>
      </w:r>
      <w:r w:rsidR="00782AFA">
        <w:rPr>
          <w:rFonts w:cs="Arial"/>
          <w:i/>
          <w:sz w:val="18"/>
          <w:szCs w:val="18"/>
        </w:rPr>
        <w:t xml:space="preserve">. </w:t>
      </w:r>
      <w:r w:rsidR="00782AFA" w:rsidRPr="003D30C2">
        <w:rPr>
          <w:rFonts w:cs="Arial"/>
          <w:i/>
          <w:sz w:val="18"/>
          <w:szCs w:val="18"/>
        </w:rPr>
        <w:t>točk</w:t>
      </w:r>
      <w:r w:rsidR="00782AFA">
        <w:rPr>
          <w:rFonts w:cs="Arial"/>
          <w:i/>
          <w:sz w:val="18"/>
          <w:szCs w:val="18"/>
        </w:rPr>
        <w:t>e</w:t>
      </w:r>
      <w:r w:rsidR="00782AFA" w:rsidRPr="003D30C2">
        <w:rPr>
          <w:rFonts w:cs="Arial"/>
          <w:i/>
          <w:sz w:val="18"/>
          <w:szCs w:val="18"/>
        </w:rPr>
        <w:t xml:space="preserve"> </w:t>
      </w:r>
      <w:r w:rsidR="00297162" w:rsidRPr="003D30C2">
        <w:rPr>
          <w:rFonts w:cs="Arial"/>
          <w:i/>
          <w:sz w:val="18"/>
          <w:szCs w:val="18"/>
        </w:rPr>
        <w:t>8.2.3</w:t>
      </w:r>
      <w:r w:rsidR="00297162">
        <w:rPr>
          <w:rFonts w:cs="Arial"/>
          <w:i/>
          <w:sz w:val="18"/>
          <w:szCs w:val="18"/>
        </w:rPr>
        <w:t xml:space="preserve">. </w:t>
      </w:r>
      <w:r w:rsidR="00782AFA" w:rsidRPr="00290725">
        <w:rPr>
          <w:rFonts w:cs="Arial"/>
          <w:i/>
          <w:sz w:val="18"/>
          <w:szCs w:val="18"/>
        </w:rPr>
        <w:t>poglavj</w:t>
      </w:r>
      <w:r w:rsidR="00782AFA">
        <w:rPr>
          <w:rFonts w:cs="Arial"/>
          <w:i/>
          <w:sz w:val="18"/>
          <w:szCs w:val="18"/>
        </w:rPr>
        <w:t>a</w:t>
      </w:r>
      <w:r w:rsidR="00782AFA" w:rsidRPr="00290725">
        <w:rPr>
          <w:rFonts w:cs="Arial"/>
          <w:i/>
          <w:sz w:val="18"/>
          <w:szCs w:val="18"/>
        </w:rPr>
        <w:t xml:space="preserve"> </w:t>
      </w:r>
      <w:r w:rsidR="00297162">
        <w:rPr>
          <w:rFonts w:cs="Arial"/>
          <w:i/>
          <w:sz w:val="18"/>
          <w:szCs w:val="18"/>
        </w:rPr>
        <w:t>oziroma merila iz B.) točke 9</w:t>
      </w:r>
      <w:r w:rsidR="00297162" w:rsidRPr="003D30C2">
        <w:rPr>
          <w:rFonts w:cs="Arial"/>
          <w:i/>
          <w:sz w:val="18"/>
          <w:szCs w:val="18"/>
        </w:rPr>
        <w:t>.</w:t>
      </w:r>
      <w:r w:rsidR="00297162">
        <w:rPr>
          <w:rFonts w:cs="Arial"/>
          <w:i/>
          <w:sz w:val="18"/>
          <w:szCs w:val="18"/>
        </w:rPr>
        <w:t xml:space="preserve"> poglavja </w:t>
      </w:r>
      <w:r w:rsidR="00431DF2" w:rsidRPr="00290725">
        <w:rPr>
          <w:rFonts w:cs="Arial"/>
          <w:i/>
          <w:sz w:val="18"/>
          <w:szCs w:val="18"/>
        </w:rPr>
        <w:t>Navodil ponudnikom za pripravo ponudbe</w:t>
      </w:r>
      <w:r w:rsidR="00E6154B" w:rsidRPr="003D30C2">
        <w:rPr>
          <w:rFonts w:cs="Arial"/>
          <w:i/>
          <w:sz w:val="18"/>
          <w:szCs w:val="18"/>
        </w:rPr>
        <w:t>.</w:t>
      </w:r>
      <w:r w:rsidRPr="00290725">
        <w:rPr>
          <w:rFonts w:cs="Arial"/>
          <w:i/>
          <w:sz w:val="18"/>
          <w:szCs w:val="18"/>
        </w:rPr>
        <w:t xml:space="preserve">  </w:t>
      </w:r>
    </w:p>
    <w:p w14:paraId="4412898F" w14:textId="0FCFFDD5" w:rsidR="00FD785B" w:rsidRPr="00290725" w:rsidRDefault="00571248" w:rsidP="00855D29">
      <w:pPr>
        <w:pStyle w:val="Noga"/>
        <w:jc w:val="both"/>
        <w:rPr>
          <w:rFonts w:cs="Arial"/>
          <w:i/>
          <w:sz w:val="18"/>
          <w:szCs w:val="18"/>
        </w:rPr>
      </w:pPr>
      <w:r w:rsidRPr="00FC131A">
        <w:rPr>
          <w:rFonts w:cs="Arial"/>
          <w:i/>
          <w:iCs/>
          <w:sz w:val="18"/>
          <w:szCs w:val="18"/>
        </w:rPr>
        <w:t>Gospodarski subje</w:t>
      </w:r>
      <w:r>
        <w:rPr>
          <w:rFonts w:cs="Arial"/>
          <w:i/>
          <w:iCs/>
          <w:sz w:val="18"/>
          <w:szCs w:val="18"/>
        </w:rPr>
        <w:t>k</w:t>
      </w:r>
      <w:r w:rsidRPr="00FC131A">
        <w:rPr>
          <w:rFonts w:cs="Arial"/>
          <w:i/>
          <w:iCs/>
          <w:sz w:val="18"/>
          <w:szCs w:val="18"/>
        </w:rPr>
        <w:t xml:space="preserve">t lahko </w:t>
      </w:r>
      <w:r>
        <w:rPr>
          <w:rFonts w:cs="Arial"/>
          <w:i/>
          <w:iCs/>
          <w:sz w:val="18"/>
          <w:szCs w:val="18"/>
        </w:rPr>
        <w:t>imenuje</w:t>
      </w:r>
      <w:r w:rsidRPr="00FC131A">
        <w:rPr>
          <w:rFonts w:cs="Arial"/>
          <w:i/>
          <w:iCs/>
          <w:sz w:val="18"/>
          <w:szCs w:val="18"/>
        </w:rPr>
        <w:t xml:space="preserve"> </w:t>
      </w:r>
      <w:r>
        <w:rPr>
          <w:rFonts w:cs="Arial"/>
          <w:i/>
          <w:iCs/>
          <w:sz w:val="18"/>
          <w:szCs w:val="18"/>
        </w:rPr>
        <w:t>isto</w:t>
      </w:r>
      <w:r w:rsidRPr="00FC131A">
        <w:rPr>
          <w:rFonts w:cs="Arial"/>
          <w:i/>
          <w:iCs/>
          <w:sz w:val="18"/>
          <w:szCs w:val="18"/>
        </w:rPr>
        <w:t xml:space="preserve"> oseb</w:t>
      </w:r>
      <w:r>
        <w:rPr>
          <w:rFonts w:cs="Arial"/>
          <w:i/>
          <w:iCs/>
          <w:sz w:val="18"/>
          <w:szCs w:val="18"/>
        </w:rPr>
        <w:t>o</w:t>
      </w:r>
      <w:r w:rsidRPr="00FC131A">
        <w:rPr>
          <w:rFonts w:cs="Arial"/>
          <w:i/>
          <w:iCs/>
          <w:sz w:val="18"/>
          <w:szCs w:val="18"/>
        </w:rPr>
        <w:t xml:space="preserve"> </w:t>
      </w:r>
      <w:r>
        <w:rPr>
          <w:rFonts w:cs="Arial"/>
          <w:i/>
          <w:iCs/>
          <w:sz w:val="18"/>
          <w:szCs w:val="18"/>
        </w:rPr>
        <w:t>za s</w:t>
      </w:r>
      <w:r w:rsidRPr="00FC131A">
        <w:rPr>
          <w:rFonts w:cs="Arial"/>
          <w:i/>
          <w:iCs/>
          <w:sz w:val="18"/>
          <w:szCs w:val="18"/>
        </w:rPr>
        <w:t>trokovno usposobljen</w:t>
      </w:r>
      <w:r>
        <w:rPr>
          <w:rFonts w:cs="Arial"/>
          <w:i/>
          <w:iCs/>
          <w:sz w:val="18"/>
          <w:szCs w:val="18"/>
        </w:rPr>
        <w:t>i</w:t>
      </w:r>
      <w:r w:rsidRPr="00FC131A">
        <w:rPr>
          <w:rFonts w:cs="Arial"/>
          <w:i/>
          <w:iCs/>
          <w:sz w:val="18"/>
          <w:szCs w:val="18"/>
        </w:rPr>
        <w:t xml:space="preserve"> </w:t>
      </w:r>
      <w:r>
        <w:rPr>
          <w:rFonts w:cs="Arial"/>
          <w:i/>
          <w:iCs/>
          <w:sz w:val="18"/>
          <w:szCs w:val="18"/>
        </w:rPr>
        <w:t>kader</w:t>
      </w:r>
      <w:r w:rsidRPr="00FC131A">
        <w:rPr>
          <w:rFonts w:cs="Arial"/>
          <w:i/>
          <w:iCs/>
          <w:sz w:val="18"/>
          <w:szCs w:val="18"/>
        </w:rPr>
        <w:t xml:space="preserve">, zahtevan v točkah od </w:t>
      </w:r>
      <w:r w:rsidRPr="00E63B95">
        <w:rPr>
          <w:rFonts w:cs="Arial"/>
          <w:i/>
          <w:iCs/>
          <w:sz w:val="18"/>
          <w:szCs w:val="18"/>
        </w:rPr>
        <w:t>2</w:t>
      </w:r>
      <w:r w:rsidRPr="00D970C8">
        <w:rPr>
          <w:rFonts w:cs="Arial"/>
          <w:i/>
          <w:iCs/>
          <w:sz w:val="18"/>
          <w:szCs w:val="18"/>
        </w:rPr>
        <w:t xml:space="preserve">. do </w:t>
      </w:r>
      <w:r w:rsidR="001B0520">
        <w:rPr>
          <w:rFonts w:cs="Arial"/>
          <w:i/>
          <w:iCs/>
          <w:sz w:val="18"/>
          <w:szCs w:val="18"/>
        </w:rPr>
        <w:t>7</w:t>
      </w:r>
      <w:r w:rsidRPr="00D970C8">
        <w:rPr>
          <w:rFonts w:cs="Arial"/>
          <w:i/>
          <w:iCs/>
          <w:sz w:val="18"/>
          <w:szCs w:val="18"/>
        </w:rPr>
        <w:t xml:space="preserve">. </w:t>
      </w:r>
      <w:r w:rsidR="001B0520" w:rsidRPr="00290725">
        <w:rPr>
          <w:rFonts w:cs="Arial"/>
          <w:i/>
          <w:sz w:val="18"/>
          <w:szCs w:val="18"/>
        </w:rPr>
        <w:t>poglavj</w:t>
      </w:r>
      <w:r w:rsidR="001B0520">
        <w:rPr>
          <w:rFonts w:cs="Arial"/>
          <w:i/>
          <w:sz w:val="18"/>
          <w:szCs w:val="18"/>
        </w:rPr>
        <w:t xml:space="preserve">a </w:t>
      </w:r>
      <w:r w:rsidRPr="003D30C2">
        <w:rPr>
          <w:rFonts w:cs="Arial"/>
          <w:i/>
          <w:sz w:val="18"/>
          <w:szCs w:val="18"/>
        </w:rPr>
        <w:t>8.2.3</w:t>
      </w:r>
      <w:r>
        <w:rPr>
          <w:rFonts w:cs="Arial"/>
          <w:i/>
          <w:sz w:val="18"/>
          <w:szCs w:val="18"/>
        </w:rPr>
        <w:t xml:space="preserve">. </w:t>
      </w:r>
      <w:r w:rsidRPr="00290725">
        <w:rPr>
          <w:rFonts w:cs="Arial"/>
          <w:i/>
          <w:sz w:val="18"/>
          <w:szCs w:val="18"/>
        </w:rPr>
        <w:t>Navodil ponudnikom za pripravo ponudbe</w:t>
      </w:r>
      <w:r w:rsidRPr="00FC131A">
        <w:rPr>
          <w:rFonts w:cs="Arial"/>
          <w:i/>
          <w:iCs/>
          <w:sz w:val="18"/>
          <w:szCs w:val="18"/>
        </w:rPr>
        <w:t>.</w:t>
      </w:r>
      <w:r w:rsidR="00855D29" w:rsidRPr="00290725">
        <w:rPr>
          <w:rFonts w:cs="Arial"/>
          <w:i/>
          <w:sz w:val="18"/>
          <w:szCs w:val="18"/>
        </w:rPr>
        <w:t xml:space="preserve"> </w:t>
      </w:r>
    </w:p>
    <w:p w14:paraId="3AC72C43" w14:textId="77777777" w:rsidR="00BF478D" w:rsidRDefault="00BF478D" w:rsidP="002D42BA">
      <w:pPr>
        <w:pStyle w:val="Noga"/>
        <w:spacing w:before="120" w:after="120"/>
        <w:jc w:val="both"/>
        <w:rPr>
          <w:rFonts w:cs="Arial"/>
        </w:rPr>
      </w:pPr>
    </w:p>
    <w:p w14:paraId="05F9D445" w14:textId="77777777" w:rsidR="00BF478D" w:rsidRDefault="00BF478D" w:rsidP="002D42BA">
      <w:pPr>
        <w:pStyle w:val="Noga"/>
        <w:spacing w:before="120" w:after="120"/>
        <w:jc w:val="both"/>
        <w:rPr>
          <w:rFonts w:cs="Arial"/>
        </w:rPr>
        <w:sectPr w:rsidR="00BF478D" w:rsidSect="00BF478D">
          <w:headerReference w:type="default" r:id="rId14"/>
          <w:headerReference w:type="first" r:id="rId15"/>
          <w:pgSz w:w="11907" w:h="16840" w:code="9"/>
          <w:pgMar w:top="1418" w:right="1418" w:bottom="851" w:left="1418" w:header="851" w:footer="97" w:gutter="0"/>
          <w:cols w:space="708"/>
          <w:titlePg/>
          <w:docGrid w:linePitch="272"/>
        </w:sectPr>
      </w:pPr>
    </w:p>
    <w:p w14:paraId="43971F9C" w14:textId="272E546A" w:rsidR="00BF478D" w:rsidRDefault="00BF478D" w:rsidP="00BF478D">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jc w:val="center"/>
        <w:rPr>
          <w:rFonts w:ascii="Arial" w:hAnsi="Arial" w:cs="Arial"/>
          <w:b/>
          <w:bCs/>
          <w:color w:val="auto"/>
          <w:sz w:val="20"/>
        </w:rPr>
      </w:pPr>
      <w:r w:rsidRPr="00290725">
        <w:rPr>
          <w:rFonts w:ascii="Arial" w:hAnsi="Arial" w:cs="Arial"/>
          <w:b/>
          <w:bCs/>
          <w:color w:val="auto"/>
          <w:sz w:val="20"/>
        </w:rPr>
        <w:lastRenderedPageBreak/>
        <w:t xml:space="preserve">SEZNAM </w:t>
      </w:r>
      <w:r>
        <w:rPr>
          <w:rFonts w:ascii="Arial" w:hAnsi="Arial" w:cs="Arial"/>
          <w:b/>
          <w:bCs/>
          <w:color w:val="auto"/>
          <w:sz w:val="20"/>
        </w:rPr>
        <w:t xml:space="preserve">REFERENC </w:t>
      </w:r>
      <w:r w:rsidRPr="00290725">
        <w:rPr>
          <w:rFonts w:ascii="Arial" w:hAnsi="Arial" w:cs="Arial"/>
          <w:b/>
          <w:bCs/>
          <w:color w:val="auto"/>
          <w:sz w:val="20"/>
        </w:rPr>
        <w:t>NOMINIRANEGA KADRA</w:t>
      </w:r>
    </w:p>
    <w:p w14:paraId="53975990" w14:textId="1EED5592" w:rsidR="000B7589" w:rsidRPr="000B7589" w:rsidRDefault="000B7589" w:rsidP="00BF478D">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jc w:val="center"/>
        <w:rPr>
          <w:rFonts w:ascii="Arial" w:hAnsi="Arial" w:cs="Arial"/>
          <w:i/>
          <w:iCs/>
          <w:color w:val="auto"/>
          <w:sz w:val="20"/>
        </w:rPr>
      </w:pPr>
      <w:r>
        <w:rPr>
          <w:rFonts w:ascii="Arial" w:hAnsi="Arial" w:cs="Arial"/>
          <w:i/>
          <w:iCs/>
          <w:color w:val="auto"/>
          <w:sz w:val="20"/>
        </w:rPr>
        <w:t>/Samo za odgovornega vodjo del</w:t>
      </w:r>
      <w:r w:rsidR="00E47CF9">
        <w:rPr>
          <w:rFonts w:ascii="Arial" w:hAnsi="Arial" w:cs="Arial"/>
          <w:i/>
          <w:iCs/>
          <w:color w:val="auto"/>
          <w:sz w:val="20"/>
        </w:rPr>
        <w:t xml:space="preserve"> in </w:t>
      </w:r>
      <w:r w:rsidR="00E47CF9" w:rsidRPr="00E47CF9">
        <w:rPr>
          <w:rFonts w:ascii="Arial" w:hAnsi="Arial" w:cs="Arial"/>
          <w:i/>
          <w:iCs/>
          <w:color w:val="auto"/>
          <w:sz w:val="20"/>
        </w:rPr>
        <w:t>strokovno usposobljeno osebo</w:t>
      </w:r>
      <w:r w:rsidR="00E47CF9">
        <w:rPr>
          <w:rFonts w:ascii="Arial" w:hAnsi="Arial" w:cs="Arial"/>
          <w:i/>
          <w:iCs/>
          <w:color w:val="auto"/>
          <w:sz w:val="20"/>
        </w:rPr>
        <w:t xml:space="preserve"> za</w:t>
      </w:r>
      <w:r w:rsidR="00E47CF9" w:rsidRPr="00E47CF9">
        <w:rPr>
          <w:rFonts w:ascii="Arial" w:hAnsi="Arial" w:cs="Arial"/>
          <w:i/>
          <w:iCs/>
          <w:color w:val="auto"/>
          <w:sz w:val="20"/>
        </w:rPr>
        <w:t xml:space="preserve"> sodelova</w:t>
      </w:r>
      <w:r w:rsidR="00E47CF9">
        <w:rPr>
          <w:rFonts w:ascii="Arial" w:hAnsi="Arial" w:cs="Arial"/>
          <w:i/>
          <w:iCs/>
          <w:color w:val="auto"/>
          <w:sz w:val="20"/>
        </w:rPr>
        <w:t>nje</w:t>
      </w:r>
      <w:r w:rsidR="00E47CF9" w:rsidRPr="00E47CF9">
        <w:rPr>
          <w:rFonts w:ascii="Arial" w:hAnsi="Arial" w:cs="Arial"/>
          <w:i/>
          <w:iCs/>
          <w:color w:val="auto"/>
          <w:sz w:val="20"/>
        </w:rPr>
        <w:t xml:space="preserve"> pri načrtovanju in izvedbi avtomatiziranega sistema za preklop med primarnim in sekundarnim virom hlajenja</w:t>
      </w:r>
      <w:r>
        <w:rPr>
          <w:rFonts w:ascii="Arial" w:hAnsi="Arial" w:cs="Arial"/>
          <w:i/>
          <w:iCs/>
          <w:color w:val="auto"/>
          <w:sz w:val="20"/>
        </w:rPr>
        <w:t>./</w:t>
      </w:r>
    </w:p>
    <w:p w14:paraId="17A46DEE" w14:textId="77777777" w:rsidR="00BF478D" w:rsidRPr="00290725" w:rsidRDefault="00BF478D" w:rsidP="00BF478D">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rPr>
          <w:rFonts w:ascii="Arial" w:hAnsi="Arial" w:cs="Arial"/>
          <w:b/>
          <w:bCs/>
          <w:color w:val="auto"/>
          <w:sz w:val="20"/>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5890"/>
      </w:tblGrid>
      <w:tr w:rsidR="00BF478D" w:rsidRPr="00290725" w14:paraId="4CF325E3" w14:textId="77777777" w:rsidTr="000B7589">
        <w:trPr>
          <w:trHeight w:val="567"/>
        </w:trPr>
        <w:tc>
          <w:tcPr>
            <w:tcW w:w="3162" w:type="dxa"/>
            <w:shd w:val="clear" w:color="auto" w:fill="auto"/>
            <w:vAlign w:val="center"/>
          </w:tcPr>
          <w:p w14:paraId="4BC3FEBE" w14:textId="35374770" w:rsidR="00BF478D" w:rsidRPr="000B0B99" w:rsidRDefault="00BF478D" w:rsidP="00230D88">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Cs/>
                <w:color w:val="auto"/>
                <w:sz w:val="20"/>
              </w:rPr>
            </w:pPr>
            <w:r w:rsidRPr="000B0B99">
              <w:rPr>
                <w:rFonts w:ascii="Arial" w:hAnsi="Arial" w:cs="Arial"/>
                <w:bCs/>
                <w:color w:val="auto"/>
                <w:sz w:val="20"/>
              </w:rPr>
              <w:t>Ime in priimek</w:t>
            </w:r>
            <w:r w:rsidR="000B0B99" w:rsidRPr="000B0B99">
              <w:rPr>
                <w:rFonts w:ascii="Arial" w:hAnsi="Arial" w:cs="Arial"/>
                <w:bCs/>
                <w:color w:val="auto"/>
                <w:sz w:val="20"/>
              </w:rPr>
              <w:t xml:space="preserve"> kadra:</w:t>
            </w:r>
          </w:p>
        </w:tc>
        <w:tc>
          <w:tcPr>
            <w:tcW w:w="5890" w:type="dxa"/>
            <w:shd w:val="clear" w:color="auto" w:fill="auto"/>
            <w:vAlign w:val="center"/>
          </w:tcPr>
          <w:p w14:paraId="39109A10" w14:textId="77777777" w:rsidR="00BF478D" w:rsidRPr="00290725" w:rsidRDefault="00BF478D" w:rsidP="00230D88">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
                <w:bCs/>
                <w:color w:val="auto"/>
                <w:sz w:val="20"/>
              </w:rPr>
            </w:pPr>
            <w:r w:rsidRPr="00290725">
              <w:rPr>
                <w:rFonts w:ascii="Arial" w:hAnsi="Arial" w:cs="Arial"/>
                <w:b/>
                <w:color w:val="auto"/>
                <w:sz w:val="20"/>
              </w:rPr>
              <w:fldChar w:fldCharType="begin">
                <w:ffData>
                  <w:name w:val="Besedilo512"/>
                  <w:enabled/>
                  <w:calcOnExit w:val="0"/>
                  <w:textInput/>
                </w:ffData>
              </w:fldChar>
            </w:r>
            <w:r w:rsidRPr="00290725">
              <w:rPr>
                <w:rFonts w:ascii="Arial" w:hAnsi="Arial" w:cs="Arial"/>
                <w:b/>
                <w:color w:val="auto"/>
                <w:sz w:val="20"/>
              </w:rPr>
              <w:instrText xml:space="preserve"> FORMTEXT </w:instrText>
            </w:r>
            <w:r w:rsidRPr="00290725">
              <w:rPr>
                <w:rFonts w:ascii="Arial" w:hAnsi="Arial" w:cs="Arial"/>
                <w:b/>
                <w:color w:val="auto"/>
                <w:sz w:val="20"/>
              </w:rPr>
            </w:r>
            <w:r w:rsidRPr="00290725">
              <w:rPr>
                <w:rFonts w:ascii="Arial" w:hAnsi="Arial" w:cs="Arial"/>
                <w:b/>
                <w:color w:val="auto"/>
                <w:sz w:val="20"/>
              </w:rPr>
              <w:fldChar w:fldCharType="separate"/>
            </w:r>
            <w:r w:rsidRPr="00290725">
              <w:rPr>
                <w:rFonts w:ascii="Calibri" w:hAnsi="Calibri" w:cs="Arial"/>
                <w:b/>
                <w:color w:val="auto"/>
                <w:sz w:val="20"/>
              </w:rPr>
              <w:t> </w:t>
            </w:r>
            <w:r w:rsidRPr="00290725">
              <w:rPr>
                <w:rFonts w:ascii="Calibri" w:hAnsi="Calibri" w:cs="Arial"/>
                <w:b/>
                <w:color w:val="auto"/>
                <w:sz w:val="20"/>
              </w:rPr>
              <w:t> </w:t>
            </w:r>
            <w:r w:rsidRPr="00290725">
              <w:rPr>
                <w:rFonts w:ascii="Calibri" w:hAnsi="Calibri" w:cs="Arial"/>
                <w:b/>
                <w:color w:val="auto"/>
                <w:sz w:val="20"/>
              </w:rPr>
              <w:t> </w:t>
            </w:r>
            <w:r w:rsidRPr="00290725">
              <w:rPr>
                <w:rFonts w:ascii="Calibri" w:hAnsi="Calibri" w:cs="Arial"/>
                <w:b/>
                <w:color w:val="auto"/>
                <w:sz w:val="20"/>
              </w:rPr>
              <w:t> </w:t>
            </w:r>
            <w:r w:rsidRPr="00290725">
              <w:rPr>
                <w:rFonts w:ascii="Calibri" w:hAnsi="Calibri" w:cs="Arial"/>
                <w:b/>
                <w:color w:val="auto"/>
                <w:sz w:val="20"/>
              </w:rPr>
              <w:t> </w:t>
            </w:r>
            <w:r w:rsidRPr="00290725">
              <w:rPr>
                <w:rFonts w:ascii="Arial" w:hAnsi="Arial" w:cs="Arial"/>
                <w:b/>
                <w:color w:val="auto"/>
                <w:sz w:val="20"/>
              </w:rPr>
              <w:fldChar w:fldCharType="end"/>
            </w:r>
          </w:p>
        </w:tc>
      </w:tr>
      <w:tr w:rsidR="000B7589" w:rsidRPr="00290725" w14:paraId="69D86C5A" w14:textId="77777777" w:rsidTr="000B7589">
        <w:trPr>
          <w:trHeight w:val="567"/>
        </w:trPr>
        <w:tc>
          <w:tcPr>
            <w:tcW w:w="3162" w:type="dxa"/>
            <w:shd w:val="clear" w:color="auto" w:fill="auto"/>
            <w:vAlign w:val="center"/>
          </w:tcPr>
          <w:p w14:paraId="2B4A5150" w14:textId="420A81E8" w:rsidR="000B7589" w:rsidRPr="000B0B99" w:rsidRDefault="000B7589" w:rsidP="00230D88">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Cs/>
                <w:color w:val="auto"/>
                <w:sz w:val="20"/>
              </w:rPr>
            </w:pPr>
            <w:r w:rsidRPr="000B0B99">
              <w:rPr>
                <w:rFonts w:ascii="Arial" w:hAnsi="Arial" w:cs="Arial"/>
                <w:bCs/>
                <w:color w:val="auto"/>
                <w:sz w:val="20"/>
              </w:rPr>
              <w:t>Vloga</w:t>
            </w:r>
            <w:r w:rsidR="00DC1416">
              <w:rPr>
                <w:rFonts w:ascii="Arial" w:hAnsi="Arial" w:cs="Arial"/>
                <w:bCs/>
                <w:color w:val="auto"/>
                <w:sz w:val="20"/>
              </w:rPr>
              <w:t>:</w:t>
            </w:r>
          </w:p>
        </w:tc>
        <w:tc>
          <w:tcPr>
            <w:tcW w:w="5890" w:type="dxa"/>
            <w:shd w:val="clear" w:color="auto" w:fill="auto"/>
            <w:vAlign w:val="center"/>
          </w:tcPr>
          <w:p w14:paraId="6869FEC5" w14:textId="10095C05" w:rsidR="000B7589" w:rsidRDefault="00E47CF9" w:rsidP="00230D88">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Cs/>
                <w:color w:val="auto"/>
                <w:sz w:val="20"/>
              </w:rPr>
            </w:pPr>
            <w:r w:rsidRPr="00282FF0">
              <w:rPr>
                <w:rFonts w:ascii="Arial" w:hAnsi="Arial" w:cs="Arial"/>
                <w:bCs/>
                <w:color w:val="auto"/>
                <w:sz w:val="20"/>
              </w:rPr>
              <w:fldChar w:fldCharType="begin">
                <w:ffData>
                  <w:name w:val=""/>
                  <w:enabled/>
                  <w:calcOnExit w:val="0"/>
                  <w:checkBox>
                    <w:sizeAuto/>
                    <w:default w:val="0"/>
                  </w:checkBox>
                </w:ffData>
              </w:fldChar>
            </w:r>
            <w:r w:rsidRPr="00282FF0">
              <w:rPr>
                <w:rFonts w:ascii="Arial" w:hAnsi="Arial" w:cs="Arial"/>
                <w:bCs/>
                <w:color w:val="auto"/>
                <w:sz w:val="20"/>
              </w:rPr>
              <w:instrText xml:space="preserve"> FORMCHECKBOX </w:instrText>
            </w:r>
            <w:r w:rsidR="00000000">
              <w:rPr>
                <w:rFonts w:ascii="Arial" w:hAnsi="Arial" w:cs="Arial"/>
                <w:bCs/>
                <w:color w:val="auto"/>
                <w:sz w:val="20"/>
              </w:rPr>
            </w:r>
            <w:r w:rsidR="00000000">
              <w:rPr>
                <w:rFonts w:ascii="Arial" w:hAnsi="Arial" w:cs="Arial"/>
                <w:bCs/>
                <w:color w:val="auto"/>
                <w:sz w:val="20"/>
              </w:rPr>
              <w:fldChar w:fldCharType="separate"/>
            </w:r>
            <w:r w:rsidRPr="00282FF0">
              <w:rPr>
                <w:rFonts w:ascii="Arial" w:hAnsi="Arial" w:cs="Arial"/>
                <w:bCs/>
                <w:color w:val="auto"/>
                <w:sz w:val="20"/>
              </w:rPr>
              <w:fldChar w:fldCharType="end"/>
            </w:r>
            <w:r w:rsidRPr="00282FF0">
              <w:rPr>
                <w:rFonts w:ascii="Arial" w:hAnsi="Arial" w:cs="Arial"/>
                <w:bCs/>
                <w:color w:val="auto"/>
                <w:sz w:val="20"/>
              </w:rPr>
              <w:t xml:space="preserve"> </w:t>
            </w:r>
            <w:r w:rsidR="000B7589" w:rsidRPr="000B7589">
              <w:rPr>
                <w:rFonts w:ascii="Arial" w:hAnsi="Arial" w:cs="Arial"/>
                <w:bCs/>
                <w:color w:val="auto"/>
                <w:sz w:val="20"/>
              </w:rPr>
              <w:t>Odgovorni vodja del</w:t>
            </w:r>
          </w:p>
          <w:p w14:paraId="5D1E2E05" w14:textId="06F697CB" w:rsidR="00E47CF9" w:rsidRPr="00E47CF9" w:rsidRDefault="00E47CF9" w:rsidP="00E47CF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40" w:after="40" w:line="264" w:lineRule="auto"/>
              <w:ind w:left="0" w:right="-113"/>
              <w:jc w:val="left"/>
              <w:rPr>
                <w:rFonts w:ascii="Arial" w:hAnsi="Arial" w:cs="Arial"/>
                <w:color w:val="auto"/>
                <w:sz w:val="20"/>
              </w:rPr>
            </w:pPr>
            <w:r w:rsidRPr="00282FF0">
              <w:rPr>
                <w:rFonts w:ascii="Arial" w:hAnsi="Arial" w:cs="Arial"/>
                <w:bCs/>
                <w:color w:val="auto"/>
                <w:sz w:val="20"/>
              </w:rPr>
              <w:fldChar w:fldCharType="begin">
                <w:ffData>
                  <w:name w:val=""/>
                  <w:enabled/>
                  <w:calcOnExit w:val="0"/>
                  <w:checkBox>
                    <w:sizeAuto/>
                    <w:default w:val="0"/>
                  </w:checkBox>
                </w:ffData>
              </w:fldChar>
            </w:r>
            <w:r w:rsidRPr="00282FF0">
              <w:rPr>
                <w:rFonts w:ascii="Arial" w:hAnsi="Arial" w:cs="Arial"/>
                <w:bCs/>
                <w:color w:val="auto"/>
                <w:sz w:val="20"/>
              </w:rPr>
              <w:instrText xml:space="preserve"> FORMCHECKBOX </w:instrText>
            </w:r>
            <w:r w:rsidR="00000000">
              <w:rPr>
                <w:rFonts w:ascii="Arial" w:hAnsi="Arial" w:cs="Arial"/>
                <w:bCs/>
                <w:color w:val="auto"/>
                <w:sz w:val="20"/>
              </w:rPr>
            </w:r>
            <w:r w:rsidR="00000000">
              <w:rPr>
                <w:rFonts w:ascii="Arial" w:hAnsi="Arial" w:cs="Arial"/>
                <w:bCs/>
                <w:color w:val="auto"/>
                <w:sz w:val="20"/>
              </w:rPr>
              <w:fldChar w:fldCharType="separate"/>
            </w:r>
            <w:r w:rsidRPr="00282FF0">
              <w:rPr>
                <w:rFonts w:ascii="Arial" w:hAnsi="Arial" w:cs="Arial"/>
                <w:bCs/>
                <w:color w:val="auto"/>
                <w:sz w:val="20"/>
              </w:rPr>
              <w:fldChar w:fldCharType="end"/>
            </w:r>
            <w:r w:rsidRPr="00282FF0">
              <w:rPr>
                <w:rFonts w:ascii="Arial" w:hAnsi="Arial" w:cs="Arial"/>
                <w:bCs/>
                <w:color w:val="auto"/>
                <w:sz w:val="20"/>
              </w:rPr>
              <w:t xml:space="preserve"> </w:t>
            </w:r>
            <w:r>
              <w:rPr>
                <w:rFonts w:ascii="Arial" w:hAnsi="Arial" w:cs="Arial"/>
                <w:bCs/>
                <w:color w:val="auto"/>
                <w:sz w:val="20"/>
              </w:rPr>
              <w:t>N</w:t>
            </w:r>
            <w:r w:rsidRPr="009273AC">
              <w:rPr>
                <w:rFonts w:ascii="Arial" w:hAnsi="Arial" w:cs="Arial"/>
                <w:color w:val="auto"/>
                <w:sz w:val="20"/>
              </w:rPr>
              <w:t>ačrtovanj</w:t>
            </w:r>
            <w:r>
              <w:rPr>
                <w:rFonts w:ascii="Arial" w:hAnsi="Arial" w:cs="Arial"/>
                <w:color w:val="auto"/>
                <w:sz w:val="20"/>
              </w:rPr>
              <w:t>e</w:t>
            </w:r>
            <w:r w:rsidRPr="009273AC">
              <w:rPr>
                <w:rFonts w:ascii="Arial" w:hAnsi="Arial" w:cs="Arial"/>
                <w:color w:val="auto"/>
                <w:sz w:val="20"/>
              </w:rPr>
              <w:t xml:space="preserve"> in izvedb</w:t>
            </w:r>
            <w:r>
              <w:rPr>
                <w:rFonts w:ascii="Arial" w:hAnsi="Arial" w:cs="Arial"/>
                <w:color w:val="auto"/>
                <w:sz w:val="20"/>
              </w:rPr>
              <w:t>a</w:t>
            </w:r>
            <w:r w:rsidRPr="009273AC">
              <w:rPr>
                <w:rFonts w:ascii="Arial" w:hAnsi="Arial" w:cs="Arial"/>
                <w:color w:val="auto"/>
                <w:sz w:val="20"/>
              </w:rPr>
              <w:t xml:space="preserve"> avtomatike za preklop med primarnim in sekundarnim virom hlajenja</w:t>
            </w:r>
          </w:p>
        </w:tc>
      </w:tr>
      <w:tr w:rsidR="000B0B99" w:rsidRPr="00290725" w14:paraId="5B9C6BCF" w14:textId="77777777" w:rsidTr="000B7589">
        <w:trPr>
          <w:trHeight w:val="50"/>
        </w:trPr>
        <w:tc>
          <w:tcPr>
            <w:tcW w:w="3162" w:type="dxa"/>
            <w:shd w:val="clear" w:color="auto" w:fill="auto"/>
            <w:vAlign w:val="center"/>
          </w:tcPr>
          <w:p w14:paraId="5AD85D10" w14:textId="28267966" w:rsidR="000B0B99" w:rsidRPr="000B0B99" w:rsidRDefault="000B0B99" w:rsidP="000B0B99">
            <w:pPr>
              <w:pStyle w:val="HTML-oblikovano"/>
              <w:ind w:left="-28" w:right="-57"/>
              <w:rPr>
                <w:rFonts w:ascii="Arial" w:hAnsi="Arial" w:cs="Arial"/>
                <w:bCs/>
                <w:color w:val="auto"/>
                <w:sz w:val="20"/>
                <w:szCs w:val="20"/>
              </w:rPr>
            </w:pPr>
            <w:r w:rsidRPr="000B0B99">
              <w:rPr>
                <w:rFonts w:ascii="Arial" w:hAnsi="Arial" w:cs="Arial"/>
                <w:bCs/>
                <w:color w:val="auto"/>
                <w:sz w:val="20"/>
                <w:szCs w:val="20"/>
              </w:rPr>
              <w:t>Naročnik referenčnega posla</w:t>
            </w:r>
            <w:r w:rsidR="00DC1416">
              <w:rPr>
                <w:rFonts w:ascii="Arial" w:hAnsi="Arial" w:cs="Arial"/>
                <w:bCs/>
                <w:color w:val="auto"/>
                <w:sz w:val="20"/>
                <w:szCs w:val="20"/>
              </w:rPr>
              <w:t>:</w:t>
            </w:r>
          </w:p>
          <w:p w14:paraId="38BDAE30" w14:textId="39772247" w:rsidR="000B0B99" w:rsidRPr="00DC1416" w:rsidRDefault="000B0B99" w:rsidP="000B0B99">
            <w:pPr>
              <w:pStyle w:val="BodyText21"/>
              <w:tabs>
                <w:tab w:val="clear" w:pos="851"/>
                <w:tab w:val="left" w:pos="417"/>
              </w:tabs>
              <w:spacing w:before="60" w:line="264" w:lineRule="auto"/>
              <w:ind w:right="-57"/>
              <w:jc w:val="left"/>
              <w:rPr>
                <w:rFonts w:ascii="Arial" w:hAnsi="Arial" w:cs="Arial"/>
                <w:bCs/>
                <w:i/>
                <w:iCs/>
                <w:color w:val="auto"/>
                <w:sz w:val="20"/>
              </w:rPr>
            </w:pPr>
            <w:r w:rsidRPr="00DC1416">
              <w:rPr>
                <w:rFonts w:ascii="Arial" w:hAnsi="Arial" w:cs="Arial"/>
                <w:bCs/>
                <w:i/>
                <w:iCs/>
                <w:color w:val="auto"/>
                <w:sz w:val="20"/>
              </w:rPr>
              <w:t>(naziv, naslov)</w:t>
            </w:r>
          </w:p>
        </w:tc>
        <w:tc>
          <w:tcPr>
            <w:tcW w:w="5890" w:type="dxa"/>
            <w:shd w:val="clear" w:color="auto" w:fill="auto"/>
          </w:tcPr>
          <w:p w14:paraId="5FD04492" w14:textId="77777777" w:rsidR="000B0B99" w:rsidRPr="00290725" w:rsidRDefault="000B0B99" w:rsidP="000B0B9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p w14:paraId="53E38CC6" w14:textId="77777777" w:rsidR="000B0B99" w:rsidRPr="00290725" w:rsidRDefault="000B0B99" w:rsidP="000B0B9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p>
        </w:tc>
      </w:tr>
      <w:tr w:rsidR="000B0B99" w:rsidRPr="00290725" w14:paraId="063DC753" w14:textId="77777777" w:rsidTr="00526C87">
        <w:trPr>
          <w:trHeight w:val="50"/>
        </w:trPr>
        <w:tc>
          <w:tcPr>
            <w:tcW w:w="3162" w:type="dxa"/>
            <w:shd w:val="clear" w:color="auto" w:fill="auto"/>
            <w:vAlign w:val="center"/>
          </w:tcPr>
          <w:p w14:paraId="0B1467E3" w14:textId="670C08E8" w:rsidR="000B0B99" w:rsidRPr="000B0B99" w:rsidRDefault="000B0B99" w:rsidP="000B0B99">
            <w:pPr>
              <w:pStyle w:val="HTML-oblikovano"/>
              <w:ind w:left="-28" w:right="-57"/>
              <w:rPr>
                <w:rFonts w:ascii="Arial" w:hAnsi="Arial" w:cs="Arial"/>
                <w:bCs/>
                <w:color w:val="auto"/>
                <w:sz w:val="20"/>
                <w:szCs w:val="20"/>
              </w:rPr>
            </w:pPr>
            <w:r w:rsidRPr="000B0B99">
              <w:rPr>
                <w:rFonts w:ascii="Arial" w:hAnsi="Arial" w:cs="Arial"/>
                <w:bCs/>
                <w:color w:val="auto"/>
                <w:sz w:val="20"/>
                <w:szCs w:val="20"/>
              </w:rPr>
              <w:t>Referenčni posel</w:t>
            </w:r>
            <w:r w:rsidR="00DC1416">
              <w:rPr>
                <w:rFonts w:ascii="Arial" w:hAnsi="Arial" w:cs="Arial"/>
                <w:bCs/>
                <w:color w:val="auto"/>
                <w:sz w:val="20"/>
                <w:szCs w:val="20"/>
              </w:rPr>
              <w:t>:</w:t>
            </w:r>
          </w:p>
          <w:p w14:paraId="2278A2E8" w14:textId="28E233CD" w:rsidR="000B0B99" w:rsidRPr="00DC1416" w:rsidRDefault="000B0B99" w:rsidP="000B0B99">
            <w:pPr>
              <w:pStyle w:val="HTML-oblikovano"/>
              <w:ind w:left="-28" w:right="-57"/>
              <w:rPr>
                <w:rFonts w:ascii="Arial" w:hAnsi="Arial" w:cs="Arial"/>
                <w:bCs/>
                <w:i/>
                <w:iCs/>
                <w:color w:val="auto"/>
                <w:sz w:val="20"/>
                <w:szCs w:val="20"/>
              </w:rPr>
            </w:pPr>
            <w:r w:rsidRPr="00DC1416">
              <w:rPr>
                <w:rFonts w:ascii="Arial" w:hAnsi="Arial" w:cs="Arial"/>
                <w:bCs/>
                <w:i/>
                <w:iCs/>
                <w:color w:val="auto"/>
                <w:sz w:val="20"/>
                <w:szCs w:val="20"/>
              </w:rPr>
              <w:t>(naziv, opis)</w:t>
            </w:r>
          </w:p>
        </w:tc>
        <w:tc>
          <w:tcPr>
            <w:tcW w:w="5890" w:type="dxa"/>
            <w:shd w:val="clear" w:color="auto" w:fill="auto"/>
            <w:vAlign w:val="center"/>
          </w:tcPr>
          <w:p w14:paraId="090E5775" w14:textId="08EA0C21" w:rsidR="000B0B99" w:rsidRPr="004C48D6" w:rsidRDefault="000B0B99" w:rsidP="000B0B9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4C48D6">
              <w:rPr>
                <w:rFonts w:ascii="Arial" w:hAnsi="Arial" w:cs="Arial"/>
                <w:color w:val="auto"/>
                <w:sz w:val="20"/>
              </w:rPr>
              <w:fldChar w:fldCharType="begin">
                <w:ffData>
                  <w:name w:val="Besedilo40"/>
                  <w:enabled/>
                  <w:calcOnExit w:val="0"/>
                  <w:textInput/>
                </w:ffData>
              </w:fldChar>
            </w:r>
            <w:r w:rsidRPr="004C48D6">
              <w:rPr>
                <w:rFonts w:ascii="Arial" w:hAnsi="Arial" w:cs="Arial"/>
                <w:color w:val="auto"/>
                <w:sz w:val="20"/>
              </w:rPr>
              <w:instrText xml:space="preserve"> FORMTEXT </w:instrText>
            </w:r>
            <w:r w:rsidRPr="004C48D6">
              <w:rPr>
                <w:rFonts w:ascii="Arial" w:hAnsi="Arial" w:cs="Arial"/>
                <w:color w:val="auto"/>
                <w:sz w:val="20"/>
              </w:rPr>
            </w:r>
            <w:r w:rsidRPr="004C48D6">
              <w:rPr>
                <w:rFonts w:ascii="Arial" w:hAnsi="Arial" w:cs="Arial"/>
                <w:color w:val="auto"/>
                <w:sz w:val="20"/>
              </w:rPr>
              <w:fldChar w:fldCharType="separate"/>
            </w:r>
            <w:r w:rsidRPr="004C48D6">
              <w:rPr>
                <w:rFonts w:ascii="Arial" w:eastAsia="MS Mincho" w:hAnsi="Arial" w:cs="Arial"/>
                <w:color w:val="auto"/>
                <w:sz w:val="20"/>
              </w:rPr>
              <w:t> </w:t>
            </w:r>
            <w:r w:rsidRPr="004C48D6">
              <w:rPr>
                <w:rFonts w:ascii="Arial" w:eastAsia="MS Mincho" w:hAnsi="Arial" w:cs="Arial"/>
                <w:color w:val="auto"/>
                <w:sz w:val="20"/>
              </w:rPr>
              <w:t> </w:t>
            </w:r>
            <w:r w:rsidRPr="004C48D6">
              <w:rPr>
                <w:rFonts w:ascii="Arial" w:eastAsia="MS Mincho" w:hAnsi="Arial" w:cs="Arial"/>
                <w:color w:val="auto"/>
                <w:sz w:val="20"/>
              </w:rPr>
              <w:t> </w:t>
            </w:r>
            <w:r w:rsidRPr="004C48D6">
              <w:rPr>
                <w:rFonts w:ascii="Arial" w:eastAsia="MS Mincho" w:hAnsi="Arial" w:cs="Arial"/>
                <w:color w:val="auto"/>
                <w:sz w:val="20"/>
              </w:rPr>
              <w:t> </w:t>
            </w:r>
            <w:r w:rsidRPr="004C48D6">
              <w:rPr>
                <w:rFonts w:ascii="Arial" w:eastAsia="MS Mincho" w:hAnsi="Arial" w:cs="Arial"/>
                <w:color w:val="auto"/>
                <w:sz w:val="20"/>
              </w:rPr>
              <w:t> </w:t>
            </w:r>
            <w:r w:rsidRPr="004C48D6">
              <w:rPr>
                <w:rFonts w:ascii="Arial" w:hAnsi="Arial" w:cs="Arial"/>
                <w:color w:val="auto"/>
                <w:sz w:val="20"/>
              </w:rPr>
              <w:fldChar w:fldCharType="end"/>
            </w:r>
          </w:p>
        </w:tc>
      </w:tr>
      <w:tr w:rsidR="000B0B99" w:rsidRPr="00290725" w14:paraId="46BE2489" w14:textId="77777777" w:rsidTr="00526C87">
        <w:trPr>
          <w:trHeight w:val="50"/>
        </w:trPr>
        <w:tc>
          <w:tcPr>
            <w:tcW w:w="3162" w:type="dxa"/>
            <w:shd w:val="clear" w:color="auto" w:fill="auto"/>
            <w:vAlign w:val="center"/>
          </w:tcPr>
          <w:p w14:paraId="078C65E1" w14:textId="53BE97BA" w:rsidR="000B0B99" w:rsidRPr="000B0B99" w:rsidRDefault="000B0B99" w:rsidP="000B0B99">
            <w:pPr>
              <w:pStyle w:val="HTML-oblikovano"/>
              <w:ind w:left="-28" w:right="-57"/>
              <w:rPr>
                <w:rFonts w:ascii="Arial" w:hAnsi="Arial" w:cs="Arial"/>
                <w:bCs/>
                <w:color w:val="auto"/>
                <w:sz w:val="20"/>
                <w:szCs w:val="20"/>
              </w:rPr>
            </w:pPr>
            <w:r w:rsidRPr="000B0B99">
              <w:rPr>
                <w:rFonts w:ascii="Arial" w:hAnsi="Arial" w:cs="Arial"/>
                <w:bCs/>
                <w:color w:val="auto"/>
                <w:sz w:val="20"/>
                <w:szCs w:val="20"/>
              </w:rPr>
              <w:t>Vrednost posla</w:t>
            </w:r>
            <w:r w:rsidR="00DC1416">
              <w:rPr>
                <w:rFonts w:ascii="Arial" w:hAnsi="Arial" w:cs="Arial"/>
                <w:bCs/>
                <w:color w:val="auto"/>
                <w:sz w:val="20"/>
                <w:szCs w:val="20"/>
              </w:rPr>
              <w:t>:</w:t>
            </w:r>
          </w:p>
          <w:p w14:paraId="3EFF167A" w14:textId="54E0758D" w:rsidR="000B0B99" w:rsidRPr="00DC1416" w:rsidRDefault="000B0B99" w:rsidP="000B0B99">
            <w:pPr>
              <w:pStyle w:val="HTML-oblikovano"/>
              <w:ind w:left="-28" w:right="-57"/>
              <w:rPr>
                <w:rFonts w:ascii="Arial" w:hAnsi="Arial" w:cs="Arial"/>
                <w:bCs/>
                <w:i/>
                <w:iCs/>
                <w:color w:val="auto"/>
                <w:sz w:val="20"/>
                <w:szCs w:val="20"/>
              </w:rPr>
            </w:pPr>
            <w:r w:rsidRPr="00DC1416">
              <w:rPr>
                <w:rFonts w:ascii="Arial" w:hAnsi="Arial" w:cs="Arial"/>
                <w:bCs/>
                <w:i/>
                <w:iCs/>
                <w:color w:val="auto"/>
                <w:sz w:val="20"/>
                <w:szCs w:val="20"/>
              </w:rPr>
              <w:t>(v EUR z DDV)</w:t>
            </w:r>
          </w:p>
        </w:tc>
        <w:tc>
          <w:tcPr>
            <w:tcW w:w="5890" w:type="dxa"/>
            <w:shd w:val="clear" w:color="auto" w:fill="auto"/>
            <w:vAlign w:val="center"/>
          </w:tcPr>
          <w:p w14:paraId="5B0E1811" w14:textId="4B923352" w:rsidR="000B0B99" w:rsidRPr="004C48D6" w:rsidRDefault="000B0B99" w:rsidP="000B0B9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4C48D6">
              <w:rPr>
                <w:rFonts w:ascii="Arial" w:hAnsi="Arial" w:cs="Arial"/>
                <w:color w:val="auto"/>
                <w:sz w:val="20"/>
              </w:rPr>
              <w:fldChar w:fldCharType="begin">
                <w:ffData>
                  <w:name w:val="Besedilo40"/>
                  <w:enabled/>
                  <w:calcOnExit w:val="0"/>
                  <w:textInput/>
                </w:ffData>
              </w:fldChar>
            </w:r>
            <w:r w:rsidRPr="004C48D6">
              <w:rPr>
                <w:rFonts w:ascii="Arial" w:hAnsi="Arial" w:cs="Arial"/>
                <w:color w:val="auto"/>
                <w:sz w:val="20"/>
              </w:rPr>
              <w:instrText xml:space="preserve"> FORMTEXT </w:instrText>
            </w:r>
            <w:r w:rsidRPr="004C48D6">
              <w:rPr>
                <w:rFonts w:ascii="Arial" w:hAnsi="Arial" w:cs="Arial"/>
                <w:color w:val="auto"/>
                <w:sz w:val="20"/>
              </w:rPr>
            </w:r>
            <w:r w:rsidRPr="004C48D6">
              <w:rPr>
                <w:rFonts w:ascii="Arial" w:hAnsi="Arial" w:cs="Arial"/>
                <w:color w:val="auto"/>
                <w:sz w:val="20"/>
              </w:rPr>
              <w:fldChar w:fldCharType="separate"/>
            </w:r>
            <w:r w:rsidRPr="004C48D6">
              <w:rPr>
                <w:rFonts w:ascii="Arial" w:eastAsia="MS Mincho" w:hAnsi="Arial" w:cs="Arial"/>
                <w:color w:val="auto"/>
                <w:sz w:val="20"/>
              </w:rPr>
              <w:t> </w:t>
            </w:r>
            <w:r w:rsidRPr="004C48D6">
              <w:rPr>
                <w:rFonts w:ascii="Arial" w:eastAsia="MS Mincho" w:hAnsi="Arial" w:cs="Arial"/>
                <w:color w:val="auto"/>
                <w:sz w:val="20"/>
              </w:rPr>
              <w:t> </w:t>
            </w:r>
            <w:r w:rsidRPr="004C48D6">
              <w:rPr>
                <w:rFonts w:ascii="Arial" w:eastAsia="MS Mincho" w:hAnsi="Arial" w:cs="Arial"/>
                <w:color w:val="auto"/>
                <w:sz w:val="20"/>
              </w:rPr>
              <w:t> </w:t>
            </w:r>
            <w:r w:rsidRPr="004C48D6">
              <w:rPr>
                <w:rFonts w:ascii="Arial" w:eastAsia="MS Mincho" w:hAnsi="Arial" w:cs="Arial"/>
                <w:color w:val="auto"/>
                <w:sz w:val="20"/>
              </w:rPr>
              <w:t> </w:t>
            </w:r>
            <w:r w:rsidRPr="004C48D6">
              <w:rPr>
                <w:rFonts w:ascii="Arial" w:eastAsia="MS Mincho" w:hAnsi="Arial" w:cs="Arial"/>
                <w:color w:val="auto"/>
                <w:sz w:val="20"/>
              </w:rPr>
              <w:t> </w:t>
            </w:r>
            <w:r w:rsidRPr="004C48D6">
              <w:rPr>
                <w:rFonts w:ascii="Arial" w:hAnsi="Arial" w:cs="Arial"/>
                <w:color w:val="auto"/>
                <w:sz w:val="20"/>
              </w:rPr>
              <w:fldChar w:fldCharType="end"/>
            </w:r>
          </w:p>
        </w:tc>
      </w:tr>
      <w:tr w:rsidR="000B0B99" w:rsidRPr="00290725" w14:paraId="220BD03E" w14:textId="77777777" w:rsidTr="00526C87">
        <w:trPr>
          <w:trHeight w:val="50"/>
        </w:trPr>
        <w:tc>
          <w:tcPr>
            <w:tcW w:w="3162" w:type="dxa"/>
            <w:shd w:val="clear" w:color="auto" w:fill="auto"/>
            <w:vAlign w:val="center"/>
          </w:tcPr>
          <w:p w14:paraId="0CFE2DC3" w14:textId="51CFA68B" w:rsidR="000B0B99" w:rsidRPr="000B0B99" w:rsidRDefault="000B0B99" w:rsidP="000B0B99">
            <w:pPr>
              <w:pStyle w:val="HTML-oblikovano"/>
              <w:ind w:left="-28" w:right="-57"/>
              <w:rPr>
                <w:rFonts w:ascii="Arial" w:hAnsi="Arial" w:cs="Arial"/>
                <w:bCs/>
                <w:sz w:val="20"/>
                <w:szCs w:val="20"/>
              </w:rPr>
            </w:pPr>
            <w:r w:rsidRPr="000B0B99">
              <w:rPr>
                <w:rFonts w:ascii="Arial" w:hAnsi="Arial" w:cs="Arial"/>
                <w:bCs/>
                <w:color w:val="auto"/>
                <w:sz w:val="20"/>
                <w:szCs w:val="20"/>
              </w:rPr>
              <w:t>Pod kazensko in materialno odgovornostjo izjavljamo, da je navedeni kader sodeloval pri predmetnem poslu v vlogi</w:t>
            </w:r>
            <w:r w:rsidR="00DC1416">
              <w:rPr>
                <w:rFonts w:ascii="Arial" w:hAnsi="Arial" w:cs="Arial"/>
                <w:bCs/>
                <w:color w:val="auto"/>
                <w:sz w:val="20"/>
                <w:szCs w:val="20"/>
              </w:rPr>
              <w:t>:</w:t>
            </w:r>
          </w:p>
        </w:tc>
        <w:tc>
          <w:tcPr>
            <w:tcW w:w="5890" w:type="dxa"/>
            <w:shd w:val="clear" w:color="auto" w:fill="auto"/>
          </w:tcPr>
          <w:p w14:paraId="5E5FD073" w14:textId="0571947E" w:rsidR="000B0B99" w:rsidRPr="004C48D6" w:rsidRDefault="000B0B99" w:rsidP="000B0B99">
            <w:pPr>
              <w:pStyle w:val="HTML-oblikovano"/>
              <w:rPr>
                <w:rFonts w:ascii="Arial" w:hAnsi="Arial" w:cs="Arial"/>
                <w:color w:val="auto"/>
                <w:sz w:val="20"/>
                <w:szCs w:val="20"/>
              </w:rPr>
            </w:pPr>
            <w:r w:rsidRPr="004C48D6">
              <w:rPr>
                <w:rFonts w:ascii="Arial" w:hAnsi="Arial" w:cs="Arial"/>
                <w:color w:val="auto"/>
                <w:sz w:val="20"/>
                <w:szCs w:val="20"/>
              </w:rPr>
              <w:t xml:space="preserve">Opis vloge in izvedenih </w:t>
            </w:r>
            <w:r w:rsidR="00E47CF9">
              <w:rPr>
                <w:rFonts w:ascii="Arial" w:hAnsi="Arial" w:cs="Arial"/>
                <w:color w:val="auto"/>
                <w:sz w:val="20"/>
                <w:szCs w:val="20"/>
              </w:rPr>
              <w:t>del</w:t>
            </w:r>
            <w:r w:rsidRPr="004C48D6">
              <w:rPr>
                <w:rFonts w:ascii="Arial" w:hAnsi="Arial" w:cs="Arial"/>
                <w:color w:val="auto"/>
                <w:sz w:val="20"/>
                <w:szCs w:val="20"/>
              </w:rPr>
              <w:t>:</w:t>
            </w:r>
          </w:p>
          <w:p w14:paraId="0E2E51FB" w14:textId="1CCCAA31" w:rsidR="000B0B99" w:rsidRPr="004C48D6" w:rsidRDefault="000B0B99" w:rsidP="000B0B9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4C48D6">
              <w:rPr>
                <w:rFonts w:ascii="Arial" w:hAnsi="Arial" w:cs="Arial"/>
                <w:color w:val="auto"/>
                <w:sz w:val="20"/>
              </w:rPr>
              <w:fldChar w:fldCharType="begin">
                <w:ffData>
                  <w:name w:val="Besedilo40"/>
                  <w:enabled/>
                  <w:calcOnExit w:val="0"/>
                  <w:textInput/>
                </w:ffData>
              </w:fldChar>
            </w:r>
            <w:r w:rsidRPr="004C48D6">
              <w:rPr>
                <w:rFonts w:ascii="Arial" w:hAnsi="Arial" w:cs="Arial"/>
                <w:color w:val="auto"/>
                <w:sz w:val="20"/>
              </w:rPr>
              <w:instrText xml:space="preserve"> FORMTEXT </w:instrText>
            </w:r>
            <w:r w:rsidRPr="004C48D6">
              <w:rPr>
                <w:rFonts w:ascii="Arial" w:hAnsi="Arial" w:cs="Arial"/>
                <w:color w:val="auto"/>
                <w:sz w:val="20"/>
              </w:rPr>
            </w:r>
            <w:r w:rsidRPr="004C48D6">
              <w:rPr>
                <w:rFonts w:ascii="Arial" w:hAnsi="Arial" w:cs="Arial"/>
                <w:color w:val="auto"/>
                <w:sz w:val="20"/>
              </w:rPr>
              <w:fldChar w:fldCharType="separate"/>
            </w:r>
            <w:r w:rsidRPr="004C48D6">
              <w:rPr>
                <w:rFonts w:ascii="Arial" w:eastAsia="MS Mincho" w:hAnsi="Arial" w:cs="Arial"/>
                <w:color w:val="auto"/>
                <w:sz w:val="20"/>
              </w:rPr>
              <w:t> </w:t>
            </w:r>
            <w:r w:rsidRPr="004C48D6">
              <w:rPr>
                <w:rFonts w:ascii="Arial" w:eastAsia="MS Mincho" w:hAnsi="Arial" w:cs="Arial"/>
                <w:color w:val="auto"/>
                <w:sz w:val="20"/>
              </w:rPr>
              <w:t> </w:t>
            </w:r>
            <w:r w:rsidRPr="004C48D6">
              <w:rPr>
                <w:rFonts w:ascii="Arial" w:eastAsia="MS Mincho" w:hAnsi="Arial" w:cs="Arial"/>
                <w:color w:val="auto"/>
                <w:sz w:val="20"/>
              </w:rPr>
              <w:t> </w:t>
            </w:r>
            <w:r w:rsidRPr="004C48D6">
              <w:rPr>
                <w:rFonts w:ascii="Arial" w:eastAsia="MS Mincho" w:hAnsi="Arial" w:cs="Arial"/>
                <w:color w:val="auto"/>
                <w:sz w:val="20"/>
              </w:rPr>
              <w:t> </w:t>
            </w:r>
            <w:r w:rsidRPr="004C48D6">
              <w:rPr>
                <w:rFonts w:ascii="Arial" w:eastAsia="MS Mincho" w:hAnsi="Arial" w:cs="Arial"/>
                <w:color w:val="auto"/>
                <w:sz w:val="20"/>
              </w:rPr>
              <w:t> </w:t>
            </w:r>
            <w:r w:rsidRPr="004C48D6">
              <w:rPr>
                <w:rFonts w:ascii="Arial" w:hAnsi="Arial" w:cs="Arial"/>
                <w:color w:val="auto"/>
                <w:sz w:val="20"/>
              </w:rPr>
              <w:fldChar w:fldCharType="end"/>
            </w:r>
          </w:p>
        </w:tc>
      </w:tr>
      <w:tr w:rsidR="000B0B99" w:rsidRPr="00290725" w14:paraId="1CC2F54D" w14:textId="77777777" w:rsidTr="00526C87">
        <w:trPr>
          <w:trHeight w:val="50"/>
        </w:trPr>
        <w:tc>
          <w:tcPr>
            <w:tcW w:w="3162" w:type="dxa"/>
            <w:shd w:val="clear" w:color="auto" w:fill="auto"/>
            <w:vAlign w:val="center"/>
          </w:tcPr>
          <w:p w14:paraId="79F90434" w14:textId="2634F285" w:rsidR="000B0B99" w:rsidRPr="000B0B99" w:rsidRDefault="000B0B99" w:rsidP="000B0B99">
            <w:pPr>
              <w:pStyle w:val="HTML-oblikovano"/>
              <w:ind w:left="-28" w:right="-57"/>
              <w:rPr>
                <w:rFonts w:ascii="Arial" w:hAnsi="Arial" w:cs="Arial"/>
                <w:bCs/>
                <w:color w:val="auto"/>
                <w:sz w:val="20"/>
                <w:szCs w:val="20"/>
              </w:rPr>
            </w:pPr>
            <w:r w:rsidRPr="000B0B99">
              <w:rPr>
                <w:rFonts w:ascii="Arial" w:hAnsi="Arial" w:cs="Arial"/>
                <w:bCs/>
                <w:color w:val="auto"/>
                <w:sz w:val="20"/>
                <w:szCs w:val="20"/>
              </w:rPr>
              <w:t>Datum končanja posla</w:t>
            </w:r>
            <w:r w:rsidR="00DC1416">
              <w:rPr>
                <w:rFonts w:ascii="Arial" w:hAnsi="Arial" w:cs="Arial"/>
                <w:bCs/>
                <w:color w:val="auto"/>
                <w:sz w:val="20"/>
                <w:szCs w:val="20"/>
              </w:rPr>
              <w:t>:</w:t>
            </w:r>
          </w:p>
        </w:tc>
        <w:tc>
          <w:tcPr>
            <w:tcW w:w="5890" w:type="dxa"/>
            <w:shd w:val="clear" w:color="auto" w:fill="auto"/>
            <w:vAlign w:val="center"/>
          </w:tcPr>
          <w:p w14:paraId="61232803" w14:textId="5C662282" w:rsidR="000B0B99" w:rsidRPr="004C48D6" w:rsidRDefault="000B0B99" w:rsidP="000B0B99">
            <w:pPr>
              <w:pStyle w:val="HTML-oblikovano"/>
              <w:spacing w:before="40" w:after="40"/>
              <w:rPr>
                <w:rFonts w:ascii="Arial" w:hAnsi="Arial" w:cs="Arial"/>
                <w:color w:val="auto"/>
                <w:sz w:val="20"/>
                <w:szCs w:val="20"/>
              </w:rPr>
            </w:pPr>
            <w:r w:rsidRPr="004C48D6">
              <w:rPr>
                <w:rFonts w:ascii="Arial" w:hAnsi="Arial" w:cs="Arial"/>
                <w:color w:val="auto"/>
                <w:sz w:val="20"/>
                <w:szCs w:val="20"/>
              </w:rPr>
              <w:fldChar w:fldCharType="begin">
                <w:ffData>
                  <w:name w:val="Besedilo40"/>
                  <w:enabled/>
                  <w:calcOnExit w:val="0"/>
                  <w:textInput/>
                </w:ffData>
              </w:fldChar>
            </w:r>
            <w:r w:rsidRPr="004C48D6">
              <w:rPr>
                <w:rFonts w:ascii="Arial" w:hAnsi="Arial" w:cs="Arial"/>
                <w:color w:val="auto"/>
                <w:sz w:val="20"/>
                <w:szCs w:val="20"/>
              </w:rPr>
              <w:instrText xml:space="preserve"> FORMTEXT </w:instrText>
            </w:r>
            <w:r w:rsidRPr="004C48D6">
              <w:rPr>
                <w:rFonts w:ascii="Arial" w:hAnsi="Arial" w:cs="Arial"/>
                <w:color w:val="auto"/>
                <w:sz w:val="20"/>
                <w:szCs w:val="20"/>
              </w:rPr>
            </w:r>
            <w:r w:rsidRPr="004C48D6">
              <w:rPr>
                <w:rFonts w:ascii="Arial" w:hAnsi="Arial" w:cs="Arial"/>
                <w:color w:val="auto"/>
                <w:sz w:val="20"/>
                <w:szCs w:val="20"/>
              </w:rPr>
              <w:fldChar w:fldCharType="separate"/>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hAnsi="Arial" w:cs="Arial"/>
                <w:color w:val="auto"/>
                <w:sz w:val="20"/>
                <w:szCs w:val="20"/>
              </w:rPr>
              <w:fldChar w:fldCharType="end"/>
            </w:r>
          </w:p>
        </w:tc>
      </w:tr>
      <w:tr w:rsidR="000B0B99" w:rsidRPr="00290725" w14:paraId="1BB5BD15" w14:textId="77777777" w:rsidTr="00526C87">
        <w:trPr>
          <w:trHeight w:val="50"/>
        </w:trPr>
        <w:tc>
          <w:tcPr>
            <w:tcW w:w="3162" w:type="dxa"/>
            <w:shd w:val="clear" w:color="auto" w:fill="auto"/>
            <w:vAlign w:val="center"/>
          </w:tcPr>
          <w:p w14:paraId="262389AD" w14:textId="77777777" w:rsidR="000B0B99" w:rsidRPr="000B0B99" w:rsidRDefault="000B0B99" w:rsidP="000B0B99">
            <w:pPr>
              <w:pStyle w:val="HTML-oblikovano"/>
              <w:ind w:left="-28" w:right="-57"/>
              <w:rPr>
                <w:rFonts w:ascii="Arial" w:hAnsi="Arial" w:cs="Arial"/>
                <w:bCs/>
                <w:color w:val="auto"/>
                <w:sz w:val="20"/>
                <w:szCs w:val="20"/>
              </w:rPr>
            </w:pPr>
            <w:r w:rsidRPr="000B0B99">
              <w:rPr>
                <w:rFonts w:ascii="Arial" w:hAnsi="Arial" w:cs="Arial"/>
                <w:bCs/>
                <w:color w:val="auto"/>
                <w:sz w:val="20"/>
                <w:szCs w:val="20"/>
              </w:rPr>
              <w:t xml:space="preserve">Kontaktna oseba pri naročniku referenčnega posla, ki lahko </w:t>
            </w:r>
          </w:p>
          <w:p w14:paraId="54B52ED0" w14:textId="5848B1DB" w:rsidR="000B0B99" w:rsidRPr="000B0B99" w:rsidRDefault="000B0B99" w:rsidP="000B0B99">
            <w:pPr>
              <w:pStyle w:val="HTML-oblikovano"/>
              <w:ind w:left="-28" w:right="-57"/>
              <w:rPr>
                <w:rFonts w:ascii="Arial" w:hAnsi="Arial" w:cs="Arial"/>
                <w:bCs/>
                <w:color w:val="auto"/>
                <w:sz w:val="20"/>
                <w:szCs w:val="20"/>
              </w:rPr>
            </w:pPr>
            <w:r w:rsidRPr="000B0B99">
              <w:rPr>
                <w:rFonts w:ascii="Arial" w:hAnsi="Arial" w:cs="Arial"/>
                <w:bCs/>
                <w:color w:val="auto"/>
                <w:sz w:val="20"/>
                <w:szCs w:val="20"/>
              </w:rPr>
              <w:t>potrdi referenco</w:t>
            </w:r>
            <w:r w:rsidR="00DC1416">
              <w:rPr>
                <w:rFonts w:ascii="Arial" w:hAnsi="Arial" w:cs="Arial"/>
                <w:bCs/>
                <w:color w:val="auto"/>
                <w:sz w:val="20"/>
                <w:szCs w:val="20"/>
              </w:rPr>
              <w:t>:</w:t>
            </w:r>
          </w:p>
        </w:tc>
        <w:tc>
          <w:tcPr>
            <w:tcW w:w="5890" w:type="dxa"/>
            <w:shd w:val="clear" w:color="auto" w:fill="auto"/>
            <w:vAlign w:val="center"/>
          </w:tcPr>
          <w:p w14:paraId="19B06A08" w14:textId="77777777" w:rsidR="000B0B99" w:rsidRPr="004C48D6" w:rsidRDefault="000B0B99" w:rsidP="000B0B99">
            <w:pPr>
              <w:pStyle w:val="HTML-oblikovano"/>
              <w:spacing w:before="40"/>
              <w:jc w:val="both"/>
              <w:rPr>
                <w:rFonts w:ascii="Arial" w:hAnsi="Arial" w:cs="Arial"/>
                <w:color w:val="auto"/>
                <w:sz w:val="20"/>
                <w:szCs w:val="20"/>
              </w:rPr>
            </w:pPr>
            <w:r w:rsidRPr="004C48D6">
              <w:rPr>
                <w:rFonts w:ascii="Arial" w:hAnsi="Arial" w:cs="Arial"/>
                <w:color w:val="auto"/>
                <w:sz w:val="20"/>
                <w:szCs w:val="20"/>
              </w:rPr>
              <w:t xml:space="preserve">Ime in priimek: </w:t>
            </w:r>
            <w:r w:rsidRPr="004C48D6">
              <w:rPr>
                <w:rFonts w:ascii="Arial" w:hAnsi="Arial" w:cs="Arial"/>
                <w:color w:val="auto"/>
                <w:sz w:val="20"/>
                <w:szCs w:val="20"/>
              </w:rPr>
              <w:fldChar w:fldCharType="begin">
                <w:ffData>
                  <w:name w:val="Besedilo40"/>
                  <w:enabled/>
                  <w:calcOnExit w:val="0"/>
                  <w:textInput/>
                </w:ffData>
              </w:fldChar>
            </w:r>
            <w:r w:rsidRPr="004C48D6">
              <w:rPr>
                <w:rFonts w:ascii="Arial" w:hAnsi="Arial" w:cs="Arial"/>
                <w:color w:val="auto"/>
                <w:sz w:val="20"/>
                <w:szCs w:val="20"/>
              </w:rPr>
              <w:instrText xml:space="preserve"> FORMTEXT </w:instrText>
            </w:r>
            <w:r w:rsidRPr="004C48D6">
              <w:rPr>
                <w:rFonts w:ascii="Arial" w:hAnsi="Arial" w:cs="Arial"/>
                <w:color w:val="auto"/>
                <w:sz w:val="20"/>
                <w:szCs w:val="20"/>
              </w:rPr>
            </w:r>
            <w:r w:rsidRPr="004C48D6">
              <w:rPr>
                <w:rFonts w:ascii="Arial" w:hAnsi="Arial" w:cs="Arial"/>
                <w:color w:val="auto"/>
                <w:sz w:val="20"/>
                <w:szCs w:val="20"/>
              </w:rPr>
              <w:fldChar w:fldCharType="separate"/>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hAnsi="Arial" w:cs="Arial"/>
                <w:color w:val="auto"/>
                <w:sz w:val="20"/>
                <w:szCs w:val="20"/>
              </w:rPr>
              <w:fldChar w:fldCharType="end"/>
            </w:r>
          </w:p>
          <w:p w14:paraId="1FE0829C" w14:textId="77777777" w:rsidR="000B0B99" w:rsidRPr="004C48D6" w:rsidRDefault="000B0B99" w:rsidP="000B0B99">
            <w:pPr>
              <w:pStyle w:val="HTML-oblikovano"/>
              <w:spacing w:before="40" w:after="40"/>
              <w:jc w:val="both"/>
              <w:rPr>
                <w:rFonts w:ascii="Arial" w:hAnsi="Arial" w:cs="Arial"/>
                <w:color w:val="auto"/>
                <w:sz w:val="20"/>
                <w:szCs w:val="20"/>
              </w:rPr>
            </w:pPr>
            <w:r w:rsidRPr="004C48D6">
              <w:rPr>
                <w:rFonts w:ascii="Arial" w:hAnsi="Arial" w:cs="Arial"/>
                <w:color w:val="auto"/>
                <w:sz w:val="20"/>
                <w:szCs w:val="20"/>
              </w:rPr>
              <w:t xml:space="preserve">E-pošta: </w:t>
            </w:r>
            <w:r w:rsidRPr="004C48D6">
              <w:rPr>
                <w:rFonts w:ascii="Arial" w:hAnsi="Arial" w:cs="Arial"/>
                <w:color w:val="auto"/>
                <w:sz w:val="20"/>
                <w:szCs w:val="20"/>
              </w:rPr>
              <w:fldChar w:fldCharType="begin">
                <w:ffData>
                  <w:name w:val="Besedilo40"/>
                  <w:enabled/>
                  <w:calcOnExit w:val="0"/>
                  <w:textInput/>
                </w:ffData>
              </w:fldChar>
            </w:r>
            <w:r w:rsidRPr="004C48D6">
              <w:rPr>
                <w:rFonts w:ascii="Arial" w:hAnsi="Arial" w:cs="Arial"/>
                <w:color w:val="auto"/>
                <w:sz w:val="20"/>
                <w:szCs w:val="20"/>
              </w:rPr>
              <w:instrText xml:space="preserve"> FORMTEXT </w:instrText>
            </w:r>
            <w:r w:rsidRPr="004C48D6">
              <w:rPr>
                <w:rFonts w:ascii="Arial" w:hAnsi="Arial" w:cs="Arial"/>
                <w:color w:val="auto"/>
                <w:sz w:val="20"/>
                <w:szCs w:val="20"/>
              </w:rPr>
            </w:r>
            <w:r w:rsidRPr="004C48D6">
              <w:rPr>
                <w:rFonts w:ascii="Arial" w:hAnsi="Arial" w:cs="Arial"/>
                <w:color w:val="auto"/>
                <w:sz w:val="20"/>
                <w:szCs w:val="20"/>
              </w:rPr>
              <w:fldChar w:fldCharType="separate"/>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hAnsi="Arial" w:cs="Arial"/>
                <w:color w:val="auto"/>
                <w:sz w:val="20"/>
                <w:szCs w:val="20"/>
              </w:rPr>
              <w:fldChar w:fldCharType="end"/>
            </w:r>
          </w:p>
          <w:p w14:paraId="45D1C66A" w14:textId="02FF5C03" w:rsidR="000B0B99" w:rsidRPr="004C48D6" w:rsidRDefault="000B0B99" w:rsidP="000B0B99">
            <w:pPr>
              <w:pStyle w:val="HTML-oblikovano"/>
              <w:spacing w:after="40"/>
              <w:rPr>
                <w:rFonts w:ascii="Arial" w:hAnsi="Arial" w:cs="Arial"/>
                <w:color w:val="auto"/>
                <w:sz w:val="20"/>
                <w:szCs w:val="20"/>
              </w:rPr>
            </w:pPr>
            <w:r w:rsidRPr="004C48D6">
              <w:rPr>
                <w:rFonts w:ascii="Arial" w:hAnsi="Arial" w:cs="Arial"/>
                <w:color w:val="auto"/>
                <w:sz w:val="20"/>
                <w:szCs w:val="20"/>
              </w:rPr>
              <w:t xml:space="preserve">Telefon: </w:t>
            </w:r>
            <w:r w:rsidRPr="004C48D6">
              <w:rPr>
                <w:rFonts w:ascii="Arial" w:hAnsi="Arial" w:cs="Arial"/>
                <w:color w:val="auto"/>
                <w:sz w:val="20"/>
                <w:szCs w:val="20"/>
              </w:rPr>
              <w:fldChar w:fldCharType="begin">
                <w:ffData>
                  <w:name w:val="Besedilo40"/>
                  <w:enabled/>
                  <w:calcOnExit w:val="0"/>
                  <w:textInput/>
                </w:ffData>
              </w:fldChar>
            </w:r>
            <w:r w:rsidRPr="004C48D6">
              <w:rPr>
                <w:rFonts w:ascii="Arial" w:hAnsi="Arial" w:cs="Arial"/>
                <w:color w:val="auto"/>
                <w:sz w:val="20"/>
                <w:szCs w:val="20"/>
              </w:rPr>
              <w:instrText xml:space="preserve"> FORMTEXT </w:instrText>
            </w:r>
            <w:r w:rsidRPr="004C48D6">
              <w:rPr>
                <w:rFonts w:ascii="Arial" w:hAnsi="Arial" w:cs="Arial"/>
                <w:color w:val="auto"/>
                <w:sz w:val="20"/>
                <w:szCs w:val="20"/>
              </w:rPr>
            </w:r>
            <w:r w:rsidRPr="004C48D6">
              <w:rPr>
                <w:rFonts w:ascii="Arial" w:hAnsi="Arial" w:cs="Arial"/>
                <w:color w:val="auto"/>
                <w:sz w:val="20"/>
                <w:szCs w:val="20"/>
              </w:rPr>
              <w:fldChar w:fldCharType="separate"/>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hAnsi="Arial" w:cs="Arial"/>
                <w:color w:val="auto"/>
                <w:sz w:val="20"/>
                <w:szCs w:val="20"/>
              </w:rPr>
              <w:fldChar w:fldCharType="end"/>
            </w:r>
          </w:p>
        </w:tc>
      </w:tr>
      <w:tr w:rsidR="000B0B99" w:rsidRPr="00290725" w14:paraId="75468C62" w14:textId="77777777" w:rsidTr="00526C87">
        <w:trPr>
          <w:trHeight w:val="50"/>
        </w:trPr>
        <w:tc>
          <w:tcPr>
            <w:tcW w:w="3162" w:type="dxa"/>
            <w:shd w:val="clear" w:color="auto" w:fill="auto"/>
            <w:vAlign w:val="center"/>
          </w:tcPr>
          <w:p w14:paraId="6DAF7EDB" w14:textId="77DBFAB8" w:rsidR="000B0B99" w:rsidRPr="000B0B99" w:rsidRDefault="000B0B99" w:rsidP="000B0B99">
            <w:pPr>
              <w:pStyle w:val="HTML-oblikovano"/>
              <w:ind w:left="-28" w:right="-57"/>
              <w:rPr>
                <w:rFonts w:ascii="Arial" w:hAnsi="Arial" w:cs="Arial"/>
                <w:bCs/>
                <w:color w:val="auto"/>
                <w:sz w:val="20"/>
                <w:szCs w:val="20"/>
              </w:rPr>
            </w:pPr>
            <w:r w:rsidRPr="000B0B99">
              <w:rPr>
                <w:rFonts w:ascii="Arial" w:hAnsi="Arial" w:cs="Arial"/>
                <w:bCs/>
                <w:color w:val="auto"/>
                <w:sz w:val="20"/>
                <w:szCs w:val="20"/>
              </w:rPr>
              <w:t>Podpis in žig naročnika referenčnega posla</w:t>
            </w:r>
            <w:r w:rsidR="00DC1416">
              <w:rPr>
                <w:rFonts w:ascii="Arial" w:hAnsi="Arial" w:cs="Arial"/>
                <w:bCs/>
                <w:color w:val="auto"/>
                <w:sz w:val="20"/>
                <w:szCs w:val="20"/>
              </w:rPr>
              <w:t>:</w:t>
            </w:r>
          </w:p>
        </w:tc>
        <w:tc>
          <w:tcPr>
            <w:tcW w:w="5890" w:type="dxa"/>
            <w:shd w:val="clear" w:color="auto" w:fill="auto"/>
            <w:vAlign w:val="center"/>
          </w:tcPr>
          <w:p w14:paraId="2A7C0303" w14:textId="77777777" w:rsidR="000B0B99" w:rsidRPr="004C48D6" w:rsidRDefault="000B0B99" w:rsidP="000B0B99">
            <w:pPr>
              <w:pStyle w:val="HTML-oblikovano"/>
              <w:spacing w:before="40"/>
              <w:rPr>
                <w:rFonts w:ascii="Arial" w:hAnsi="Arial" w:cs="Arial"/>
                <w:color w:val="auto"/>
                <w:sz w:val="20"/>
                <w:szCs w:val="20"/>
              </w:rPr>
            </w:pPr>
            <w:r w:rsidRPr="004C48D6">
              <w:rPr>
                <w:rFonts w:ascii="Arial" w:hAnsi="Arial" w:cs="Arial"/>
                <w:color w:val="auto"/>
                <w:sz w:val="20"/>
                <w:szCs w:val="20"/>
              </w:rPr>
              <w:t xml:space="preserve">V/na </w:t>
            </w:r>
            <w:r w:rsidRPr="004C48D6">
              <w:rPr>
                <w:rFonts w:ascii="Arial" w:hAnsi="Arial" w:cs="Arial"/>
                <w:color w:val="auto"/>
                <w:sz w:val="20"/>
                <w:szCs w:val="20"/>
              </w:rPr>
              <w:fldChar w:fldCharType="begin">
                <w:ffData>
                  <w:name w:val="Besedilo40"/>
                  <w:enabled/>
                  <w:calcOnExit w:val="0"/>
                  <w:textInput/>
                </w:ffData>
              </w:fldChar>
            </w:r>
            <w:r w:rsidRPr="004C48D6">
              <w:rPr>
                <w:rFonts w:ascii="Arial" w:hAnsi="Arial" w:cs="Arial"/>
                <w:color w:val="auto"/>
                <w:sz w:val="20"/>
                <w:szCs w:val="20"/>
              </w:rPr>
              <w:instrText xml:space="preserve"> FORMTEXT </w:instrText>
            </w:r>
            <w:r w:rsidRPr="004C48D6">
              <w:rPr>
                <w:rFonts w:ascii="Arial" w:hAnsi="Arial" w:cs="Arial"/>
                <w:color w:val="auto"/>
                <w:sz w:val="20"/>
                <w:szCs w:val="20"/>
              </w:rPr>
            </w:r>
            <w:r w:rsidRPr="004C48D6">
              <w:rPr>
                <w:rFonts w:ascii="Arial" w:hAnsi="Arial" w:cs="Arial"/>
                <w:color w:val="auto"/>
                <w:sz w:val="20"/>
                <w:szCs w:val="20"/>
              </w:rPr>
              <w:fldChar w:fldCharType="separate"/>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hAnsi="Arial" w:cs="Arial"/>
                <w:color w:val="auto"/>
                <w:sz w:val="20"/>
                <w:szCs w:val="20"/>
              </w:rPr>
              <w:fldChar w:fldCharType="end"/>
            </w:r>
            <w:r w:rsidRPr="004C48D6">
              <w:rPr>
                <w:rFonts w:ascii="Arial" w:hAnsi="Arial" w:cs="Arial"/>
                <w:color w:val="auto"/>
                <w:sz w:val="20"/>
                <w:szCs w:val="20"/>
              </w:rPr>
              <w:fldChar w:fldCharType="begin">
                <w:ffData>
                  <w:name w:val="Besedilo40"/>
                  <w:enabled/>
                  <w:calcOnExit w:val="0"/>
                  <w:textInput/>
                </w:ffData>
              </w:fldChar>
            </w:r>
            <w:r w:rsidRPr="004C48D6">
              <w:rPr>
                <w:rFonts w:ascii="Arial" w:hAnsi="Arial" w:cs="Arial"/>
                <w:color w:val="auto"/>
                <w:sz w:val="20"/>
                <w:szCs w:val="20"/>
              </w:rPr>
              <w:instrText xml:space="preserve"> FORMTEXT </w:instrText>
            </w:r>
            <w:r w:rsidRPr="004C48D6">
              <w:rPr>
                <w:rFonts w:ascii="Arial" w:hAnsi="Arial" w:cs="Arial"/>
                <w:color w:val="auto"/>
                <w:sz w:val="20"/>
                <w:szCs w:val="20"/>
              </w:rPr>
            </w:r>
            <w:r w:rsidRPr="004C48D6">
              <w:rPr>
                <w:rFonts w:ascii="Arial" w:hAnsi="Arial" w:cs="Arial"/>
                <w:color w:val="auto"/>
                <w:sz w:val="20"/>
                <w:szCs w:val="20"/>
              </w:rPr>
              <w:fldChar w:fldCharType="separate"/>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hAnsi="Arial" w:cs="Arial"/>
                <w:color w:val="auto"/>
                <w:sz w:val="20"/>
                <w:szCs w:val="20"/>
              </w:rPr>
              <w:fldChar w:fldCharType="end"/>
            </w:r>
            <w:r w:rsidRPr="004C48D6">
              <w:rPr>
                <w:rFonts w:ascii="Arial" w:hAnsi="Arial" w:cs="Arial"/>
                <w:color w:val="auto"/>
                <w:sz w:val="20"/>
                <w:szCs w:val="20"/>
              </w:rPr>
              <w:fldChar w:fldCharType="begin">
                <w:ffData>
                  <w:name w:val="Besedilo40"/>
                  <w:enabled/>
                  <w:calcOnExit w:val="0"/>
                  <w:textInput/>
                </w:ffData>
              </w:fldChar>
            </w:r>
            <w:r w:rsidRPr="004C48D6">
              <w:rPr>
                <w:rFonts w:ascii="Arial" w:hAnsi="Arial" w:cs="Arial"/>
                <w:color w:val="auto"/>
                <w:sz w:val="20"/>
                <w:szCs w:val="20"/>
              </w:rPr>
              <w:instrText xml:space="preserve"> FORMTEXT </w:instrText>
            </w:r>
            <w:r w:rsidRPr="004C48D6">
              <w:rPr>
                <w:rFonts w:ascii="Arial" w:hAnsi="Arial" w:cs="Arial"/>
                <w:color w:val="auto"/>
                <w:sz w:val="20"/>
                <w:szCs w:val="20"/>
              </w:rPr>
            </w:r>
            <w:r w:rsidRPr="004C48D6">
              <w:rPr>
                <w:rFonts w:ascii="Arial" w:hAnsi="Arial" w:cs="Arial"/>
                <w:color w:val="auto"/>
                <w:sz w:val="20"/>
                <w:szCs w:val="20"/>
              </w:rPr>
              <w:fldChar w:fldCharType="separate"/>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hAnsi="Arial" w:cs="Arial"/>
                <w:color w:val="auto"/>
                <w:sz w:val="20"/>
                <w:szCs w:val="20"/>
              </w:rPr>
              <w:fldChar w:fldCharType="end"/>
            </w:r>
            <w:r w:rsidRPr="004C48D6">
              <w:rPr>
                <w:rFonts w:ascii="Arial" w:hAnsi="Arial" w:cs="Arial"/>
                <w:color w:val="auto"/>
                <w:sz w:val="20"/>
                <w:szCs w:val="20"/>
              </w:rPr>
              <w:fldChar w:fldCharType="begin">
                <w:ffData>
                  <w:name w:val="Besedilo40"/>
                  <w:enabled/>
                  <w:calcOnExit w:val="0"/>
                  <w:textInput/>
                </w:ffData>
              </w:fldChar>
            </w:r>
            <w:r w:rsidRPr="004C48D6">
              <w:rPr>
                <w:rFonts w:ascii="Arial" w:hAnsi="Arial" w:cs="Arial"/>
                <w:color w:val="auto"/>
                <w:sz w:val="20"/>
                <w:szCs w:val="20"/>
              </w:rPr>
              <w:instrText xml:space="preserve"> FORMTEXT </w:instrText>
            </w:r>
            <w:r w:rsidRPr="004C48D6">
              <w:rPr>
                <w:rFonts w:ascii="Arial" w:hAnsi="Arial" w:cs="Arial"/>
                <w:color w:val="auto"/>
                <w:sz w:val="20"/>
                <w:szCs w:val="20"/>
              </w:rPr>
            </w:r>
            <w:r w:rsidRPr="004C48D6">
              <w:rPr>
                <w:rFonts w:ascii="Arial" w:hAnsi="Arial" w:cs="Arial"/>
                <w:color w:val="auto"/>
                <w:sz w:val="20"/>
                <w:szCs w:val="20"/>
              </w:rPr>
              <w:fldChar w:fldCharType="separate"/>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hAnsi="Arial" w:cs="Arial"/>
                <w:color w:val="auto"/>
                <w:sz w:val="20"/>
                <w:szCs w:val="20"/>
              </w:rPr>
              <w:fldChar w:fldCharType="end"/>
            </w:r>
            <w:r w:rsidRPr="004C48D6">
              <w:rPr>
                <w:rFonts w:ascii="Arial" w:hAnsi="Arial" w:cs="Arial"/>
                <w:color w:val="auto"/>
                <w:sz w:val="20"/>
                <w:szCs w:val="20"/>
              </w:rPr>
              <w:t xml:space="preserve">, dne </w:t>
            </w:r>
            <w:r w:rsidRPr="004C48D6">
              <w:rPr>
                <w:rFonts w:ascii="Arial" w:hAnsi="Arial" w:cs="Arial"/>
                <w:color w:val="auto"/>
                <w:sz w:val="20"/>
                <w:szCs w:val="20"/>
              </w:rPr>
              <w:fldChar w:fldCharType="begin">
                <w:ffData>
                  <w:name w:val="Besedilo40"/>
                  <w:enabled/>
                  <w:calcOnExit w:val="0"/>
                  <w:textInput/>
                </w:ffData>
              </w:fldChar>
            </w:r>
            <w:r w:rsidRPr="004C48D6">
              <w:rPr>
                <w:rFonts w:ascii="Arial" w:hAnsi="Arial" w:cs="Arial"/>
                <w:color w:val="auto"/>
                <w:sz w:val="20"/>
                <w:szCs w:val="20"/>
              </w:rPr>
              <w:instrText xml:space="preserve"> FORMTEXT </w:instrText>
            </w:r>
            <w:r w:rsidRPr="004C48D6">
              <w:rPr>
                <w:rFonts w:ascii="Arial" w:hAnsi="Arial" w:cs="Arial"/>
                <w:color w:val="auto"/>
                <w:sz w:val="20"/>
                <w:szCs w:val="20"/>
              </w:rPr>
            </w:r>
            <w:r w:rsidRPr="004C48D6">
              <w:rPr>
                <w:rFonts w:ascii="Arial" w:hAnsi="Arial" w:cs="Arial"/>
                <w:color w:val="auto"/>
                <w:sz w:val="20"/>
                <w:szCs w:val="20"/>
              </w:rPr>
              <w:fldChar w:fldCharType="separate"/>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hAnsi="Arial" w:cs="Arial"/>
                <w:color w:val="auto"/>
                <w:sz w:val="20"/>
                <w:szCs w:val="20"/>
              </w:rPr>
              <w:fldChar w:fldCharType="end"/>
            </w:r>
            <w:r w:rsidRPr="004C48D6">
              <w:rPr>
                <w:rFonts w:ascii="Arial" w:hAnsi="Arial" w:cs="Arial"/>
                <w:color w:val="auto"/>
                <w:sz w:val="20"/>
                <w:szCs w:val="20"/>
              </w:rPr>
              <w:fldChar w:fldCharType="begin">
                <w:ffData>
                  <w:name w:val="Besedilo40"/>
                  <w:enabled/>
                  <w:calcOnExit w:val="0"/>
                  <w:textInput/>
                </w:ffData>
              </w:fldChar>
            </w:r>
            <w:r w:rsidRPr="004C48D6">
              <w:rPr>
                <w:rFonts w:ascii="Arial" w:hAnsi="Arial" w:cs="Arial"/>
                <w:color w:val="auto"/>
                <w:sz w:val="20"/>
                <w:szCs w:val="20"/>
              </w:rPr>
              <w:instrText xml:space="preserve"> FORMTEXT </w:instrText>
            </w:r>
            <w:r w:rsidRPr="004C48D6">
              <w:rPr>
                <w:rFonts w:ascii="Arial" w:hAnsi="Arial" w:cs="Arial"/>
                <w:color w:val="auto"/>
                <w:sz w:val="20"/>
                <w:szCs w:val="20"/>
              </w:rPr>
            </w:r>
            <w:r w:rsidRPr="004C48D6">
              <w:rPr>
                <w:rFonts w:ascii="Arial" w:hAnsi="Arial" w:cs="Arial"/>
                <w:color w:val="auto"/>
                <w:sz w:val="20"/>
                <w:szCs w:val="20"/>
              </w:rPr>
              <w:fldChar w:fldCharType="separate"/>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hAnsi="Arial" w:cs="Arial"/>
                <w:color w:val="auto"/>
                <w:sz w:val="20"/>
                <w:szCs w:val="20"/>
              </w:rPr>
              <w:fldChar w:fldCharType="end"/>
            </w:r>
            <w:r w:rsidRPr="004C48D6">
              <w:rPr>
                <w:rFonts w:ascii="Arial" w:hAnsi="Arial" w:cs="Arial"/>
                <w:color w:val="auto"/>
                <w:sz w:val="20"/>
                <w:szCs w:val="20"/>
              </w:rPr>
              <w:fldChar w:fldCharType="begin">
                <w:ffData>
                  <w:name w:val="Besedilo40"/>
                  <w:enabled/>
                  <w:calcOnExit w:val="0"/>
                  <w:textInput/>
                </w:ffData>
              </w:fldChar>
            </w:r>
            <w:r w:rsidRPr="004C48D6">
              <w:rPr>
                <w:rFonts w:ascii="Arial" w:hAnsi="Arial" w:cs="Arial"/>
                <w:color w:val="auto"/>
                <w:sz w:val="20"/>
                <w:szCs w:val="20"/>
              </w:rPr>
              <w:instrText xml:space="preserve"> FORMTEXT </w:instrText>
            </w:r>
            <w:r w:rsidRPr="004C48D6">
              <w:rPr>
                <w:rFonts w:ascii="Arial" w:hAnsi="Arial" w:cs="Arial"/>
                <w:color w:val="auto"/>
                <w:sz w:val="20"/>
                <w:szCs w:val="20"/>
              </w:rPr>
            </w:r>
            <w:r w:rsidRPr="004C48D6">
              <w:rPr>
                <w:rFonts w:ascii="Arial" w:hAnsi="Arial" w:cs="Arial"/>
                <w:color w:val="auto"/>
                <w:sz w:val="20"/>
                <w:szCs w:val="20"/>
              </w:rPr>
              <w:fldChar w:fldCharType="separate"/>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hAnsi="Arial" w:cs="Arial"/>
                <w:color w:val="auto"/>
                <w:sz w:val="20"/>
                <w:szCs w:val="20"/>
              </w:rPr>
              <w:fldChar w:fldCharType="end"/>
            </w:r>
          </w:p>
          <w:p w14:paraId="0A05CB22" w14:textId="77777777" w:rsidR="000B0B99" w:rsidRPr="004C48D6" w:rsidRDefault="000B0B99" w:rsidP="000B0B99">
            <w:pPr>
              <w:pStyle w:val="HTML-oblikovano"/>
              <w:spacing w:before="120"/>
              <w:rPr>
                <w:rFonts w:ascii="Arial" w:hAnsi="Arial" w:cs="Arial"/>
                <w:color w:val="auto"/>
                <w:sz w:val="20"/>
                <w:szCs w:val="20"/>
              </w:rPr>
            </w:pPr>
            <w:r w:rsidRPr="004C48D6">
              <w:rPr>
                <w:rFonts w:ascii="Arial" w:hAnsi="Arial" w:cs="Arial"/>
                <w:color w:val="auto"/>
                <w:sz w:val="20"/>
                <w:szCs w:val="20"/>
              </w:rPr>
              <w:t xml:space="preserve">Ime in priimek podpisnika: </w:t>
            </w:r>
            <w:r w:rsidRPr="004C48D6">
              <w:rPr>
                <w:rFonts w:ascii="Arial" w:hAnsi="Arial" w:cs="Arial"/>
                <w:color w:val="auto"/>
                <w:sz w:val="20"/>
                <w:szCs w:val="20"/>
              </w:rPr>
              <w:fldChar w:fldCharType="begin">
                <w:ffData>
                  <w:name w:val="Besedilo40"/>
                  <w:enabled/>
                  <w:calcOnExit w:val="0"/>
                  <w:textInput/>
                </w:ffData>
              </w:fldChar>
            </w:r>
            <w:r w:rsidRPr="004C48D6">
              <w:rPr>
                <w:rFonts w:ascii="Arial" w:hAnsi="Arial" w:cs="Arial"/>
                <w:color w:val="auto"/>
                <w:sz w:val="20"/>
                <w:szCs w:val="20"/>
              </w:rPr>
              <w:instrText xml:space="preserve"> FORMTEXT </w:instrText>
            </w:r>
            <w:r w:rsidRPr="004C48D6">
              <w:rPr>
                <w:rFonts w:ascii="Arial" w:hAnsi="Arial" w:cs="Arial"/>
                <w:color w:val="auto"/>
                <w:sz w:val="20"/>
                <w:szCs w:val="20"/>
              </w:rPr>
            </w:r>
            <w:r w:rsidRPr="004C48D6">
              <w:rPr>
                <w:rFonts w:ascii="Arial" w:hAnsi="Arial" w:cs="Arial"/>
                <w:color w:val="auto"/>
                <w:sz w:val="20"/>
                <w:szCs w:val="20"/>
              </w:rPr>
              <w:fldChar w:fldCharType="separate"/>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eastAsia="MS Mincho" w:hAnsi="Arial" w:cs="Arial"/>
                <w:color w:val="auto"/>
                <w:sz w:val="20"/>
                <w:szCs w:val="20"/>
              </w:rPr>
              <w:t> </w:t>
            </w:r>
            <w:r w:rsidRPr="004C48D6">
              <w:rPr>
                <w:rFonts w:ascii="Arial" w:hAnsi="Arial" w:cs="Arial"/>
                <w:color w:val="auto"/>
                <w:sz w:val="20"/>
                <w:szCs w:val="20"/>
              </w:rPr>
              <w:fldChar w:fldCharType="end"/>
            </w:r>
          </w:p>
          <w:p w14:paraId="1B4E9E29" w14:textId="77777777" w:rsidR="000B0B99" w:rsidRPr="004C48D6" w:rsidRDefault="000B0B99" w:rsidP="000B0B99">
            <w:pPr>
              <w:pStyle w:val="HTML-oblikovano"/>
              <w:rPr>
                <w:rFonts w:ascii="Arial" w:hAnsi="Arial" w:cs="Arial"/>
                <w:color w:val="auto"/>
                <w:sz w:val="20"/>
                <w:szCs w:val="20"/>
              </w:rPr>
            </w:pPr>
          </w:p>
          <w:p w14:paraId="00A28149" w14:textId="32165753" w:rsidR="000B0B99" w:rsidRPr="004C48D6" w:rsidRDefault="000B0B99" w:rsidP="000B0B99">
            <w:pPr>
              <w:pStyle w:val="HTML-oblikovano"/>
              <w:spacing w:after="40"/>
              <w:jc w:val="both"/>
              <w:rPr>
                <w:rFonts w:ascii="Arial" w:hAnsi="Arial" w:cs="Arial"/>
                <w:color w:val="auto"/>
                <w:sz w:val="20"/>
                <w:szCs w:val="20"/>
              </w:rPr>
            </w:pPr>
            <w:r w:rsidRPr="004C48D6">
              <w:rPr>
                <w:rFonts w:ascii="Arial" w:hAnsi="Arial" w:cs="Arial"/>
                <w:color w:val="auto"/>
                <w:sz w:val="20"/>
                <w:szCs w:val="20"/>
              </w:rPr>
              <w:t>Podpis in žig:</w:t>
            </w:r>
          </w:p>
        </w:tc>
      </w:tr>
    </w:tbl>
    <w:p w14:paraId="1AE0C2E9" w14:textId="77777777" w:rsidR="00BF478D" w:rsidRPr="00290725" w:rsidRDefault="00BF478D" w:rsidP="00BF478D">
      <w:pPr>
        <w:pStyle w:val="Noga"/>
        <w:jc w:val="both"/>
        <w:rPr>
          <w:rFonts w:cs="Arial"/>
          <w:i/>
          <w:sz w:val="18"/>
          <w:szCs w:val="18"/>
          <w:u w:val="single"/>
        </w:rPr>
      </w:pPr>
    </w:p>
    <w:p w14:paraId="3BA22EE6" w14:textId="61102CA6" w:rsidR="00BF478D" w:rsidRPr="00290725" w:rsidRDefault="00BF478D" w:rsidP="00BF478D">
      <w:pPr>
        <w:pStyle w:val="Noga"/>
        <w:jc w:val="both"/>
        <w:rPr>
          <w:rFonts w:cs="Arial"/>
          <w:i/>
          <w:sz w:val="18"/>
          <w:szCs w:val="18"/>
        </w:rPr>
      </w:pPr>
      <w:r w:rsidRPr="00290725">
        <w:rPr>
          <w:rFonts w:cs="Arial"/>
          <w:i/>
          <w:sz w:val="18"/>
          <w:szCs w:val="18"/>
          <w:u w:val="single"/>
        </w:rPr>
        <w:t>Opomba:</w:t>
      </w:r>
      <w:r w:rsidRPr="00290725">
        <w:rPr>
          <w:rFonts w:cs="Arial"/>
          <w:i/>
          <w:sz w:val="18"/>
          <w:szCs w:val="18"/>
        </w:rPr>
        <w:t xml:space="preserve"> </w:t>
      </w:r>
      <w:r w:rsidR="000B7589">
        <w:rPr>
          <w:rFonts w:cs="Arial"/>
          <w:i/>
          <w:sz w:val="18"/>
          <w:szCs w:val="18"/>
        </w:rPr>
        <w:t>G</w:t>
      </w:r>
      <w:r w:rsidRPr="00290725">
        <w:rPr>
          <w:rFonts w:cs="Arial"/>
          <w:bCs/>
          <w:i/>
          <w:sz w:val="18"/>
          <w:szCs w:val="18"/>
        </w:rPr>
        <w:t>ospodarski subjekt izpolni tabelo</w:t>
      </w:r>
      <w:r w:rsidR="00E47CF9">
        <w:rPr>
          <w:rFonts w:cs="Arial"/>
          <w:bCs/>
          <w:i/>
          <w:sz w:val="18"/>
          <w:szCs w:val="18"/>
        </w:rPr>
        <w:t xml:space="preserve"> ločeno tabelo za vsako nominirano osebo</w:t>
      </w:r>
      <w:r w:rsidRPr="00290725">
        <w:rPr>
          <w:rFonts w:cs="Arial"/>
          <w:bCs/>
          <w:i/>
          <w:sz w:val="18"/>
          <w:szCs w:val="18"/>
        </w:rPr>
        <w:t xml:space="preserve"> tako</w:t>
      </w:r>
      <w:r w:rsidR="000B7589">
        <w:rPr>
          <w:rFonts w:cs="Arial"/>
          <w:bCs/>
          <w:i/>
          <w:sz w:val="18"/>
          <w:szCs w:val="18"/>
        </w:rPr>
        <w:t>,</w:t>
      </w:r>
      <w:r w:rsidRPr="00290725">
        <w:rPr>
          <w:rFonts w:cs="Arial"/>
          <w:bCs/>
          <w:i/>
          <w:sz w:val="18"/>
          <w:szCs w:val="18"/>
        </w:rPr>
        <w:t xml:space="preserve"> da je razvidno </w:t>
      </w:r>
      <w:r w:rsidRPr="00290725">
        <w:rPr>
          <w:rFonts w:cs="Arial"/>
          <w:i/>
          <w:sz w:val="18"/>
          <w:szCs w:val="18"/>
        </w:rPr>
        <w:t>izpolnjevanje pogoja iz</w:t>
      </w:r>
      <w:r w:rsidR="000B7589">
        <w:rPr>
          <w:rFonts w:cs="Arial"/>
          <w:i/>
          <w:sz w:val="18"/>
          <w:szCs w:val="18"/>
        </w:rPr>
        <w:t xml:space="preserve"> </w:t>
      </w:r>
      <w:r w:rsidR="00E47CF9">
        <w:rPr>
          <w:rFonts w:cs="Arial"/>
          <w:i/>
          <w:sz w:val="18"/>
          <w:szCs w:val="18"/>
        </w:rPr>
        <w:t>2. in 4</w:t>
      </w:r>
      <w:r w:rsidR="000B7589">
        <w:rPr>
          <w:rFonts w:cs="Arial"/>
          <w:i/>
          <w:sz w:val="18"/>
          <w:szCs w:val="18"/>
        </w:rPr>
        <w:t>. točke</w:t>
      </w:r>
      <w:r w:rsidR="000B7589" w:rsidRPr="000B7589">
        <w:rPr>
          <w:rFonts w:cs="Arial"/>
          <w:i/>
          <w:sz w:val="18"/>
          <w:szCs w:val="18"/>
        </w:rPr>
        <w:t xml:space="preserve"> </w:t>
      </w:r>
      <w:r w:rsidR="000B7589" w:rsidRPr="00290725">
        <w:rPr>
          <w:rFonts w:cs="Arial"/>
          <w:i/>
          <w:sz w:val="18"/>
          <w:szCs w:val="18"/>
        </w:rPr>
        <w:t>poglavj</w:t>
      </w:r>
      <w:r w:rsidR="000B7589">
        <w:rPr>
          <w:rFonts w:cs="Arial"/>
          <w:i/>
          <w:sz w:val="18"/>
          <w:szCs w:val="18"/>
        </w:rPr>
        <w:t>a</w:t>
      </w:r>
      <w:r w:rsidR="000B7589" w:rsidRPr="00290725">
        <w:rPr>
          <w:rFonts w:cs="Arial"/>
          <w:i/>
          <w:sz w:val="18"/>
          <w:szCs w:val="18"/>
        </w:rPr>
        <w:t xml:space="preserve"> </w:t>
      </w:r>
      <w:r w:rsidR="000B7589" w:rsidRPr="003D30C2">
        <w:rPr>
          <w:rFonts w:cs="Arial"/>
          <w:i/>
          <w:sz w:val="18"/>
          <w:szCs w:val="18"/>
        </w:rPr>
        <w:t>8.2.</w:t>
      </w:r>
      <w:r w:rsidR="001937DD">
        <w:rPr>
          <w:rFonts w:cs="Arial"/>
          <w:i/>
          <w:sz w:val="18"/>
          <w:szCs w:val="18"/>
        </w:rPr>
        <w:t>3</w:t>
      </w:r>
      <w:r w:rsidR="000B7589" w:rsidRPr="003D30C2">
        <w:rPr>
          <w:rFonts w:cs="Arial"/>
          <w:i/>
          <w:sz w:val="18"/>
          <w:szCs w:val="18"/>
        </w:rPr>
        <w:t>.</w:t>
      </w:r>
      <w:r w:rsidRPr="00290725">
        <w:rPr>
          <w:rFonts w:cs="Arial"/>
          <w:i/>
          <w:sz w:val="18"/>
          <w:szCs w:val="18"/>
        </w:rPr>
        <w:t xml:space="preserve"> Navodil ponudnikom za pripravo ponudbe</w:t>
      </w:r>
      <w:r w:rsidRPr="003D30C2">
        <w:rPr>
          <w:rFonts w:cs="Arial"/>
          <w:i/>
          <w:sz w:val="18"/>
          <w:szCs w:val="18"/>
        </w:rPr>
        <w:t>.</w:t>
      </w:r>
      <w:r w:rsidRPr="00290725">
        <w:rPr>
          <w:rFonts w:cs="Arial"/>
          <w:i/>
          <w:sz w:val="18"/>
          <w:szCs w:val="18"/>
        </w:rPr>
        <w:t xml:space="preserve">   </w:t>
      </w:r>
    </w:p>
    <w:p w14:paraId="16340AC5" w14:textId="77777777" w:rsidR="00BF478D" w:rsidRPr="00290725" w:rsidRDefault="00BF478D" w:rsidP="002D42BA">
      <w:pPr>
        <w:pStyle w:val="Noga"/>
        <w:spacing w:before="120" w:after="120"/>
        <w:jc w:val="both"/>
        <w:rPr>
          <w:rFonts w:cs="Arial"/>
        </w:rPr>
        <w:sectPr w:rsidR="00BF478D" w:rsidRPr="00290725" w:rsidSect="00BF478D">
          <w:headerReference w:type="first" r:id="rId16"/>
          <w:pgSz w:w="11907" w:h="16840" w:code="9"/>
          <w:pgMar w:top="1418" w:right="1418" w:bottom="851" w:left="1418" w:header="851" w:footer="97" w:gutter="0"/>
          <w:cols w:space="708"/>
          <w:titlePg/>
          <w:docGrid w:linePitch="272"/>
        </w:sectPr>
      </w:pPr>
    </w:p>
    <w:p w14:paraId="3F254517" w14:textId="77777777"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lang w:eastAsia="en-US"/>
        </w:rPr>
      </w:pPr>
      <w:r w:rsidRPr="00290725">
        <w:rPr>
          <w:rFonts w:cs="Arial"/>
          <w:i/>
          <w:szCs w:val="20"/>
          <w:lang w:eastAsia="en-US"/>
        </w:rPr>
        <w:lastRenderedPageBreak/>
        <w:t>Glava s podatki o garantu (zavarovalnici/banki) ali SWIFT* ključ</w:t>
      </w:r>
    </w:p>
    <w:p w14:paraId="13D86C7C" w14:textId="77777777"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cs="Arial"/>
          <w:szCs w:val="20"/>
          <w:lang w:eastAsia="en-US"/>
        </w:rPr>
      </w:pPr>
      <w:r w:rsidRPr="00290725">
        <w:rPr>
          <w:rFonts w:cs="Arial"/>
          <w:szCs w:val="20"/>
          <w:lang w:eastAsia="en-US"/>
        </w:rPr>
        <w:t>Za: AGENCIJA REPUBLIKE SLOVENIJE ZA OKOLJE, Vojkova cesta 1b, 1000 Ljubljana</w:t>
      </w:r>
    </w:p>
    <w:p w14:paraId="70C67E73" w14:textId="77777777"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40"/>
        <w:jc w:val="both"/>
        <w:rPr>
          <w:rFonts w:cs="Arial"/>
          <w:i/>
          <w:szCs w:val="20"/>
          <w:lang w:eastAsia="en-US"/>
        </w:rPr>
      </w:pPr>
      <w:r w:rsidRPr="00290725">
        <w:rPr>
          <w:rFonts w:cs="Arial"/>
          <w:szCs w:val="20"/>
          <w:lang w:eastAsia="en-US"/>
        </w:rPr>
        <w:t xml:space="preserve">Datum: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datum izdaje)</w:t>
      </w:r>
    </w:p>
    <w:p w14:paraId="09EE04D5" w14:textId="4635108F"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VRSTA:</w:t>
      </w:r>
      <w:r w:rsidRPr="00290725">
        <w:rPr>
          <w:rFonts w:cs="Arial"/>
          <w:szCs w:val="20"/>
          <w:lang w:eastAsia="en-US"/>
        </w:rPr>
        <w:t xml:space="preserve"> (Kavcijsko zavarovanje/Garancija za </w:t>
      </w:r>
      <w:r w:rsidR="004B1F63" w:rsidRPr="004B1F63">
        <w:rPr>
          <w:rFonts w:cs="Arial"/>
          <w:szCs w:val="20"/>
          <w:lang w:eastAsia="en-US"/>
        </w:rPr>
        <w:t>dobro izvedbo pogodbenih obveznosti</w:t>
      </w:r>
      <w:r w:rsidRPr="00290725">
        <w:rPr>
          <w:rFonts w:cs="Arial"/>
          <w:szCs w:val="20"/>
          <w:lang w:eastAsia="en-US"/>
        </w:rPr>
        <w:t>)</w:t>
      </w:r>
    </w:p>
    <w:p w14:paraId="0B3C0705" w14:textId="77777777"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ŠTEVILKA: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številka zavarovanja)</w:t>
      </w:r>
    </w:p>
    <w:p w14:paraId="18E601AB" w14:textId="77777777"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GARANT:</w:t>
      </w:r>
      <w:r w:rsidRPr="00290725">
        <w:rPr>
          <w:rFonts w:cs="Arial"/>
          <w:szCs w:val="20"/>
          <w:lang w:eastAsia="en-US"/>
        </w:rPr>
        <w:t xml:space="preserv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ime in naslov zavarovalnice/banke v kraju izdaje)</w:t>
      </w:r>
    </w:p>
    <w:p w14:paraId="4ADAAF19" w14:textId="77777777"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NAROČNIK: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ime in naslov naročnika zavarovanja, tj. v postopku javnega naročanja izbranega ponudnika)</w:t>
      </w:r>
    </w:p>
    <w:p w14:paraId="427C31D7" w14:textId="77777777"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UPRAVIČENEC:</w:t>
      </w:r>
      <w:r w:rsidRPr="00290725">
        <w:rPr>
          <w:rFonts w:cs="Arial"/>
          <w:szCs w:val="20"/>
          <w:lang w:eastAsia="en-US"/>
        </w:rPr>
        <w:t xml:space="preserve"> Agencija Republike Slovenije za okolje, Vojkova cesta 1b, 1000 Ljubljana</w:t>
      </w:r>
    </w:p>
    <w:p w14:paraId="3190E431" w14:textId="21269902"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Cs w:val="20"/>
          <w:lang w:eastAsia="en-US"/>
        </w:rPr>
      </w:pPr>
      <w:r w:rsidRPr="00290725">
        <w:rPr>
          <w:rFonts w:cs="Arial"/>
          <w:b/>
          <w:szCs w:val="20"/>
          <w:lang w:eastAsia="en-US"/>
        </w:rPr>
        <w:t xml:space="preserve">OSNOVNI POSEL: </w:t>
      </w:r>
      <w:r w:rsidRPr="00290725">
        <w:rPr>
          <w:rFonts w:cs="Arial"/>
          <w:szCs w:val="20"/>
          <w:lang w:eastAsia="en-US"/>
        </w:rPr>
        <w:t xml:space="preserve">obveznost naročnika zavarovanja iz pogodbe št.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z dne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 xml:space="preserve">(vpiše se pogodba za javno naročilo </w:t>
      </w:r>
      <w:r>
        <w:rPr>
          <w:rFonts w:cs="Arial"/>
          <w:i/>
          <w:szCs w:val="20"/>
          <w:lang w:eastAsia="en-US"/>
        </w:rPr>
        <w:t xml:space="preserve">gradnje </w:t>
      </w:r>
      <w:r w:rsidRPr="00290725">
        <w:rPr>
          <w:rFonts w:cs="Arial"/>
          <w:i/>
          <w:szCs w:val="20"/>
          <w:lang w:eastAsia="en-US"/>
        </w:rPr>
        <w:t>z oznako 43006</w:t>
      </w:r>
      <w:r w:rsidR="00FD2850">
        <w:rPr>
          <w:rFonts w:cs="Arial"/>
          <w:i/>
          <w:szCs w:val="20"/>
          <w:lang w:eastAsia="en-US"/>
        </w:rPr>
        <w:t>-21</w:t>
      </w:r>
      <w:r w:rsidRPr="00290725">
        <w:rPr>
          <w:rFonts w:cs="Arial"/>
          <w:i/>
          <w:szCs w:val="20"/>
          <w:lang w:eastAsia="en-US"/>
        </w:rPr>
        <w:t>/202</w:t>
      </w:r>
      <w:r>
        <w:rPr>
          <w:rFonts w:cs="Arial"/>
          <w:i/>
          <w:szCs w:val="20"/>
          <w:lang w:eastAsia="en-US"/>
        </w:rPr>
        <w:t>4</w:t>
      </w:r>
      <w:r w:rsidRPr="00290725">
        <w:rPr>
          <w:rFonts w:cs="Arial"/>
          <w:i/>
          <w:szCs w:val="20"/>
          <w:lang w:eastAsia="en-US"/>
        </w:rPr>
        <w:t xml:space="preserve">, katerega predmet </w:t>
      </w:r>
      <w:r w:rsidR="004B1F63">
        <w:rPr>
          <w:rFonts w:cs="Arial"/>
          <w:i/>
          <w:szCs w:val="20"/>
          <w:lang w:eastAsia="en-US"/>
        </w:rPr>
        <w:t>je</w:t>
      </w:r>
      <w:r w:rsidRPr="00290725">
        <w:rPr>
          <w:rFonts w:cs="Arial"/>
          <w:i/>
          <w:szCs w:val="20"/>
          <w:lang w:eastAsia="en-US"/>
        </w:rPr>
        <w:t xml:space="preserve"> </w:t>
      </w:r>
      <w:r>
        <w:rPr>
          <w:rFonts w:cs="Arial"/>
          <w:b/>
          <w:bCs/>
          <w:i/>
          <w:szCs w:val="20"/>
        </w:rPr>
        <w:t>prenova podatkovnega centra ARSO</w:t>
      </w:r>
      <w:r w:rsidRPr="00290725">
        <w:rPr>
          <w:rFonts w:cs="Arial"/>
          <w:bCs/>
          <w:i/>
          <w:szCs w:val="20"/>
          <w:lang w:eastAsia="sl-SI"/>
        </w:rPr>
        <w:t>).</w:t>
      </w:r>
    </w:p>
    <w:p w14:paraId="1E8EF289" w14:textId="77777777"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ZNESEK V EUR: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najvišji znesek s številko in besedo)</w:t>
      </w:r>
    </w:p>
    <w:p w14:paraId="6CFB373A" w14:textId="77777777"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LISTINE, KI JIH JE POLEG IZJAVE TREBA PRILOŽITI ZAHTEVI ZA PLAČILO IN SE IZRECNO ZAHTEVAJO V SPODNJEM BESEDILU: </w:t>
      </w:r>
      <w:r w:rsidRPr="00290725">
        <w:rPr>
          <w:rFonts w:cs="Arial"/>
          <w:szCs w:val="20"/>
          <w:lang w:eastAsia="en-US"/>
        </w:rPr>
        <w:t>nobena</w:t>
      </w:r>
    </w:p>
    <w:p w14:paraId="7C829484" w14:textId="77777777"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JEZIK V ZAHTEVANIH LISTINAH:</w:t>
      </w:r>
      <w:r w:rsidRPr="00290725">
        <w:rPr>
          <w:rFonts w:cs="Arial"/>
          <w:szCs w:val="20"/>
          <w:lang w:eastAsia="en-US"/>
        </w:rPr>
        <w:t xml:space="preserve"> slovenski</w:t>
      </w:r>
    </w:p>
    <w:p w14:paraId="38889440" w14:textId="77777777"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OBLIKA PREDLOŽITVE:</w:t>
      </w:r>
      <w:r w:rsidRPr="00290725">
        <w:rPr>
          <w:rFonts w:cs="Arial"/>
          <w:szCs w:val="20"/>
          <w:lang w:eastAsia="en-US"/>
        </w:rPr>
        <w:t xml:space="preserve"> v papirni obliki s priporočeno pošto ali katerokoli obliko hitre pošte ali osebno ali v elektronski obliki po SWIFT sistemu na naslov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(navede se SWIFT naslova garanta)</w:t>
      </w:r>
    </w:p>
    <w:p w14:paraId="6AAC1E4F" w14:textId="77777777"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Cs w:val="20"/>
          <w:lang w:eastAsia="en-US"/>
        </w:rPr>
      </w:pPr>
      <w:r w:rsidRPr="00290725">
        <w:rPr>
          <w:rFonts w:cs="Arial"/>
          <w:b/>
          <w:szCs w:val="20"/>
          <w:lang w:eastAsia="en-US"/>
        </w:rPr>
        <w:t xml:space="preserve">KRAJ PREDLOŽITVE: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garant vpiše naslov podružnice, kjer se opravi predložitev papirnih listin, ali elektronski naslov za predložitev v elektronski obliki, kot na primer garantov SWIFT naslov)</w:t>
      </w:r>
    </w:p>
    <w:p w14:paraId="6813AC57" w14:textId="77777777"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szCs w:val="20"/>
          <w:lang w:eastAsia="en-US"/>
        </w:rPr>
        <w:t xml:space="preserve">Ne glede na naslov podružnice, ki jo je vpisal garant, se predložitev papirnih listin lahko opravi v katerikoli podružnici garanta na območju Republike Slovenije. </w:t>
      </w:r>
    </w:p>
    <w:p w14:paraId="55C7782B" w14:textId="77777777"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DATUM VELJAVNOSTI: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datum zapadlosti garancije)</w:t>
      </w:r>
    </w:p>
    <w:p w14:paraId="6059FF68" w14:textId="77777777" w:rsidR="00CB2353" w:rsidRPr="00290725" w:rsidRDefault="00CB2353" w:rsidP="00CB2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STRANKA, KI JE DOLŽNA PLAČATI STROŠKE:</w:t>
      </w:r>
      <w:r w:rsidRPr="00290725">
        <w:rPr>
          <w:rFonts w:cs="Arial"/>
          <w:szCs w:val="20"/>
          <w:lang w:eastAsia="en-US"/>
        </w:rPr>
        <w:t xml:space="preserv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ime naročnika garancije, tj. v postopku javnega naročanja izbranega ponudnika)</w:t>
      </w:r>
    </w:p>
    <w:p w14:paraId="77A8274C" w14:textId="77777777" w:rsidR="00CB2353" w:rsidRPr="00290725" w:rsidRDefault="00CB2353" w:rsidP="00CB2353">
      <w:pPr>
        <w:spacing w:before="120"/>
        <w:jc w:val="both"/>
        <w:rPr>
          <w:rFonts w:cs="Arial"/>
          <w:szCs w:val="20"/>
          <w:lang w:eastAsia="en-US"/>
        </w:rPr>
      </w:pPr>
      <w:r w:rsidRPr="00290725">
        <w:rPr>
          <w:rFonts w:cs="Arial"/>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8F88BBE" w14:textId="77777777" w:rsidR="00CB2353" w:rsidRPr="00290725" w:rsidRDefault="00CB2353" w:rsidP="00CB2353">
      <w:pPr>
        <w:spacing w:before="120"/>
        <w:jc w:val="both"/>
        <w:rPr>
          <w:rFonts w:cs="Arial"/>
          <w:szCs w:val="20"/>
          <w:lang w:eastAsia="en-US"/>
        </w:rPr>
      </w:pPr>
      <w:r w:rsidRPr="00290725">
        <w:rPr>
          <w:rFonts w:cs="Arial"/>
          <w:szCs w:val="20"/>
          <w:lang w:eastAsia="en-US"/>
        </w:rPr>
        <w:t>Katerokoli zahtevo za plačilo po tem zavarovanju moramo prejeti na datum veljavnosti zavarovanja ali pred njim v zgoraj navedenem kraju predložitve.</w:t>
      </w:r>
    </w:p>
    <w:p w14:paraId="4215B8B0" w14:textId="77777777" w:rsidR="00CB2353" w:rsidRPr="00290725" w:rsidRDefault="00CB2353" w:rsidP="00CB2353">
      <w:pPr>
        <w:spacing w:before="120"/>
        <w:jc w:val="both"/>
        <w:rPr>
          <w:rFonts w:cs="Arial"/>
          <w:szCs w:val="20"/>
          <w:lang w:eastAsia="en-US"/>
        </w:rPr>
      </w:pPr>
      <w:r w:rsidRPr="00290725">
        <w:rPr>
          <w:rFonts w:cs="Arial"/>
          <w:szCs w:val="20"/>
          <w:lang w:eastAsia="en-US"/>
        </w:rPr>
        <w:t>Morebitne spore v zvezi s tem zavarovanjem rešuje stvarno pristojno sodišče v Ljubljani po slovenskem pravu.</w:t>
      </w:r>
    </w:p>
    <w:p w14:paraId="565B0869" w14:textId="77777777" w:rsidR="00CB2353" w:rsidRPr="00290725" w:rsidRDefault="00CB2353" w:rsidP="00CB2353">
      <w:pPr>
        <w:spacing w:before="120"/>
        <w:jc w:val="both"/>
        <w:rPr>
          <w:rFonts w:cs="Arial"/>
          <w:szCs w:val="20"/>
          <w:lang w:eastAsia="en-US"/>
        </w:rPr>
      </w:pPr>
      <w:r w:rsidRPr="00290725">
        <w:rPr>
          <w:rFonts w:cs="Arial"/>
          <w:szCs w:val="20"/>
          <w:lang w:eastAsia="en-US"/>
        </w:rPr>
        <w:t>Za to zavarovanje veljajo Enotna pravila za garancije na poziv** (EPGP) revizija iz leta 2010, izdana pri MTZ pod št. 758.</w:t>
      </w:r>
      <w:r w:rsidRPr="00290725">
        <w:rPr>
          <w:rFonts w:cs="Arial"/>
          <w:szCs w:val="20"/>
          <w:lang w:eastAsia="en-US"/>
        </w:rPr>
        <w:tab/>
      </w:r>
      <w:r w:rsidRPr="00290725">
        <w:rPr>
          <w:rFonts w:cs="Arial"/>
          <w:szCs w:val="20"/>
          <w:lang w:eastAsia="en-US"/>
        </w:rPr>
        <w:tab/>
      </w:r>
      <w:r w:rsidRPr="00290725">
        <w:rPr>
          <w:rFonts w:cs="Arial"/>
          <w:szCs w:val="20"/>
          <w:lang w:eastAsia="en-US"/>
        </w:rPr>
        <w:tab/>
      </w:r>
      <w:r w:rsidRPr="00290725">
        <w:rPr>
          <w:rFonts w:cs="Arial"/>
          <w:szCs w:val="20"/>
          <w:lang w:eastAsia="en-US"/>
        </w:rPr>
        <w:tab/>
      </w:r>
      <w:r w:rsidRPr="00290725">
        <w:rPr>
          <w:rFonts w:cs="Arial"/>
          <w:szCs w:val="20"/>
          <w:lang w:eastAsia="en-US"/>
        </w:rPr>
        <w:tab/>
      </w:r>
      <w:r w:rsidRPr="00290725">
        <w:rPr>
          <w:rFonts w:cs="Arial"/>
          <w:szCs w:val="20"/>
          <w:lang w:eastAsia="en-US"/>
        </w:rPr>
        <w:tab/>
        <w:t xml:space="preserve">   </w:t>
      </w:r>
    </w:p>
    <w:p w14:paraId="7D5E8121" w14:textId="77777777" w:rsidR="00CB2353" w:rsidRPr="00290725" w:rsidRDefault="00CB2353" w:rsidP="00CB2353">
      <w:pPr>
        <w:spacing w:before="240"/>
        <w:ind w:left="6372"/>
        <w:jc w:val="both"/>
        <w:rPr>
          <w:rFonts w:cs="Arial"/>
          <w:szCs w:val="20"/>
          <w:lang w:eastAsia="en-US"/>
        </w:rPr>
      </w:pPr>
      <w:r w:rsidRPr="00290725">
        <w:rPr>
          <w:rFonts w:cs="Arial"/>
          <w:szCs w:val="20"/>
          <w:lang w:eastAsia="en-US"/>
        </w:rPr>
        <w:t xml:space="preserve">      garant </w:t>
      </w:r>
    </w:p>
    <w:p w14:paraId="2D8CB8CA" w14:textId="77777777" w:rsidR="00CB2353" w:rsidRPr="00290725" w:rsidRDefault="00CB2353" w:rsidP="00CB2353">
      <w:pPr>
        <w:ind w:left="5664" w:firstLine="708"/>
        <w:jc w:val="both"/>
        <w:rPr>
          <w:rFonts w:cs="Arial"/>
          <w:szCs w:val="20"/>
          <w:lang w:eastAsia="en-US"/>
        </w:rPr>
      </w:pPr>
      <w:r w:rsidRPr="00290725">
        <w:rPr>
          <w:rFonts w:cs="Arial"/>
          <w:szCs w:val="20"/>
          <w:lang w:eastAsia="en-US"/>
        </w:rPr>
        <w:t xml:space="preserve">    (podpis)</w:t>
      </w:r>
    </w:p>
    <w:p w14:paraId="0A99E325" w14:textId="77777777" w:rsidR="00CB2353" w:rsidRPr="00290725" w:rsidRDefault="00CB2353" w:rsidP="00CB2353">
      <w:pPr>
        <w:rPr>
          <w:rFonts w:cs="Arial"/>
          <w:szCs w:val="20"/>
          <w:lang w:eastAsia="en-US"/>
        </w:rPr>
      </w:pPr>
    </w:p>
    <w:p w14:paraId="4CABBA0A" w14:textId="77777777" w:rsidR="00CB2353" w:rsidRPr="00290725" w:rsidRDefault="00CB2353" w:rsidP="00CB2353">
      <w:pPr>
        <w:jc w:val="both"/>
        <w:rPr>
          <w:rFonts w:cs="Arial"/>
          <w:i/>
          <w:szCs w:val="20"/>
          <w:lang w:eastAsia="en-US"/>
        </w:rPr>
      </w:pPr>
      <w:r w:rsidRPr="00290725">
        <w:rPr>
          <w:rFonts w:cs="Arial"/>
          <w:i/>
          <w:szCs w:val="20"/>
          <w:lang w:eastAsia="en-US"/>
        </w:rPr>
        <w:t>* Podatke za SWIFT sistem se izpolni samo v primeru predložitve bančne garancije.</w:t>
      </w:r>
    </w:p>
    <w:p w14:paraId="730CE2ED" w14:textId="77777777" w:rsidR="00CB2353" w:rsidRPr="00290725" w:rsidRDefault="00CB2353" w:rsidP="00CB2353">
      <w:pPr>
        <w:spacing w:line="264" w:lineRule="auto"/>
        <w:jc w:val="both"/>
        <w:rPr>
          <w:rFonts w:cs="Arial"/>
          <w:i/>
          <w:szCs w:val="20"/>
          <w:lang w:eastAsia="en-US"/>
        </w:rPr>
      </w:pPr>
      <w:r w:rsidRPr="00290725">
        <w:rPr>
          <w:rFonts w:cs="Arial"/>
          <w:i/>
          <w:szCs w:val="20"/>
          <w:lang w:eastAsia="en-US"/>
        </w:rPr>
        <w:t xml:space="preserve">** Enotna pravila za garancije se uporabljajo samo v primeru predložitve bančne garancije.   </w:t>
      </w:r>
    </w:p>
    <w:p w14:paraId="506AA15F" w14:textId="77777777" w:rsidR="00CB2353" w:rsidRPr="00290725" w:rsidRDefault="00CB2353" w:rsidP="00CB2353">
      <w:pPr>
        <w:spacing w:line="264" w:lineRule="auto"/>
        <w:jc w:val="both"/>
        <w:rPr>
          <w:rFonts w:cs="Arial"/>
          <w:i/>
          <w:sz w:val="18"/>
          <w:szCs w:val="18"/>
        </w:rPr>
        <w:sectPr w:rsidR="00CB2353" w:rsidRPr="00290725" w:rsidSect="00CB2353">
          <w:headerReference w:type="default" r:id="rId17"/>
          <w:headerReference w:type="first" r:id="rId18"/>
          <w:pgSz w:w="11907" w:h="16840" w:code="9"/>
          <w:pgMar w:top="1418" w:right="1418" w:bottom="1135" w:left="1418" w:header="142" w:footer="90" w:gutter="0"/>
          <w:paperSrc w:first="7" w:other="7"/>
          <w:cols w:space="708"/>
          <w:titlePg/>
          <w:docGrid w:linePitch="272"/>
        </w:sectPr>
      </w:pPr>
    </w:p>
    <w:p w14:paraId="219DA214" w14:textId="77777777" w:rsidR="004D0DDB" w:rsidRPr="00290725" w:rsidRDefault="004D0DDB" w:rsidP="001E13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lang w:eastAsia="en-US"/>
        </w:rPr>
      </w:pPr>
      <w:r w:rsidRPr="00290725">
        <w:rPr>
          <w:rFonts w:cs="Arial"/>
          <w:i/>
          <w:szCs w:val="20"/>
          <w:lang w:eastAsia="en-US"/>
        </w:rPr>
        <w:lastRenderedPageBreak/>
        <w:t>Glava s podatki o garantu (zavarovalnici/banki) ali SWIFT* ključ</w:t>
      </w:r>
    </w:p>
    <w:p w14:paraId="375FACE3" w14:textId="77777777"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cs="Arial"/>
          <w:szCs w:val="20"/>
          <w:lang w:eastAsia="en-US"/>
        </w:rPr>
      </w:pPr>
      <w:r w:rsidRPr="00290725">
        <w:rPr>
          <w:rFonts w:cs="Arial"/>
          <w:szCs w:val="20"/>
          <w:lang w:eastAsia="en-US"/>
        </w:rPr>
        <w:t>Za: AGENCIJA REPUBLIKE SLOVENIJE ZA OKOLJE, Vojkova cesta 1b, 1000 Ljubljana</w:t>
      </w:r>
    </w:p>
    <w:p w14:paraId="6C784F36" w14:textId="77777777"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40"/>
        <w:jc w:val="both"/>
        <w:rPr>
          <w:rFonts w:cs="Arial"/>
          <w:i/>
          <w:szCs w:val="20"/>
          <w:lang w:eastAsia="en-US"/>
        </w:rPr>
      </w:pPr>
      <w:r w:rsidRPr="00290725">
        <w:rPr>
          <w:rFonts w:cs="Arial"/>
          <w:szCs w:val="20"/>
          <w:lang w:eastAsia="en-US"/>
        </w:rPr>
        <w:t xml:space="preserve">Datum: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datum izdaje)</w:t>
      </w:r>
    </w:p>
    <w:p w14:paraId="5E83C725" w14:textId="77777777"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VRSTA:</w:t>
      </w:r>
      <w:r w:rsidRPr="00290725">
        <w:rPr>
          <w:rFonts w:cs="Arial"/>
          <w:szCs w:val="20"/>
          <w:lang w:eastAsia="en-US"/>
        </w:rPr>
        <w:t xml:space="preserve"> (Kavcijsko zavarovanje/Garancija za odpravo napak v garancijskem roku)</w:t>
      </w:r>
    </w:p>
    <w:p w14:paraId="007BD274" w14:textId="77777777"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ŠTEVILKA: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številka zavarovanja)</w:t>
      </w:r>
    </w:p>
    <w:p w14:paraId="294550DB" w14:textId="77777777"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GARANT:</w:t>
      </w:r>
      <w:r w:rsidRPr="00290725">
        <w:rPr>
          <w:rFonts w:cs="Arial"/>
          <w:szCs w:val="20"/>
          <w:lang w:eastAsia="en-US"/>
        </w:rPr>
        <w:t xml:space="preserv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ime in naslov zavarovalnice/banke v kraju izdaje)</w:t>
      </w:r>
    </w:p>
    <w:p w14:paraId="633BBB8C" w14:textId="77777777"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NAROČNIK: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ime in naslov naročnika zavarovanja, tj. v postopku javnega naročanja izbranega ponudnika)</w:t>
      </w:r>
    </w:p>
    <w:p w14:paraId="0596D4F9" w14:textId="77777777"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UPRAVIČENEC:</w:t>
      </w:r>
      <w:r w:rsidRPr="00290725">
        <w:rPr>
          <w:rFonts w:cs="Arial"/>
          <w:szCs w:val="20"/>
          <w:lang w:eastAsia="en-US"/>
        </w:rPr>
        <w:t xml:space="preserve"> Agencija Republike Slovenije za okolje, Vojkova cesta 1b, 1000 Ljubljana</w:t>
      </w:r>
    </w:p>
    <w:p w14:paraId="06750DDB" w14:textId="448DF812"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Cs w:val="20"/>
          <w:lang w:eastAsia="en-US"/>
        </w:rPr>
      </w:pPr>
      <w:r w:rsidRPr="00290725">
        <w:rPr>
          <w:rFonts w:cs="Arial"/>
          <w:b/>
          <w:szCs w:val="20"/>
          <w:lang w:eastAsia="en-US"/>
        </w:rPr>
        <w:t xml:space="preserve">OSNOVNI POSEL: </w:t>
      </w:r>
      <w:r w:rsidRPr="00290725">
        <w:rPr>
          <w:rFonts w:cs="Arial"/>
          <w:szCs w:val="20"/>
          <w:lang w:eastAsia="en-US"/>
        </w:rPr>
        <w:t xml:space="preserve">obveznost naročnika zavarovanja iz pogodbe št.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z dne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 xml:space="preserve">(vpiše se pogodba za javno naročilo </w:t>
      </w:r>
      <w:r w:rsidR="00305BEF">
        <w:rPr>
          <w:rFonts w:cs="Arial"/>
          <w:i/>
          <w:szCs w:val="20"/>
          <w:lang w:eastAsia="en-US"/>
        </w:rPr>
        <w:t xml:space="preserve">gradnje </w:t>
      </w:r>
      <w:r w:rsidR="00305BEF" w:rsidRPr="00290725">
        <w:rPr>
          <w:rFonts w:cs="Arial"/>
          <w:i/>
          <w:szCs w:val="20"/>
          <w:lang w:eastAsia="en-US"/>
        </w:rPr>
        <w:t xml:space="preserve">z oznako </w:t>
      </w:r>
      <w:r w:rsidR="00E8347D" w:rsidRPr="00FD2850">
        <w:rPr>
          <w:rFonts w:cs="Arial"/>
          <w:i/>
          <w:szCs w:val="20"/>
          <w:lang w:eastAsia="en-US"/>
        </w:rPr>
        <w:t>43006-</w:t>
      </w:r>
      <w:r w:rsidR="00FD2850" w:rsidRPr="00FD2850">
        <w:rPr>
          <w:rFonts w:cs="Arial"/>
          <w:i/>
          <w:szCs w:val="20"/>
          <w:lang w:eastAsia="en-US"/>
        </w:rPr>
        <w:t>21</w:t>
      </w:r>
      <w:r w:rsidR="00E8347D" w:rsidRPr="00FD2850">
        <w:rPr>
          <w:rFonts w:cs="Arial"/>
          <w:i/>
          <w:szCs w:val="20"/>
          <w:lang w:eastAsia="en-US"/>
        </w:rPr>
        <w:t>/2024</w:t>
      </w:r>
      <w:r w:rsidR="00E8347D" w:rsidRPr="00290725">
        <w:rPr>
          <w:rFonts w:cs="Arial"/>
          <w:i/>
          <w:szCs w:val="20"/>
          <w:lang w:eastAsia="en-US"/>
        </w:rPr>
        <w:t xml:space="preserve">, katerega predmet </w:t>
      </w:r>
      <w:r w:rsidR="004B1F63">
        <w:rPr>
          <w:rFonts w:cs="Arial"/>
          <w:i/>
          <w:szCs w:val="20"/>
          <w:lang w:eastAsia="en-US"/>
        </w:rPr>
        <w:t>je</w:t>
      </w:r>
      <w:r w:rsidR="00E8347D" w:rsidRPr="00290725">
        <w:rPr>
          <w:rFonts w:cs="Arial"/>
          <w:i/>
          <w:szCs w:val="20"/>
          <w:lang w:eastAsia="en-US"/>
        </w:rPr>
        <w:t xml:space="preserve"> </w:t>
      </w:r>
      <w:r w:rsidR="004C7F20">
        <w:rPr>
          <w:rFonts w:cs="Arial"/>
          <w:b/>
          <w:bCs/>
          <w:i/>
          <w:szCs w:val="20"/>
        </w:rPr>
        <w:t>prenova podatkovnega centra ARSO</w:t>
      </w:r>
      <w:r w:rsidRPr="00290725">
        <w:rPr>
          <w:rFonts w:cs="Arial"/>
          <w:bCs/>
          <w:i/>
          <w:szCs w:val="20"/>
          <w:lang w:eastAsia="sl-SI"/>
        </w:rPr>
        <w:t>).</w:t>
      </w:r>
    </w:p>
    <w:p w14:paraId="53A14347"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ZNESEK V EUR: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najvišji znesek s številko in besedo)</w:t>
      </w:r>
    </w:p>
    <w:p w14:paraId="6C9EE7E3"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LISTINE, KI JIH JE POLEG IZJAVE TREBA PRILOŽITI ZAHTEVI ZA PLAČILO IN SE IZRECNO ZAHTEVAJO V SPODNJEM BESEDILU: </w:t>
      </w:r>
      <w:r w:rsidRPr="00290725">
        <w:rPr>
          <w:rFonts w:cs="Arial"/>
          <w:szCs w:val="20"/>
          <w:lang w:eastAsia="en-US"/>
        </w:rPr>
        <w:t>nobena</w:t>
      </w:r>
    </w:p>
    <w:p w14:paraId="2732DB4A"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JEZIK V ZAHTEVANIH LISTINAH:</w:t>
      </w:r>
      <w:r w:rsidRPr="00290725">
        <w:rPr>
          <w:rFonts w:cs="Arial"/>
          <w:szCs w:val="20"/>
          <w:lang w:eastAsia="en-US"/>
        </w:rPr>
        <w:t xml:space="preserve"> slovenski</w:t>
      </w:r>
    </w:p>
    <w:p w14:paraId="6513680B"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OBLIKA PREDLOŽITVE:</w:t>
      </w:r>
      <w:r w:rsidRPr="00290725">
        <w:rPr>
          <w:rFonts w:cs="Arial"/>
          <w:szCs w:val="20"/>
          <w:lang w:eastAsia="en-US"/>
        </w:rPr>
        <w:t xml:space="preserve"> v papirni obliki s priporočeno pošto ali katerokoli obliko hitre pošte ali osebno ali v elektronski obliki po SWIFT sistemu na naslov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(navede se SWIFT naslova garanta)</w:t>
      </w:r>
    </w:p>
    <w:p w14:paraId="348B56BF"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Cs w:val="20"/>
          <w:lang w:eastAsia="en-US"/>
        </w:rPr>
      </w:pPr>
      <w:r w:rsidRPr="00290725">
        <w:rPr>
          <w:rFonts w:cs="Arial"/>
          <w:b/>
          <w:szCs w:val="20"/>
          <w:lang w:eastAsia="en-US"/>
        </w:rPr>
        <w:t xml:space="preserve">KRAJ PREDLOŽITVE: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garant vpiše naslov podružnice, kjer se opravi predložitev papirnih listin, ali elektronski naslov za predložitev v elektronski obliki, kot na primer garantov SWIFT naslov)</w:t>
      </w:r>
    </w:p>
    <w:p w14:paraId="608BB4AD"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szCs w:val="20"/>
          <w:lang w:eastAsia="en-US"/>
        </w:rPr>
        <w:t xml:space="preserve">Ne glede na naslov podružnice, ki jo je vpisal garant, se predložitev papirnih listin lahko opravi v katerikoli podružnici garanta na območju Republike Slovenije. </w:t>
      </w:r>
    </w:p>
    <w:p w14:paraId="6A9F4223"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DATUM VELJAVNOSTI: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datum zapadlosti garancije)</w:t>
      </w:r>
    </w:p>
    <w:p w14:paraId="7AB92B21"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STRANKA, KI JE DOLŽNA PLAČATI STROŠKE:</w:t>
      </w:r>
      <w:r w:rsidRPr="00290725">
        <w:rPr>
          <w:rFonts w:cs="Arial"/>
          <w:szCs w:val="20"/>
          <w:lang w:eastAsia="en-US"/>
        </w:rPr>
        <w:t xml:space="preserv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ime naročnika garancije, tj. v postopku javnega naročanja izbranega ponudnika)</w:t>
      </w:r>
    </w:p>
    <w:p w14:paraId="2CB878D7" w14:textId="77777777" w:rsidR="004D0DDB" w:rsidRPr="00290725" w:rsidRDefault="004D0DDB" w:rsidP="004D0DDB">
      <w:pPr>
        <w:spacing w:before="120"/>
        <w:jc w:val="both"/>
        <w:rPr>
          <w:rFonts w:cs="Arial"/>
          <w:szCs w:val="20"/>
          <w:lang w:eastAsia="en-US"/>
        </w:rPr>
      </w:pPr>
      <w:r w:rsidRPr="00290725">
        <w:rPr>
          <w:rFonts w:cs="Arial"/>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00A0A7" w14:textId="77777777" w:rsidR="004D0DDB" w:rsidRPr="00290725" w:rsidRDefault="004D0DDB" w:rsidP="004D0DDB">
      <w:pPr>
        <w:spacing w:before="120"/>
        <w:jc w:val="both"/>
        <w:rPr>
          <w:rFonts w:cs="Arial"/>
          <w:szCs w:val="20"/>
          <w:lang w:eastAsia="en-US"/>
        </w:rPr>
      </w:pPr>
      <w:r w:rsidRPr="00290725">
        <w:rPr>
          <w:rFonts w:cs="Arial"/>
          <w:szCs w:val="20"/>
          <w:lang w:eastAsia="en-US"/>
        </w:rPr>
        <w:t>Katerokoli zahtevo za plačilo po tem zavarovanju moramo prejeti na datum veljavnosti zavarovanja ali pred njim v zgoraj navedenem kraju predložitve.</w:t>
      </w:r>
    </w:p>
    <w:p w14:paraId="7F200A9E" w14:textId="77777777" w:rsidR="004D0DDB" w:rsidRPr="00290725" w:rsidRDefault="004D0DDB" w:rsidP="004D0DDB">
      <w:pPr>
        <w:spacing w:before="120"/>
        <w:jc w:val="both"/>
        <w:rPr>
          <w:rFonts w:cs="Arial"/>
          <w:szCs w:val="20"/>
          <w:lang w:eastAsia="en-US"/>
        </w:rPr>
      </w:pPr>
      <w:r w:rsidRPr="00290725">
        <w:rPr>
          <w:rFonts w:cs="Arial"/>
          <w:szCs w:val="20"/>
          <w:lang w:eastAsia="en-US"/>
        </w:rPr>
        <w:t>Morebitne spore v zvezi s tem zavarovanjem rešuje stvarno pristojno sodišče v Ljubljani po slovenskem pravu.</w:t>
      </w:r>
    </w:p>
    <w:p w14:paraId="0B445B71" w14:textId="77777777" w:rsidR="004D0DDB" w:rsidRPr="00290725" w:rsidRDefault="004D0DDB" w:rsidP="00CA3F01">
      <w:pPr>
        <w:spacing w:before="120"/>
        <w:jc w:val="both"/>
        <w:rPr>
          <w:rFonts w:cs="Arial"/>
          <w:szCs w:val="20"/>
          <w:lang w:eastAsia="en-US"/>
        </w:rPr>
      </w:pPr>
      <w:r w:rsidRPr="00290725">
        <w:rPr>
          <w:rFonts w:cs="Arial"/>
          <w:szCs w:val="20"/>
          <w:lang w:eastAsia="en-US"/>
        </w:rPr>
        <w:t>Za to zavarovanje veljajo Enotna pravila za garancije na poziv** (EPGP) revizija iz leta 2010, izdana pri MTZ pod</w:t>
      </w:r>
      <w:r w:rsidR="00CA3F01" w:rsidRPr="00290725">
        <w:rPr>
          <w:rFonts w:cs="Arial"/>
          <w:szCs w:val="20"/>
          <w:lang w:eastAsia="en-US"/>
        </w:rPr>
        <w:t xml:space="preserve"> št. 758.</w:t>
      </w:r>
      <w:r w:rsidR="00CA3F01" w:rsidRPr="00290725">
        <w:rPr>
          <w:rFonts w:cs="Arial"/>
          <w:szCs w:val="20"/>
          <w:lang w:eastAsia="en-US"/>
        </w:rPr>
        <w:tab/>
      </w:r>
      <w:r w:rsidR="00CA3F01" w:rsidRPr="00290725">
        <w:rPr>
          <w:rFonts w:cs="Arial"/>
          <w:szCs w:val="20"/>
          <w:lang w:eastAsia="en-US"/>
        </w:rPr>
        <w:tab/>
      </w:r>
      <w:r w:rsidRPr="00290725">
        <w:rPr>
          <w:rFonts w:cs="Arial"/>
          <w:szCs w:val="20"/>
          <w:lang w:eastAsia="en-US"/>
        </w:rPr>
        <w:tab/>
      </w:r>
      <w:r w:rsidRPr="00290725">
        <w:rPr>
          <w:rFonts w:cs="Arial"/>
          <w:szCs w:val="20"/>
          <w:lang w:eastAsia="en-US"/>
        </w:rPr>
        <w:tab/>
      </w:r>
      <w:r w:rsidRPr="00290725">
        <w:rPr>
          <w:rFonts w:cs="Arial"/>
          <w:szCs w:val="20"/>
          <w:lang w:eastAsia="en-US"/>
        </w:rPr>
        <w:tab/>
      </w:r>
      <w:r w:rsidRPr="00290725">
        <w:rPr>
          <w:rFonts w:cs="Arial"/>
          <w:szCs w:val="20"/>
          <w:lang w:eastAsia="en-US"/>
        </w:rPr>
        <w:tab/>
        <w:t xml:space="preserve">   </w:t>
      </w:r>
    </w:p>
    <w:p w14:paraId="5874C442" w14:textId="77777777" w:rsidR="004D0DDB" w:rsidRPr="00290725" w:rsidRDefault="004D0DDB" w:rsidP="00CA3F01">
      <w:pPr>
        <w:spacing w:before="240"/>
        <w:ind w:left="6372"/>
        <w:jc w:val="both"/>
        <w:rPr>
          <w:rFonts w:cs="Arial"/>
          <w:szCs w:val="20"/>
          <w:lang w:eastAsia="en-US"/>
        </w:rPr>
      </w:pPr>
      <w:r w:rsidRPr="00290725">
        <w:rPr>
          <w:rFonts w:cs="Arial"/>
          <w:szCs w:val="20"/>
          <w:lang w:eastAsia="en-US"/>
        </w:rPr>
        <w:t xml:space="preserve">      garant </w:t>
      </w:r>
    </w:p>
    <w:p w14:paraId="1299F963" w14:textId="77777777" w:rsidR="004D0DDB" w:rsidRPr="00290725" w:rsidRDefault="004D0DDB" w:rsidP="004D0DDB">
      <w:pPr>
        <w:ind w:left="5664" w:firstLine="708"/>
        <w:jc w:val="both"/>
        <w:rPr>
          <w:rFonts w:cs="Arial"/>
          <w:szCs w:val="20"/>
          <w:lang w:eastAsia="en-US"/>
        </w:rPr>
      </w:pPr>
      <w:r w:rsidRPr="00290725">
        <w:rPr>
          <w:rFonts w:cs="Arial"/>
          <w:szCs w:val="20"/>
          <w:lang w:eastAsia="en-US"/>
        </w:rPr>
        <w:t xml:space="preserve">    (podpis)</w:t>
      </w:r>
    </w:p>
    <w:p w14:paraId="38010389" w14:textId="77777777" w:rsidR="004D0DDB" w:rsidRPr="00290725" w:rsidRDefault="004D0DDB" w:rsidP="004D0DDB">
      <w:pPr>
        <w:rPr>
          <w:rFonts w:cs="Arial"/>
          <w:szCs w:val="20"/>
          <w:lang w:eastAsia="en-US"/>
        </w:rPr>
      </w:pPr>
    </w:p>
    <w:p w14:paraId="19F17DEE" w14:textId="77777777" w:rsidR="004D0DDB" w:rsidRPr="00290725" w:rsidRDefault="004D0DDB" w:rsidP="004D0DDB">
      <w:pPr>
        <w:jc w:val="both"/>
        <w:rPr>
          <w:rFonts w:cs="Arial"/>
          <w:i/>
          <w:szCs w:val="20"/>
          <w:lang w:eastAsia="en-US"/>
        </w:rPr>
      </w:pPr>
      <w:r w:rsidRPr="00290725">
        <w:rPr>
          <w:rFonts w:cs="Arial"/>
          <w:i/>
          <w:szCs w:val="20"/>
          <w:lang w:eastAsia="en-US"/>
        </w:rPr>
        <w:t>* Podatke za SWIFT sistem se izpolni samo v primeru predložitve bančne garancije.</w:t>
      </w:r>
    </w:p>
    <w:p w14:paraId="6078E129" w14:textId="77777777" w:rsidR="004D0DDB" w:rsidRPr="00290725" w:rsidRDefault="004D0DDB" w:rsidP="004D0DDB">
      <w:pPr>
        <w:spacing w:line="264" w:lineRule="auto"/>
        <w:jc w:val="both"/>
        <w:rPr>
          <w:rFonts w:cs="Arial"/>
          <w:i/>
          <w:szCs w:val="20"/>
          <w:lang w:eastAsia="en-US"/>
        </w:rPr>
      </w:pPr>
      <w:r w:rsidRPr="00290725">
        <w:rPr>
          <w:rFonts w:cs="Arial"/>
          <w:i/>
          <w:szCs w:val="20"/>
          <w:lang w:eastAsia="en-US"/>
        </w:rPr>
        <w:t>** Enotna pravila za garancije se uporabljajo samo v primeru predložitve bančne garancije.</w:t>
      </w:r>
      <w:r w:rsidR="00CA3F01" w:rsidRPr="00290725">
        <w:rPr>
          <w:rFonts w:cs="Arial"/>
          <w:i/>
          <w:szCs w:val="20"/>
          <w:lang w:eastAsia="en-US"/>
        </w:rPr>
        <w:t xml:space="preserve">   </w:t>
      </w:r>
    </w:p>
    <w:p w14:paraId="1862C999" w14:textId="77777777" w:rsidR="004D0DDB" w:rsidRPr="00290725" w:rsidRDefault="004D0DDB" w:rsidP="00321BA8">
      <w:pPr>
        <w:spacing w:line="264" w:lineRule="auto"/>
        <w:jc w:val="both"/>
        <w:rPr>
          <w:rFonts w:cs="Arial"/>
          <w:i/>
          <w:sz w:val="18"/>
          <w:szCs w:val="18"/>
        </w:rPr>
        <w:sectPr w:rsidR="004D0DDB" w:rsidRPr="00290725" w:rsidSect="00CB2353">
          <w:headerReference w:type="default" r:id="rId19"/>
          <w:headerReference w:type="first" r:id="rId20"/>
          <w:pgSz w:w="11907" w:h="16840" w:code="9"/>
          <w:pgMar w:top="1418" w:right="1418" w:bottom="1135" w:left="1418" w:header="284" w:footer="90" w:gutter="0"/>
          <w:paperSrc w:first="7" w:other="7"/>
          <w:cols w:space="708"/>
          <w:titlePg/>
          <w:docGrid w:linePitch="272"/>
        </w:sectPr>
      </w:pPr>
    </w:p>
    <w:p w14:paraId="23C6BB72" w14:textId="77777777" w:rsidR="00E25651" w:rsidRPr="00E25651" w:rsidRDefault="00E25651" w:rsidP="00E25651">
      <w:pPr>
        <w:spacing w:line="259" w:lineRule="auto"/>
        <w:rPr>
          <w:rFonts w:ascii="Calibri" w:eastAsia="Calibri" w:hAnsi="Calibri"/>
          <w:sz w:val="22"/>
          <w:szCs w:val="22"/>
          <w:lang w:eastAsia="en-US"/>
        </w:rPr>
      </w:pPr>
    </w:p>
    <w:tbl>
      <w:tblPr>
        <w:tblStyle w:val="Tabelamrea2"/>
        <w:tblW w:w="9067" w:type="dxa"/>
        <w:tblLook w:val="04A0" w:firstRow="1" w:lastRow="0" w:firstColumn="1" w:lastColumn="0" w:noHBand="0" w:noVBand="1"/>
      </w:tblPr>
      <w:tblGrid>
        <w:gridCol w:w="2265"/>
        <w:gridCol w:w="3259"/>
        <w:gridCol w:w="3543"/>
      </w:tblGrid>
      <w:tr w:rsidR="00E25651" w:rsidRPr="00E25651" w14:paraId="46B0DFA9" w14:textId="77777777" w:rsidTr="00131DE6">
        <w:tc>
          <w:tcPr>
            <w:tcW w:w="2265" w:type="dxa"/>
            <w:shd w:val="clear" w:color="auto" w:fill="F2F2F2" w:themeFill="background1" w:themeFillShade="F2"/>
          </w:tcPr>
          <w:p w14:paraId="1A11C860" w14:textId="77777777" w:rsidR="00E25651" w:rsidRPr="00E25651" w:rsidRDefault="00E25651" w:rsidP="00E25651">
            <w:pPr>
              <w:rPr>
                <w:rFonts w:cs="Arial"/>
                <w:b/>
                <w:sz w:val="20"/>
                <w:szCs w:val="20"/>
                <w:lang w:eastAsia="en-US"/>
              </w:rPr>
            </w:pPr>
            <w:r w:rsidRPr="00E25651">
              <w:rPr>
                <w:rFonts w:cs="Arial"/>
                <w:b/>
                <w:sz w:val="20"/>
                <w:szCs w:val="20"/>
                <w:lang w:eastAsia="en-US"/>
              </w:rPr>
              <w:t>Oprema</w:t>
            </w:r>
          </w:p>
        </w:tc>
        <w:tc>
          <w:tcPr>
            <w:tcW w:w="3259" w:type="dxa"/>
            <w:shd w:val="clear" w:color="auto" w:fill="F2F2F2" w:themeFill="background1" w:themeFillShade="F2"/>
          </w:tcPr>
          <w:p w14:paraId="2267E0A4" w14:textId="7F1405D2" w:rsidR="00E25651" w:rsidRDefault="00E25651" w:rsidP="00E25651">
            <w:pPr>
              <w:rPr>
                <w:rFonts w:cs="Arial"/>
                <w:b/>
                <w:sz w:val="20"/>
                <w:szCs w:val="20"/>
                <w:lang w:eastAsia="en-US"/>
              </w:rPr>
            </w:pPr>
            <w:r w:rsidRPr="00E25651">
              <w:rPr>
                <w:rFonts w:cs="Arial"/>
                <w:b/>
                <w:sz w:val="20"/>
                <w:szCs w:val="20"/>
                <w:lang w:eastAsia="en-US"/>
              </w:rPr>
              <w:t>Zahtevane tehnične specifikacije</w:t>
            </w:r>
            <w:r w:rsidR="00060E21">
              <w:rPr>
                <w:rStyle w:val="Sprotnaopomba-sklic"/>
                <w:rFonts w:cs="Arial"/>
                <w:b/>
                <w:sz w:val="20"/>
                <w:szCs w:val="20"/>
                <w:lang w:eastAsia="en-US"/>
              </w:rPr>
              <w:footnoteReference w:id="1"/>
            </w:r>
          </w:p>
          <w:p w14:paraId="3740DB0D" w14:textId="40414103" w:rsidR="00E25651" w:rsidRPr="00E25651" w:rsidRDefault="00E25651" w:rsidP="00E25651">
            <w:pPr>
              <w:rPr>
                <w:rFonts w:cs="Arial"/>
                <w:sz w:val="20"/>
                <w:szCs w:val="20"/>
                <w:lang w:eastAsia="en-US"/>
              </w:rPr>
            </w:pPr>
            <w:r w:rsidRPr="00E25651">
              <w:rPr>
                <w:rFonts w:cs="Arial"/>
                <w:sz w:val="20"/>
                <w:szCs w:val="20"/>
                <w:lang w:eastAsia="en-US"/>
              </w:rPr>
              <w:t>(poglavje v PZI – elektro del, kjer se nahaja opis zahtev)</w:t>
            </w:r>
          </w:p>
        </w:tc>
        <w:tc>
          <w:tcPr>
            <w:tcW w:w="3543" w:type="dxa"/>
            <w:shd w:val="clear" w:color="auto" w:fill="F2F2F2" w:themeFill="background1" w:themeFillShade="F2"/>
          </w:tcPr>
          <w:p w14:paraId="4E2042D6" w14:textId="386BC1B6" w:rsidR="00E25651" w:rsidRPr="00E25651" w:rsidRDefault="00E25651" w:rsidP="00E25651">
            <w:pPr>
              <w:rPr>
                <w:rFonts w:cs="Arial"/>
                <w:b/>
                <w:sz w:val="20"/>
                <w:szCs w:val="20"/>
                <w:lang w:eastAsia="en-US"/>
              </w:rPr>
            </w:pPr>
            <w:r w:rsidRPr="00E25651">
              <w:rPr>
                <w:rFonts w:cs="Arial"/>
                <w:b/>
                <w:sz w:val="20"/>
                <w:szCs w:val="20"/>
                <w:lang w:eastAsia="en-US"/>
              </w:rPr>
              <w:t>Ponujena oprema: proizvajalec in model ali sistem</w:t>
            </w:r>
            <w:r w:rsidR="00060E21">
              <w:rPr>
                <w:rStyle w:val="Sprotnaopomba-sklic"/>
                <w:rFonts w:cs="Arial"/>
                <w:b/>
                <w:sz w:val="20"/>
                <w:szCs w:val="20"/>
                <w:lang w:eastAsia="en-US"/>
              </w:rPr>
              <w:footnoteReference w:id="2"/>
            </w:r>
          </w:p>
        </w:tc>
      </w:tr>
      <w:tr w:rsidR="00E25651" w:rsidRPr="00E25651" w14:paraId="6C9C3A30" w14:textId="77777777" w:rsidTr="0066415B">
        <w:tc>
          <w:tcPr>
            <w:tcW w:w="2265" w:type="dxa"/>
          </w:tcPr>
          <w:p w14:paraId="0A814105" w14:textId="77777777" w:rsidR="00E25651" w:rsidRPr="00E25651" w:rsidRDefault="00E25651" w:rsidP="00E25651">
            <w:pPr>
              <w:rPr>
                <w:rFonts w:cs="Arial"/>
                <w:sz w:val="20"/>
                <w:szCs w:val="20"/>
                <w:lang w:eastAsia="en-US"/>
              </w:rPr>
            </w:pPr>
            <w:r w:rsidRPr="00E25651">
              <w:rPr>
                <w:rFonts w:cs="Arial"/>
                <w:sz w:val="20"/>
                <w:szCs w:val="20"/>
                <w:lang w:eastAsia="en-US"/>
              </w:rPr>
              <w:t>Nova sistema UPS</w:t>
            </w:r>
          </w:p>
        </w:tc>
        <w:tc>
          <w:tcPr>
            <w:tcW w:w="3259" w:type="dxa"/>
          </w:tcPr>
          <w:p w14:paraId="1BA82281" w14:textId="51B39D0C" w:rsidR="00E25651" w:rsidRPr="00E25651" w:rsidRDefault="00E25651" w:rsidP="00E25651">
            <w:pPr>
              <w:rPr>
                <w:rFonts w:cs="Arial"/>
                <w:sz w:val="20"/>
                <w:szCs w:val="20"/>
                <w:lang w:eastAsia="en-US"/>
              </w:rPr>
            </w:pPr>
            <w:r w:rsidRPr="00E25651">
              <w:rPr>
                <w:rFonts w:cs="Arial"/>
                <w:sz w:val="20"/>
                <w:szCs w:val="20"/>
                <w:lang w:eastAsia="en-US"/>
              </w:rPr>
              <w:t>Popis materiala: Zamenjava opreme v RC; UPS – menjava obstoječe naprave; postavka: 2 (str. 4</w:t>
            </w:r>
            <w:r w:rsidR="00CC74E8">
              <w:rPr>
                <w:rFonts w:cs="Arial"/>
                <w:sz w:val="20"/>
                <w:szCs w:val="20"/>
                <w:lang w:eastAsia="en-US"/>
              </w:rPr>
              <w:t>2</w:t>
            </w:r>
            <w:r w:rsidRPr="00E25651">
              <w:rPr>
                <w:rFonts w:cs="Arial"/>
                <w:sz w:val="20"/>
                <w:szCs w:val="20"/>
                <w:lang w:eastAsia="en-US"/>
              </w:rPr>
              <w:t>)</w:t>
            </w:r>
          </w:p>
        </w:tc>
        <w:tc>
          <w:tcPr>
            <w:tcW w:w="3543" w:type="dxa"/>
          </w:tcPr>
          <w:p w14:paraId="1C405F7F" w14:textId="77777777" w:rsidR="00E25651" w:rsidRPr="00E25651" w:rsidRDefault="00E25651" w:rsidP="00E25651">
            <w:pPr>
              <w:rPr>
                <w:rFonts w:cs="Arial"/>
                <w:sz w:val="20"/>
                <w:szCs w:val="20"/>
                <w:lang w:eastAsia="en-US"/>
              </w:rPr>
            </w:pPr>
          </w:p>
        </w:tc>
      </w:tr>
      <w:tr w:rsidR="00E25651" w:rsidRPr="00E25651" w14:paraId="6A695EFE" w14:textId="77777777" w:rsidTr="0066415B">
        <w:tc>
          <w:tcPr>
            <w:tcW w:w="2265" w:type="dxa"/>
          </w:tcPr>
          <w:p w14:paraId="40714656" w14:textId="77777777" w:rsidR="00E25651" w:rsidRPr="00E25651" w:rsidRDefault="00E25651" w:rsidP="00E25651">
            <w:pPr>
              <w:rPr>
                <w:rFonts w:cs="Arial"/>
                <w:sz w:val="20"/>
                <w:szCs w:val="20"/>
                <w:lang w:eastAsia="en-US"/>
              </w:rPr>
            </w:pPr>
            <w:r w:rsidRPr="00E25651">
              <w:rPr>
                <w:rFonts w:cs="Arial"/>
                <w:sz w:val="20"/>
                <w:szCs w:val="20"/>
                <w:lang w:eastAsia="en-US"/>
              </w:rPr>
              <w:t>Moduli za dograditev moči UPS naprave SOCOMEC UPS MODULYS GP 2.0 v prizidku</w:t>
            </w:r>
          </w:p>
        </w:tc>
        <w:tc>
          <w:tcPr>
            <w:tcW w:w="3259" w:type="dxa"/>
          </w:tcPr>
          <w:p w14:paraId="54A437AB" w14:textId="203D55EA" w:rsidR="00E25651" w:rsidRPr="00E25651" w:rsidRDefault="00E25651" w:rsidP="00E25651">
            <w:pPr>
              <w:rPr>
                <w:rFonts w:cs="Arial"/>
                <w:sz w:val="20"/>
                <w:szCs w:val="20"/>
                <w:lang w:eastAsia="en-US"/>
              </w:rPr>
            </w:pPr>
            <w:r w:rsidRPr="00E25651">
              <w:rPr>
                <w:rFonts w:cs="Arial"/>
                <w:sz w:val="20"/>
                <w:szCs w:val="20"/>
                <w:lang w:eastAsia="en-US"/>
              </w:rPr>
              <w:t>Popis materiala: Prostor HPC ; Nadgradnja UPS sistema; postavka: 1 (str. 52)</w:t>
            </w:r>
          </w:p>
        </w:tc>
        <w:tc>
          <w:tcPr>
            <w:tcW w:w="3543" w:type="dxa"/>
          </w:tcPr>
          <w:p w14:paraId="3AF88093" w14:textId="77777777" w:rsidR="00E25651" w:rsidRPr="00E25651" w:rsidRDefault="00E25651" w:rsidP="00E25651">
            <w:pPr>
              <w:rPr>
                <w:rFonts w:cs="Arial"/>
                <w:sz w:val="20"/>
                <w:szCs w:val="20"/>
                <w:lang w:eastAsia="en-US"/>
              </w:rPr>
            </w:pPr>
          </w:p>
        </w:tc>
      </w:tr>
      <w:tr w:rsidR="00E25651" w:rsidRPr="00E25651" w14:paraId="3663673F" w14:textId="77777777" w:rsidTr="0066415B">
        <w:tc>
          <w:tcPr>
            <w:tcW w:w="2265" w:type="dxa"/>
          </w:tcPr>
          <w:p w14:paraId="676E1D13" w14:textId="77777777" w:rsidR="00E25651" w:rsidRPr="00E25651" w:rsidRDefault="00E25651" w:rsidP="00E25651">
            <w:pPr>
              <w:rPr>
                <w:rFonts w:cs="Arial"/>
                <w:sz w:val="20"/>
                <w:szCs w:val="20"/>
                <w:lang w:eastAsia="en-US"/>
              </w:rPr>
            </w:pPr>
            <w:r w:rsidRPr="00E25651">
              <w:rPr>
                <w:rFonts w:cs="Arial"/>
                <w:sz w:val="20"/>
                <w:szCs w:val="20"/>
                <w:lang w:eastAsia="en-US"/>
              </w:rPr>
              <w:t>Gasilna centrala</w:t>
            </w:r>
          </w:p>
        </w:tc>
        <w:tc>
          <w:tcPr>
            <w:tcW w:w="3259" w:type="dxa"/>
          </w:tcPr>
          <w:p w14:paraId="065E43D6" w14:textId="3FB784FE" w:rsidR="00E25651" w:rsidRPr="00E25651" w:rsidRDefault="00E25651" w:rsidP="00E25651">
            <w:pPr>
              <w:rPr>
                <w:rFonts w:cs="Arial"/>
                <w:sz w:val="20"/>
                <w:szCs w:val="20"/>
                <w:lang w:eastAsia="en-US"/>
              </w:rPr>
            </w:pPr>
            <w:r w:rsidRPr="00E25651">
              <w:rPr>
                <w:rFonts w:cs="Arial"/>
                <w:sz w:val="20"/>
                <w:szCs w:val="20"/>
                <w:lang w:eastAsia="en-US"/>
              </w:rPr>
              <w:t>Popis materiala: Prostor HPC; Gašenje s stabilno napravo; postavka: 1 (str. 59)</w:t>
            </w:r>
          </w:p>
        </w:tc>
        <w:tc>
          <w:tcPr>
            <w:tcW w:w="3543" w:type="dxa"/>
          </w:tcPr>
          <w:p w14:paraId="695D2BBA" w14:textId="77777777" w:rsidR="00E25651" w:rsidRPr="00E25651" w:rsidRDefault="00E25651" w:rsidP="00E25651">
            <w:pPr>
              <w:rPr>
                <w:rFonts w:cs="Arial"/>
                <w:sz w:val="20"/>
                <w:szCs w:val="20"/>
                <w:lang w:eastAsia="en-US"/>
              </w:rPr>
            </w:pPr>
          </w:p>
        </w:tc>
      </w:tr>
      <w:tr w:rsidR="00E25651" w:rsidRPr="00E25651" w14:paraId="3A084E7B" w14:textId="77777777" w:rsidTr="0066415B">
        <w:tc>
          <w:tcPr>
            <w:tcW w:w="2265" w:type="dxa"/>
          </w:tcPr>
          <w:p w14:paraId="1E7CAC36" w14:textId="77777777" w:rsidR="00E25651" w:rsidRPr="00E25651" w:rsidRDefault="00E25651" w:rsidP="00E25651">
            <w:pPr>
              <w:rPr>
                <w:rFonts w:cs="Arial"/>
                <w:sz w:val="20"/>
                <w:szCs w:val="20"/>
                <w:lang w:eastAsia="en-US"/>
              </w:rPr>
            </w:pPr>
            <w:r w:rsidRPr="00E25651">
              <w:rPr>
                <w:rFonts w:cs="Arial"/>
                <w:sz w:val="20"/>
                <w:szCs w:val="20"/>
                <w:lang w:eastAsia="en-US"/>
              </w:rPr>
              <w:t>Programska oprema za nadzorni sistem</w:t>
            </w:r>
          </w:p>
        </w:tc>
        <w:tc>
          <w:tcPr>
            <w:tcW w:w="3259" w:type="dxa"/>
          </w:tcPr>
          <w:p w14:paraId="2FE762AB" w14:textId="2884DAAE" w:rsidR="00E25651" w:rsidRPr="00E25651" w:rsidRDefault="00E25651" w:rsidP="00E25651">
            <w:pPr>
              <w:rPr>
                <w:rFonts w:cs="Arial"/>
                <w:sz w:val="20"/>
                <w:szCs w:val="20"/>
                <w:lang w:eastAsia="en-US"/>
              </w:rPr>
            </w:pPr>
            <w:r w:rsidRPr="00E25651">
              <w:rPr>
                <w:rFonts w:cs="Arial"/>
                <w:sz w:val="20"/>
                <w:szCs w:val="20"/>
                <w:lang w:eastAsia="en-US"/>
              </w:rPr>
              <w:t>Popis materiala: Nadzorni sistem DCIM, PME in BMS; postavke: 1 do 4 (str. 63 do 64)</w:t>
            </w:r>
          </w:p>
        </w:tc>
        <w:tc>
          <w:tcPr>
            <w:tcW w:w="3543" w:type="dxa"/>
          </w:tcPr>
          <w:p w14:paraId="5AC105CC" w14:textId="77777777" w:rsidR="00E25651" w:rsidRPr="00E25651" w:rsidRDefault="00E25651" w:rsidP="00E25651">
            <w:pPr>
              <w:rPr>
                <w:rFonts w:cs="Arial"/>
                <w:sz w:val="20"/>
                <w:szCs w:val="20"/>
                <w:lang w:eastAsia="en-US"/>
              </w:rPr>
            </w:pPr>
          </w:p>
        </w:tc>
      </w:tr>
      <w:tr w:rsidR="00E25651" w:rsidRPr="00E25651" w14:paraId="407B9260" w14:textId="77777777" w:rsidTr="0066415B">
        <w:tc>
          <w:tcPr>
            <w:tcW w:w="2265" w:type="dxa"/>
          </w:tcPr>
          <w:p w14:paraId="6BB7A9AF" w14:textId="77777777" w:rsidR="00E25651" w:rsidRPr="00E25651" w:rsidRDefault="00E25651" w:rsidP="00E25651">
            <w:pPr>
              <w:rPr>
                <w:rFonts w:cs="Arial"/>
                <w:sz w:val="20"/>
                <w:szCs w:val="20"/>
                <w:lang w:eastAsia="en-US"/>
              </w:rPr>
            </w:pPr>
            <w:r w:rsidRPr="00E25651">
              <w:rPr>
                <w:rFonts w:cs="Arial"/>
                <w:sz w:val="20"/>
                <w:szCs w:val="20"/>
                <w:lang w:eastAsia="en-US"/>
              </w:rPr>
              <w:t>Menjava krmilne enote obstoječega DEA</w:t>
            </w:r>
          </w:p>
        </w:tc>
        <w:tc>
          <w:tcPr>
            <w:tcW w:w="3259" w:type="dxa"/>
          </w:tcPr>
          <w:p w14:paraId="7FF59914" w14:textId="248561FD" w:rsidR="00E25651" w:rsidRPr="00E25651" w:rsidRDefault="00E25651" w:rsidP="00E25651">
            <w:pPr>
              <w:rPr>
                <w:rFonts w:cs="Arial"/>
                <w:sz w:val="20"/>
                <w:szCs w:val="20"/>
                <w:lang w:eastAsia="en-US"/>
              </w:rPr>
            </w:pPr>
            <w:r w:rsidRPr="00E25651">
              <w:rPr>
                <w:rFonts w:cs="Arial"/>
                <w:sz w:val="20"/>
                <w:szCs w:val="20"/>
                <w:lang w:eastAsia="en-US"/>
              </w:rPr>
              <w:t>Popis materiala: Menjava krmilne enote; postavka 1 (str. 72)</w:t>
            </w:r>
          </w:p>
        </w:tc>
        <w:tc>
          <w:tcPr>
            <w:tcW w:w="3543" w:type="dxa"/>
          </w:tcPr>
          <w:p w14:paraId="0BFE93DF" w14:textId="77777777" w:rsidR="00E25651" w:rsidRPr="00E25651" w:rsidRDefault="00E25651" w:rsidP="00E25651">
            <w:pPr>
              <w:rPr>
                <w:rFonts w:cs="Arial"/>
                <w:sz w:val="20"/>
                <w:szCs w:val="20"/>
                <w:lang w:eastAsia="en-US"/>
              </w:rPr>
            </w:pPr>
          </w:p>
        </w:tc>
      </w:tr>
      <w:tr w:rsidR="00E25651" w:rsidRPr="00E25651" w14:paraId="12124838" w14:textId="77777777" w:rsidTr="0066415B">
        <w:tc>
          <w:tcPr>
            <w:tcW w:w="2265" w:type="dxa"/>
          </w:tcPr>
          <w:p w14:paraId="5FAB47D6" w14:textId="77777777" w:rsidR="00E25651" w:rsidRPr="00E25651" w:rsidRDefault="00E25651" w:rsidP="00E25651">
            <w:pPr>
              <w:rPr>
                <w:rFonts w:cs="Arial"/>
                <w:sz w:val="20"/>
                <w:szCs w:val="20"/>
                <w:lang w:eastAsia="en-US"/>
              </w:rPr>
            </w:pPr>
            <w:r w:rsidRPr="00E25651">
              <w:rPr>
                <w:rFonts w:cs="Arial"/>
                <w:sz w:val="20"/>
                <w:szCs w:val="20"/>
                <w:lang w:eastAsia="en-US"/>
              </w:rPr>
              <w:t>Novi strežniški omari</w:t>
            </w:r>
          </w:p>
        </w:tc>
        <w:tc>
          <w:tcPr>
            <w:tcW w:w="3259" w:type="dxa"/>
          </w:tcPr>
          <w:p w14:paraId="48EFCA36" w14:textId="659BA864" w:rsidR="00E25651" w:rsidRPr="00E25651" w:rsidRDefault="00E25651" w:rsidP="00E25651">
            <w:pPr>
              <w:rPr>
                <w:rFonts w:cs="Arial"/>
                <w:sz w:val="20"/>
                <w:szCs w:val="20"/>
                <w:lang w:eastAsia="en-US"/>
              </w:rPr>
            </w:pPr>
            <w:r w:rsidRPr="00E25651">
              <w:rPr>
                <w:rFonts w:cs="Arial"/>
                <w:sz w:val="20"/>
                <w:szCs w:val="20"/>
                <w:lang w:eastAsia="en-US"/>
              </w:rPr>
              <w:t>Popis materiala: Povezave med vozlišči; Novi strežniški omari in dodatna oprema za obstoječe strežniške in komunikacijske omare v RC; postavke: 2 do 10 (str. 74 do 75)</w:t>
            </w:r>
          </w:p>
        </w:tc>
        <w:tc>
          <w:tcPr>
            <w:tcW w:w="3543" w:type="dxa"/>
          </w:tcPr>
          <w:p w14:paraId="322D61EB" w14:textId="77777777" w:rsidR="00E25651" w:rsidRPr="00E25651" w:rsidRDefault="00E25651" w:rsidP="00E25651">
            <w:pPr>
              <w:rPr>
                <w:rFonts w:cs="Arial"/>
                <w:sz w:val="20"/>
                <w:szCs w:val="20"/>
                <w:lang w:eastAsia="en-US"/>
              </w:rPr>
            </w:pPr>
          </w:p>
        </w:tc>
      </w:tr>
      <w:tr w:rsidR="00E25651" w:rsidRPr="00E25651" w14:paraId="1E3A9544" w14:textId="77777777" w:rsidTr="0066415B">
        <w:tc>
          <w:tcPr>
            <w:tcW w:w="2265" w:type="dxa"/>
          </w:tcPr>
          <w:p w14:paraId="626949A2" w14:textId="77777777" w:rsidR="00E25651" w:rsidRPr="00E25651" w:rsidRDefault="00E25651" w:rsidP="00E25651">
            <w:pPr>
              <w:rPr>
                <w:rFonts w:cs="Arial"/>
                <w:sz w:val="20"/>
                <w:szCs w:val="20"/>
                <w:lang w:eastAsia="en-US"/>
              </w:rPr>
            </w:pPr>
            <w:r w:rsidRPr="00E25651">
              <w:rPr>
                <w:rFonts w:cs="Arial"/>
                <w:sz w:val="20"/>
                <w:szCs w:val="20"/>
                <w:lang w:eastAsia="en-US"/>
              </w:rPr>
              <w:t>Oprema za izgradnjo univerzalnega strukturiranega ožičenja</w:t>
            </w:r>
          </w:p>
        </w:tc>
        <w:tc>
          <w:tcPr>
            <w:tcW w:w="3259" w:type="dxa"/>
          </w:tcPr>
          <w:p w14:paraId="7C3ABC04" w14:textId="77777777" w:rsidR="00E25651" w:rsidRPr="00E25651" w:rsidRDefault="00E25651" w:rsidP="00E25651">
            <w:pPr>
              <w:rPr>
                <w:rFonts w:cs="Arial"/>
                <w:sz w:val="20"/>
                <w:szCs w:val="20"/>
                <w:lang w:eastAsia="en-US"/>
              </w:rPr>
            </w:pPr>
            <w:r w:rsidRPr="00E25651">
              <w:rPr>
                <w:rFonts w:cs="Arial"/>
                <w:sz w:val="20"/>
                <w:szCs w:val="20"/>
                <w:lang w:eastAsia="en-US"/>
              </w:rPr>
              <w:t>Popis materiala: Povezave med vozlišči; poglavje: Povezave med vozlišči in oprema (str. 75 do 80)</w:t>
            </w:r>
          </w:p>
        </w:tc>
        <w:tc>
          <w:tcPr>
            <w:tcW w:w="3543" w:type="dxa"/>
          </w:tcPr>
          <w:p w14:paraId="744BE26E" w14:textId="77777777" w:rsidR="00E25651" w:rsidRPr="00E25651" w:rsidRDefault="00E25651" w:rsidP="00E25651">
            <w:pPr>
              <w:rPr>
                <w:rFonts w:cs="Arial"/>
                <w:sz w:val="20"/>
                <w:szCs w:val="20"/>
                <w:lang w:eastAsia="en-US"/>
              </w:rPr>
            </w:pPr>
          </w:p>
        </w:tc>
      </w:tr>
    </w:tbl>
    <w:p w14:paraId="487D1C8E" w14:textId="77777777" w:rsidR="00E25651" w:rsidRPr="00E25651" w:rsidRDefault="00E25651" w:rsidP="00E25651">
      <w:pPr>
        <w:spacing w:line="259" w:lineRule="auto"/>
        <w:rPr>
          <w:rFonts w:ascii="Calibri" w:eastAsia="Calibri" w:hAnsi="Calibri"/>
          <w:sz w:val="22"/>
          <w:szCs w:val="22"/>
          <w:lang w:eastAsia="en-US"/>
        </w:rPr>
      </w:pPr>
    </w:p>
    <w:p w14:paraId="02BD5F0A" w14:textId="77777777" w:rsidR="00E25651" w:rsidRPr="00E25651" w:rsidRDefault="00E25651" w:rsidP="00E25651">
      <w:pPr>
        <w:spacing w:line="259" w:lineRule="auto"/>
        <w:rPr>
          <w:rFonts w:ascii="Calibri" w:eastAsia="Calibri" w:hAnsi="Calibri"/>
          <w:sz w:val="22"/>
          <w:szCs w:val="22"/>
          <w:lang w:eastAsia="en-US"/>
        </w:rPr>
      </w:pPr>
    </w:p>
    <w:p w14:paraId="2F134102" w14:textId="77777777" w:rsidR="0011107C" w:rsidRDefault="0011107C">
      <w:r>
        <w:br w:type="page"/>
      </w:r>
    </w:p>
    <w:tbl>
      <w:tblPr>
        <w:tblStyle w:val="Tabelamrea2"/>
        <w:tblW w:w="9067" w:type="dxa"/>
        <w:tblLook w:val="04A0" w:firstRow="1" w:lastRow="0" w:firstColumn="1" w:lastColumn="0" w:noHBand="0" w:noVBand="1"/>
      </w:tblPr>
      <w:tblGrid>
        <w:gridCol w:w="2265"/>
        <w:gridCol w:w="3259"/>
        <w:gridCol w:w="3543"/>
      </w:tblGrid>
      <w:tr w:rsidR="00E25651" w:rsidRPr="00E25651" w14:paraId="3C3F8BB3" w14:textId="77777777" w:rsidTr="00131DE6">
        <w:tc>
          <w:tcPr>
            <w:tcW w:w="2265" w:type="dxa"/>
            <w:shd w:val="clear" w:color="auto" w:fill="F2F2F2" w:themeFill="background1" w:themeFillShade="F2"/>
          </w:tcPr>
          <w:p w14:paraId="35F3A1E1" w14:textId="08D6AF64" w:rsidR="00E25651" w:rsidRPr="00E25651" w:rsidRDefault="00E25651" w:rsidP="00E25651">
            <w:pPr>
              <w:rPr>
                <w:rFonts w:cs="Arial"/>
                <w:b/>
                <w:sz w:val="20"/>
                <w:szCs w:val="20"/>
                <w:lang w:eastAsia="en-US"/>
              </w:rPr>
            </w:pPr>
            <w:r w:rsidRPr="00E25651">
              <w:rPr>
                <w:rFonts w:cs="Arial"/>
                <w:b/>
                <w:sz w:val="20"/>
                <w:szCs w:val="20"/>
                <w:lang w:eastAsia="en-US"/>
              </w:rPr>
              <w:lastRenderedPageBreak/>
              <w:t>Oprema</w:t>
            </w:r>
          </w:p>
        </w:tc>
        <w:tc>
          <w:tcPr>
            <w:tcW w:w="3259" w:type="dxa"/>
            <w:shd w:val="clear" w:color="auto" w:fill="F2F2F2" w:themeFill="background1" w:themeFillShade="F2"/>
          </w:tcPr>
          <w:p w14:paraId="5F620099" w14:textId="45C0FD0C" w:rsidR="00060E21" w:rsidRDefault="00E25651" w:rsidP="00E25651">
            <w:pPr>
              <w:rPr>
                <w:rFonts w:cs="Arial"/>
                <w:b/>
                <w:sz w:val="20"/>
                <w:szCs w:val="20"/>
                <w:lang w:eastAsia="en-US"/>
              </w:rPr>
            </w:pPr>
            <w:r w:rsidRPr="00E25651">
              <w:rPr>
                <w:rFonts w:cs="Arial"/>
                <w:b/>
                <w:sz w:val="20"/>
                <w:szCs w:val="20"/>
                <w:lang w:eastAsia="en-US"/>
              </w:rPr>
              <w:t>Zahtevane tehnične specifikacije</w:t>
            </w:r>
            <w:r w:rsidR="00060E21">
              <w:rPr>
                <w:rStyle w:val="Sprotnaopomba-sklic"/>
                <w:rFonts w:cs="Arial"/>
                <w:b/>
                <w:sz w:val="20"/>
                <w:szCs w:val="20"/>
                <w:lang w:eastAsia="en-US"/>
              </w:rPr>
              <w:footnoteReference w:id="3"/>
            </w:r>
            <w:r w:rsidRPr="00E25651">
              <w:rPr>
                <w:rFonts w:cs="Arial"/>
                <w:b/>
                <w:sz w:val="20"/>
                <w:szCs w:val="20"/>
                <w:lang w:eastAsia="en-US"/>
              </w:rPr>
              <w:t xml:space="preserve"> </w:t>
            </w:r>
          </w:p>
          <w:p w14:paraId="5E9604C3" w14:textId="19369E42" w:rsidR="00E25651" w:rsidRPr="00E25651" w:rsidRDefault="00E25651" w:rsidP="00E25651">
            <w:pPr>
              <w:rPr>
                <w:rFonts w:cs="Arial"/>
                <w:b/>
                <w:sz w:val="20"/>
                <w:szCs w:val="20"/>
                <w:lang w:eastAsia="en-US"/>
              </w:rPr>
            </w:pPr>
            <w:r w:rsidRPr="00E25651">
              <w:rPr>
                <w:rFonts w:cs="Arial"/>
                <w:sz w:val="20"/>
                <w:szCs w:val="20"/>
                <w:lang w:eastAsia="en-US"/>
              </w:rPr>
              <w:t>(poglavje v PZI – strojni del, kjer se nahaja opis zahtev)</w:t>
            </w:r>
          </w:p>
        </w:tc>
        <w:tc>
          <w:tcPr>
            <w:tcW w:w="3543" w:type="dxa"/>
            <w:shd w:val="clear" w:color="auto" w:fill="F2F2F2" w:themeFill="background1" w:themeFillShade="F2"/>
          </w:tcPr>
          <w:p w14:paraId="3C419D62" w14:textId="50CC1D76" w:rsidR="00E25651" w:rsidRPr="00E25651" w:rsidRDefault="00E25651" w:rsidP="00E25651">
            <w:pPr>
              <w:rPr>
                <w:rFonts w:cs="Arial"/>
                <w:b/>
                <w:sz w:val="20"/>
                <w:szCs w:val="20"/>
                <w:lang w:eastAsia="en-US"/>
              </w:rPr>
            </w:pPr>
            <w:r w:rsidRPr="00E25651">
              <w:rPr>
                <w:rFonts w:cs="Arial"/>
                <w:b/>
                <w:sz w:val="20"/>
                <w:szCs w:val="20"/>
                <w:lang w:eastAsia="en-US"/>
              </w:rPr>
              <w:t>Ponujena oprema: proizvajalec in model ali sistem</w:t>
            </w:r>
            <w:r w:rsidR="00060E21">
              <w:rPr>
                <w:rStyle w:val="Sprotnaopomba-sklic"/>
                <w:rFonts w:cs="Arial"/>
                <w:b/>
                <w:sz w:val="20"/>
                <w:szCs w:val="20"/>
                <w:lang w:eastAsia="en-US"/>
              </w:rPr>
              <w:footnoteReference w:id="4"/>
            </w:r>
          </w:p>
        </w:tc>
      </w:tr>
      <w:tr w:rsidR="00E25651" w:rsidRPr="00E25651" w14:paraId="2E3D7C9D" w14:textId="77777777" w:rsidTr="0066415B">
        <w:tc>
          <w:tcPr>
            <w:tcW w:w="2265" w:type="dxa"/>
          </w:tcPr>
          <w:p w14:paraId="6CDF165C" w14:textId="77777777" w:rsidR="00E25651" w:rsidRPr="00E25651" w:rsidRDefault="00E25651" w:rsidP="00E25651">
            <w:pPr>
              <w:rPr>
                <w:rFonts w:cs="Arial"/>
                <w:sz w:val="20"/>
                <w:szCs w:val="20"/>
                <w:lang w:eastAsia="en-US"/>
              </w:rPr>
            </w:pPr>
            <w:r w:rsidRPr="00E25651">
              <w:rPr>
                <w:rFonts w:cs="Arial"/>
                <w:sz w:val="20"/>
                <w:szCs w:val="20"/>
                <w:lang w:eastAsia="en-US"/>
              </w:rPr>
              <w:t>Vodno hlajeni hladilni moduli (</w:t>
            </w:r>
            <w:proofErr w:type="spellStart"/>
            <w:r w:rsidRPr="00E25651">
              <w:rPr>
                <w:rFonts w:cs="Arial"/>
                <w:sz w:val="20"/>
                <w:szCs w:val="20"/>
                <w:lang w:eastAsia="en-US"/>
              </w:rPr>
              <w:t>InRow</w:t>
            </w:r>
            <w:proofErr w:type="spellEnd"/>
            <w:r w:rsidRPr="00E25651">
              <w:rPr>
                <w:rFonts w:cs="Arial"/>
                <w:sz w:val="20"/>
                <w:szCs w:val="20"/>
                <w:lang w:eastAsia="en-US"/>
              </w:rPr>
              <w:t>)</w:t>
            </w:r>
          </w:p>
        </w:tc>
        <w:tc>
          <w:tcPr>
            <w:tcW w:w="3259" w:type="dxa"/>
          </w:tcPr>
          <w:p w14:paraId="4569BA70" w14:textId="77777777" w:rsidR="00E25651" w:rsidRPr="00E25651" w:rsidRDefault="00E25651" w:rsidP="00E25651">
            <w:pPr>
              <w:rPr>
                <w:rFonts w:cs="Arial"/>
                <w:sz w:val="20"/>
                <w:szCs w:val="20"/>
                <w:lang w:eastAsia="en-US"/>
              </w:rPr>
            </w:pPr>
            <w:r w:rsidRPr="00E25651">
              <w:rPr>
                <w:rFonts w:cs="Arial"/>
                <w:sz w:val="20"/>
                <w:szCs w:val="20"/>
                <w:lang w:eastAsia="en-US"/>
              </w:rPr>
              <w:t>Popis materiala: Zamenjava opreme v RC; postavka 1 (str. 34 do 36)</w:t>
            </w:r>
          </w:p>
        </w:tc>
        <w:tc>
          <w:tcPr>
            <w:tcW w:w="3543" w:type="dxa"/>
          </w:tcPr>
          <w:p w14:paraId="04222DA3" w14:textId="77777777" w:rsidR="00E25651" w:rsidRPr="00E25651" w:rsidRDefault="00E25651" w:rsidP="00E25651">
            <w:pPr>
              <w:rPr>
                <w:rFonts w:cs="Arial"/>
                <w:sz w:val="20"/>
                <w:szCs w:val="20"/>
                <w:lang w:eastAsia="en-US"/>
              </w:rPr>
            </w:pPr>
          </w:p>
        </w:tc>
      </w:tr>
      <w:tr w:rsidR="00E25651" w:rsidRPr="00E25651" w14:paraId="459BAE98" w14:textId="77777777" w:rsidTr="0066415B">
        <w:tc>
          <w:tcPr>
            <w:tcW w:w="2265" w:type="dxa"/>
          </w:tcPr>
          <w:p w14:paraId="07E267EF" w14:textId="77777777" w:rsidR="00E25651" w:rsidRPr="00E25651" w:rsidRDefault="00E25651" w:rsidP="00E25651">
            <w:pPr>
              <w:rPr>
                <w:rFonts w:cs="Arial"/>
                <w:sz w:val="20"/>
                <w:szCs w:val="20"/>
                <w:lang w:eastAsia="en-US"/>
              </w:rPr>
            </w:pPr>
            <w:r w:rsidRPr="00E25651">
              <w:rPr>
                <w:rFonts w:cs="Arial"/>
                <w:sz w:val="20"/>
                <w:szCs w:val="20"/>
                <w:lang w:eastAsia="en-US"/>
              </w:rPr>
              <w:t>Vodno hlajeni hladilni omari z vpihovanjem v dvojni pod</w:t>
            </w:r>
          </w:p>
        </w:tc>
        <w:tc>
          <w:tcPr>
            <w:tcW w:w="3259" w:type="dxa"/>
          </w:tcPr>
          <w:p w14:paraId="13B9E796" w14:textId="77777777" w:rsidR="00E25651" w:rsidRPr="00E25651" w:rsidRDefault="00E25651" w:rsidP="00E25651">
            <w:pPr>
              <w:rPr>
                <w:rFonts w:cs="Arial"/>
                <w:sz w:val="20"/>
                <w:szCs w:val="20"/>
                <w:lang w:eastAsia="en-US"/>
              </w:rPr>
            </w:pPr>
            <w:r w:rsidRPr="00E25651">
              <w:rPr>
                <w:rFonts w:cs="Arial"/>
                <w:sz w:val="20"/>
                <w:szCs w:val="20"/>
                <w:lang w:eastAsia="en-US"/>
              </w:rPr>
              <w:t>Popis materiala: Zamenjava opreme v RC; postavka 4 (str. 37 do 38)</w:t>
            </w:r>
          </w:p>
        </w:tc>
        <w:tc>
          <w:tcPr>
            <w:tcW w:w="3543" w:type="dxa"/>
          </w:tcPr>
          <w:p w14:paraId="5DF61BF7" w14:textId="77777777" w:rsidR="00E25651" w:rsidRPr="00E25651" w:rsidRDefault="00E25651" w:rsidP="00E25651">
            <w:pPr>
              <w:rPr>
                <w:rFonts w:cs="Arial"/>
                <w:sz w:val="20"/>
                <w:szCs w:val="20"/>
                <w:lang w:eastAsia="en-US"/>
              </w:rPr>
            </w:pPr>
          </w:p>
        </w:tc>
      </w:tr>
      <w:tr w:rsidR="00E25651" w:rsidRPr="00E25651" w14:paraId="5511B25B" w14:textId="77777777" w:rsidTr="0066415B">
        <w:tc>
          <w:tcPr>
            <w:tcW w:w="2265" w:type="dxa"/>
          </w:tcPr>
          <w:p w14:paraId="0085CB39" w14:textId="77777777" w:rsidR="00E25651" w:rsidRPr="00E25651" w:rsidRDefault="00E25651" w:rsidP="00E25651">
            <w:pPr>
              <w:rPr>
                <w:rFonts w:cs="Arial"/>
                <w:sz w:val="20"/>
                <w:szCs w:val="20"/>
                <w:lang w:eastAsia="en-US"/>
              </w:rPr>
            </w:pPr>
            <w:r w:rsidRPr="00E25651">
              <w:rPr>
                <w:rFonts w:cs="Arial"/>
                <w:sz w:val="20"/>
                <w:szCs w:val="20"/>
                <w:lang w:eastAsia="en-US"/>
              </w:rPr>
              <w:t>Energetsko učinkovita obtočna črpalka</w:t>
            </w:r>
          </w:p>
        </w:tc>
        <w:tc>
          <w:tcPr>
            <w:tcW w:w="3259" w:type="dxa"/>
          </w:tcPr>
          <w:p w14:paraId="27D2008E" w14:textId="77777777" w:rsidR="00E25651" w:rsidRPr="00E25651" w:rsidRDefault="00E25651" w:rsidP="00E25651">
            <w:pPr>
              <w:rPr>
                <w:rFonts w:cs="Arial"/>
                <w:sz w:val="20"/>
                <w:szCs w:val="20"/>
                <w:lang w:eastAsia="en-US"/>
              </w:rPr>
            </w:pPr>
            <w:r w:rsidRPr="00E25651">
              <w:rPr>
                <w:rFonts w:cs="Arial"/>
                <w:sz w:val="20"/>
                <w:szCs w:val="20"/>
                <w:lang w:eastAsia="en-US"/>
              </w:rPr>
              <w:t>Popis materiala: Zamenjava opreme v RC; postavka 7 (str. 40)</w:t>
            </w:r>
          </w:p>
        </w:tc>
        <w:tc>
          <w:tcPr>
            <w:tcW w:w="3543" w:type="dxa"/>
          </w:tcPr>
          <w:p w14:paraId="3E6C1FEE" w14:textId="77777777" w:rsidR="00E25651" w:rsidRPr="00E25651" w:rsidRDefault="00E25651" w:rsidP="00E25651">
            <w:pPr>
              <w:rPr>
                <w:rFonts w:cs="Arial"/>
                <w:sz w:val="20"/>
                <w:szCs w:val="20"/>
                <w:lang w:eastAsia="en-US"/>
              </w:rPr>
            </w:pPr>
          </w:p>
        </w:tc>
      </w:tr>
      <w:tr w:rsidR="00E25651" w:rsidRPr="00E25651" w14:paraId="04E6B3D4" w14:textId="77777777" w:rsidTr="0066415B">
        <w:tc>
          <w:tcPr>
            <w:tcW w:w="2265" w:type="dxa"/>
          </w:tcPr>
          <w:p w14:paraId="22F43AC1" w14:textId="77777777" w:rsidR="00E25651" w:rsidRPr="00E25651" w:rsidRDefault="00E25651" w:rsidP="00E25651">
            <w:pPr>
              <w:rPr>
                <w:rFonts w:cs="Arial"/>
                <w:sz w:val="20"/>
                <w:szCs w:val="20"/>
                <w:lang w:eastAsia="en-US"/>
              </w:rPr>
            </w:pPr>
            <w:r w:rsidRPr="00E25651">
              <w:rPr>
                <w:rFonts w:cs="Arial"/>
                <w:sz w:val="20"/>
                <w:szCs w:val="20"/>
                <w:lang w:eastAsia="en-US"/>
              </w:rPr>
              <w:t>Energetsko učinkovita obtočna črpalka</w:t>
            </w:r>
          </w:p>
        </w:tc>
        <w:tc>
          <w:tcPr>
            <w:tcW w:w="3259" w:type="dxa"/>
          </w:tcPr>
          <w:p w14:paraId="0E7ED4F5" w14:textId="77777777" w:rsidR="00E25651" w:rsidRPr="00E25651" w:rsidRDefault="00E25651" w:rsidP="00E25651">
            <w:pPr>
              <w:rPr>
                <w:rFonts w:cs="Arial"/>
                <w:sz w:val="20"/>
                <w:szCs w:val="20"/>
                <w:lang w:eastAsia="en-US"/>
              </w:rPr>
            </w:pPr>
            <w:r w:rsidRPr="00E25651">
              <w:rPr>
                <w:rFonts w:cs="Arial"/>
                <w:sz w:val="20"/>
                <w:szCs w:val="20"/>
                <w:lang w:eastAsia="en-US"/>
              </w:rPr>
              <w:t>Popis materiala: Zamenjava opreme v RC; postavka 8 (str. 40)</w:t>
            </w:r>
          </w:p>
        </w:tc>
        <w:tc>
          <w:tcPr>
            <w:tcW w:w="3543" w:type="dxa"/>
          </w:tcPr>
          <w:p w14:paraId="32BC827D" w14:textId="77777777" w:rsidR="00E25651" w:rsidRPr="00E25651" w:rsidRDefault="00E25651" w:rsidP="00E25651">
            <w:pPr>
              <w:rPr>
                <w:rFonts w:cs="Arial"/>
                <w:sz w:val="20"/>
                <w:szCs w:val="20"/>
                <w:lang w:eastAsia="en-US"/>
              </w:rPr>
            </w:pPr>
          </w:p>
        </w:tc>
      </w:tr>
      <w:tr w:rsidR="00E25651" w:rsidRPr="00E25651" w14:paraId="0C3258E6" w14:textId="77777777" w:rsidTr="0066415B">
        <w:tc>
          <w:tcPr>
            <w:tcW w:w="2265" w:type="dxa"/>
          </w:tcPr>
          <w:p w14:paraId="218D8B42" w14:textId="77777777" w:rsidR="00E25651" w:rsidRPr="00E25651" w:rsidRDefault="00E25651" w:rsidP="00E25651">
            <w:pPr>
              <w:rPr>
                <w:rFonts w:cs="Arial"/>
                <w:sz w:val="20"/>
                <w:szCs w:val="20"/>
                <w:lang w:eastAsia="en-US"/>
              </w:rPr>
            </w:pPr>
            <w:r w:rsidRPr="00E25651">
              <w:rPr>
                <w:rFonts w:cs="Arial"/>
                <w:sz w:val="20"/>
                <w:szCs w:val="20"/>
                <w:lang w:eastAsia="en-US"/>
              </w:rPr>
              <w:t xml:space="preserve">Elastomerna </w:t>
            </w:r>
            <w:proofErr w:type="spellStart"/>
            <w:r w:rsidRPr="00E25651">
              <w:rPr>
                <w:rFonts w:cs="Arial"/>
                <w:sz w:val="20"/>
                <w:szCs w:val="20"/>
                <w:lang w:eastAsia="en-US"/>
              </w:rPr>
              <w:t>fleksibila</w:t>
            </w:r>
            <w:proofErr w:type="spellEnd"/>
            <w:r w:rsidRPr="00E25651">
              <w:rPr>
                <w:rFonts w:cs="Arial"/>
                <w:sz w:val="20"/>
                <w:szCs w:val="20"/>
                <w:lang w:eastAsia="en-US"/>
              </w:rPr>
              <w:t xml:space="preserve"> izolacija</w:t>
            </w:r>
          </w:p>
        </w:tc>
        <w:tc>
          <w:tcPr>
            <w:tcW w:w="3259" w:type="dxa"/>
          </w:tcPr>
          <w:p w14:paraId="4E242224" w14:textId="77777777" w:rsidR="00E25651" w:rsidRPr="00E25651" w:rsidRDefault="00E25651" w:rsidP="00E25651">
            <w:pPr>
              <w:rPr>
                <w:rFonts w:cs="Arial"/>
                <w:sz w:val="20"/>
                <w:szCs w:val="20"/>
                <w:lang w:eastAsia="en-US"/>
              </w:rPr>
            </w:pPr>
            <w:r w:rsidRPr="00E25651">
              <w:rPr>
                <w:rFonts w:cs="Arial"/>
                <w:sz w:val="20"/>
                <w:szCs w:val="20"/>
                <w:lang w:eastAsia="en-US"/>
              </w:rPr>
              <w:t>Popis materiala: Zamenjava opreme v RC; postavka 15 (str. 42)</w:t>
            </w:r>
          </w:p>
        </w:tc>
        <w:tc>
          <w:tcPr>
            <w:tcW w:w="3543" w:type="dxa"/>
          </w:tcPr>
          <w:p w14:paraId="5B3E9DA3" w14:textId="77777777" w:rsidR="00E25651" w:rsidRPr="00E25651" w:rsidRDefault="00E25651" w:rsidP="00E25651">
            <w:pPr>
              <w:rPr>
                <w:rFonts w:cs="Arial"/>
                <w:sz w:val="20"/>
                <w:szCs w:val="20"/>
                <w:lang w:eastAsia="en-US"/>
              </w:rPr>
            </w:pPr>
          </w:p>
        </w:tc>
      </w:tr>
      <w:tr w:rsidR="00E25651" w:rsidRPr="00E25651" w14:paraId="3A80A8AC" w14:textId="77777777" w:rsidTr="0066415B">
        <w:tc>
          <w:tcPr>
            <w:tcW w:w="2265" w:type="dxa"/>
          </w:tcPr>
          <w:p w14:paraId="02892B80" w14:textId="77777777" w:rsidR="00E25651" w:rsidRPr="00E25651" w:rsidRDefault="00E25651" w:rsidP="00E25651">
            <w:pPr>
              <w:rPr>
                <w:rFonts w:cs="Arial"/>
                <w:sz w:val="20"/>
                <w:szCs w:val="20"/>
                <w:lang w:eastAsia="en-US"/>
              </w:rPr>
            </w:pPr>
            <w:r w:rsidRPr="00E25651">
              <w:rPr>
                <w:rFonts w:cs="Arial"/>
                <w:sz w:val="20"/>
                <w:szCs w:val="20"/>
                <w:lang w:eastAsia="en-US"/>
              </w:rPr>
              <w:t>Hladilni agregat</w:t>
            </w:r>
          </w:p>
        </w:tc>
        <w:tc>
          <w:tcPr>
            <w:tcW w:w="3259" w:type="dxa"/>
          </w:tcPr>
          <w:p w14:paraId="63568CF6" w14:textId="77777777" w:rsidR="00E25651" w:rsidRPr="00E25651" w:rsidRDefault="00E25651" w:rsidP="00E25651">
            <w:pPr>
              <w:rPr>
                <w:rFonts w:cs="Arial"/>
                <w:sz w:val="20"/>
                <w:szCs w:val="20"/>
                <w:lang w:eastAsia="en-US"/>
              </w:rPr>
            </w:pPr>
            <w:r w:rsidRPr="00E25651">
              <w:rPr>
                <w:rFonts w:cs="Arial"/>
                <w:sz w:val="20"/>
                <w:szCs w:val="20"/>
                <w:lang w:eastAsia="en-US"/>
              </w:rPr>
              <w:t>Popis materiala: Hlajenje HPC; postavka 1 (str. 44 do 47)</w:t>
            </w:r>
          </w:p>
        </w:tc>
        <w:tc>
          <w:tcPr>
            <w:tcW w:w="3543" w:type="dxa"/>
          </w:tcPr>
          <w:p w14:paraId="0A6AB3CE" w14:textId="77777777" w:rsidR="00E25651" w:rsidRPr="00E25651" w:rsidRDefault="00E25651" w:rsidP="00E25651">
            <w:pPr>
              <w:rPr>
                <w:rFonts w:cs="Arial"/>
                <w:sz w:val="20"/>
                <w:szCs w:val="20"/>
                <w:lang w:eastAsia="en-US"/>
              </w:rPr>
            </w:pPr>
          </w:p>
        </w:tc>
      </w:tr>
      <w:tr w:rsidR="00E25651" w:rsidRPr="00E25651" w14:paraId="41D2DF79" w14:textId="77777777" w:rsidTr="0066415B">
        <w:tc>
          <w:tcPr>
            <w:tcW w:w="2265" w:type="dxa"/>
          </w:tcPr>
          <w:p w14:paraId="74D3A938" w14:textId="77777777" w:rsidR="00E25651" w:rsidRPr="00E25651" w:rsidRDefault="00E25651" w:rsidP="00E25651">
            <w:pPr>
              <w:rPr>
                <w:rFonts w:cs="Arial"/>
                <w:sz w:val="20"/>
                <w:szCs w:val="20"/>
                <w:lang w:eastAsia="en-US"/>
              </w:rPr>
            </w:pPr>
            <w:r w:rsidRPr="00E25651">
              <w:rPr>
                <w:rFonts w:cs="Arial"/>
                <w:sz w:val="20"/>
                <w:szCs w:val="20"/>
                <w:lang w:eastAsia="en-US"/>
              </w:rPr>
              <w:t>Vodno hlajena hladilna omara</w:t>
            </w:r>
          </w:p>
        </w:tc>
        <w:tc>
          <w:tcPr>
            <w:tcW w:w="3259" w:type="dxa"/>
          </w:tcPr>
          <w:p w14:paraId="770FC845" w14:textId="77777777" w:rsidR="00E25651" w:rsidRPr="00E25651" w:rsidRDefault="00E25651" w:rsidP="00E25651">
            <w:pPr>
              <w:rPr>
                <w:rFonts w:cs="Arial"/>
                <w:sz w:val="20"/>
                <w:szCs w:val="20"/>
                <w:lang w:eastAsia="en-US"/>
              </w:rPr>
            </w:pPr>
            <w:r w:rsidRPr="00E25651">
              <w:rPr>
                <w:rFonts w:cs="Arial"/>
                <w:sz w:val="20"/>
                <w:szCs w:val="20"/>
                <w:lang w:eastAsia="en-US"/>
              </w:rPr>
              <w:t>Popis materiala: Hlajenje HPC; postavka 9 (str. 49 do 51)</w:t>
            </w:r>
          </w:p>
        </w:tc>
        <w:tc>
          <w:tcPr>
            <w:tcW w:w="3543" w:type="dxa"/>
          </w:tcPr>
          <w:p w14:paraId="3382F3E1" w14:textId="77777777" w:rsidR="00E25651" w:rsidRPr="00E25651" w:rsidRDefault="00E25651" w:rsidP="00E25651">
            <w:pPr>
              <w:rPr>
                <w:rFonts w:cs="Arial"/>
                <w:sz w:val="20"/>
                <w:szCs w:val="20"/>
                <w:lang w:eastAsia="en-US"/>
              </w:rPr>
            </w:pPr>
          </w:p>
        </w:tc>
      </w:tr>
      <w:tr w:rsidR="00E25651" w:rsidRPr="00E25651" w14:paraId="50E81179" w14:textId="77777777" w:rsidTr="0066415B">
        <w:tc>
          <w:tcPr>
            <w:tcW w:w="2265" w:type="dxa"/>
          </w:tcPr>
          <w:p w14:paraId="51D3EB8A" w14:textId="77777777" w:rsidR="00E25651" w:rsidRPr="00E25651" w:rsidRDefault="00E25651" w:rsidP="00E25651">
            <w:pPr>
              <w:rPr>
                <w:rFonts w:cs="Arial"/>
                <w:sz w:val="20"/>
                <w:szCs w:val="20"/>
                <w:lang w:eastAsia="en-US"/>
              </w:rPr>
            </w:pPr>
            <w:r w:rsidRPr="00E25651">
              <w:rPr>
                <w:rFonts w:cs="Arial"/>
                <w:sz w:val="20"/>
                <w:szCs w:val="20"/>
                <w:lang w:eastAsia="en-US"/>
              </w:rPr>
              <w:t>Energetsko učinkovita obtočna črpalka</w:t>
            </w:r>
          </w:p>
        </w:tc>
        <w:tc>
          <w:tcPr>
            <w:tcW w:w="3259" w:type="dxa"/>
          </w:tcPr>
          <w:p w14:paraId="49FFEB05" w14:textId="77777777" w:rsidR="00E25651" w:rsidRPr="00E25651" w:rsidRDefault="00E25651" w:rsidP="00E25651">
            <w:pPr>
              <w:rPr>
                <w:rFonts w:cs="Arial"/>
                <w:sz w:val="20"/>
                <w:szCs w:val="20"/>
                <w:lang w:eastAsia="en-US"/>
              </w:rPr>
            </w:pPr>
            <w:r w:rsidRPr="00E25651">
              <w:rPr>
                <w:rFonts w:cs="Arial"/>
                <w:sz w:val="20"/>
                <w:szCs w:val="20"/>
                <w:lang w:eastAsia="en-US"/>
              </w:rPr>
              <w:t>Popis materiala: Hlajenje HPC; postavka 14 (str. 52)</w:t>
            </w:r>
          </w:p>
        </w:tc>
        <w:tc>
          <w:tcPr>
            <w:tcW w:w="3543" w:type="dxa"/>
          </w:tcPr>
          <w:p w14:paraId="79E7E924" w14:textId="77777777" w:rsidR="00E25651" w:rsidRPr="00E25651" w:rsidRDefault="00E25651" w:rsidP="00E25651">
            <w:pPr>
              <w:rPr>
                <w:rFonts w:cs="Arial"/>
                <w:sz w:val="20"/>
                <w:szCs w:val="20"/>
                <w:lang w:eastAsia="en-US"/>
              </w:rPr>
            </w:pPr>
          </w:p>
        </w:tc>
      </w:tr>
      <w:tr w:rsidR="00E25651" w:rsidRPr="00E25651" w14:paraId="368A7ED9" w14:textId="77777777" w:rsidTr="0066415B">
        <w:tc>
          <w:tcPr>
            <w:tcW w:w="2265" w:type="dxa"/>
          </w:tcPr>
          <w:p w14:paraId="71F3317C" w14:textId="77777777" w:rsidR="00E25651" w:rsidRPr="00E25651" w:rsidRDefault="00E25651" w:rsidP="00E25651">
            <w:pPr>
              <w:rPr>
                <w:rFonts w:cs="Arial"/>
                <w:sz w:val="20"/>
                <w:szCs w:val="20"/>
                <w:lang w:eastAsia="en-US"/>
              </w:rPr>
            </w:pPr>
            <w:r w:rsidRPr="00E25651">
              <w:rPr>
                <w:rFonts w:cs="Arial"/>
                <w:sz w:val="20"/>
                <w:szCs w:val="20"/>
                <w:lang w:eastAsia="en-US"/>
              </w:rPr>
              <w:t>Energetsko učinkovita obtočna črpalka</w:t>
            </w:r>
          </w:p>
        </w:tc>
        <w:tc>
          <w:tcPr>
            <w:tcW w:w="3259" w:type="dxa"/>
          </w:tcPr>
          <w:p w14:paraId="19BE5CC8" w14:textId="77777777" w:rsidR="00E25651" w:rsidRPr="00E25651" w:rsidRDefault="00E25651" w:rsidP="00E25651">
            <w:pPr>
              <w:rPr>
                <w:rFonts w:cs="Arial"/>
                <w:sz w:val="20"/>
                <w:szCs w:val="20"/>
                <w:lang w:eastAsia="en-US"/>
              </w:rPr>
            </w:pPr>
            <w:r w:rsidRPr="00E25651">
              <w:rPr>
                <w:rFonts w:cs="Arial"/>
                <w:sz w:val="20"/>
                <w:szCs w:val="20"/>
                <w:lang w:eastAsia="en-US"/>
              </w:rPr>
              <w:t>Popis materiala: Hlajenje HPC; postavka 15 (str. 53)</w:t>
            </w:r>
          </w:p>
        </w:tc>
        <w:tc>
          <w:tcPr>
            <w:tcW w:w="3543" w:type="dxa"/>
          </w:tcPr>
          <w:p w14:paraId="36FA2C83" w14:textId="77777777" w:rsidR="00E25651" w:rsidRPr="00E25651" w:rsidRDefault="00E25651" w:rsidP="00E25651">
            <w:pPr>
              <w:rPr>
                <w:rFonts w:cs="Arial"/>
                <w:sz w:val="20"/>
                <w:szCs w:val="20"/>
                <w:lang w:eastAsia="en-US"/>
              </w:rPr>
            </w:pPr>
          </w:p>
        </w:tc>
      </w:tr>
      <w:tr w:rsidR="00E25651" w:rsidRPr="00E25651" w14:paraId="62605B08" w14:textId="77777777" w:rsidTr="0066415B">
        <w:tc>
          <w:tcPr>
            <w:tcW w:w="2265" w:type="dxa"/>
          </w:tcPr>
          <w:p w14:paraId="7A311BD4" w14:textId="77777777" w:rsidR="00E25651" w:rsidRPr="00E25651" w:rsidRDefault="00E25651" w:rsidP="00E25651">
            <w:pPr>
              <w:rPr>
                <w:rFonts w:cs="Arial"/>
                <w:sz w:val="20"/>
                <w:szCs w:val="20"/>
                <w:lang w:eastAsia="en-US"/>
              </w:rPr>
            </w:pPr>
            <w:r w:rsidRPr="00E25651">
              <w:rPr>
                <w:rFonts w:cs="Arial"/>
                <w:sz w:val="20"/>
                <w:szCs w:val="20"/>
                <w:lang w:eastAsia="en-US"/>
              </w:rPr>
              <w:t xml:space="preserve">Elastomerna </w:t>
            </w:r>
            <w:proofErr w:type="spellStart"/>
            <w:r w:rsidRPr="00E25651">
              <w:rPr>
                <w:rFonts w:cs="Arial"/>
                <w:sz w:val="20"/>
                <w:szCs w:val="20"/>
                <w:lang w:eastAsia="en-US"/>
              </w:rPr>
              <w:t>fleksibila</w:t>
            </w:r>
            <w:proofErr w:type="spellEnd"/>
            <w:r w:rsidRPr="00E25651">
              <w:rPr>
                <w:rFonts w:cs="Arial"/>
                <w:sz w:val="20"/>
                <w:szCs w:val="20"/>
                <w:lang w:eastAsia="en-US"/>
              </w:rPr>
              <w:t xml:space="preserve"> izolacija</w:t>
            </w:r>
          </w:p>
        </w:tc>
        <w:tc>
          <w:tcPr>
            <w:tcW w:w="3259" w:type="dxa"/>
          </w:tcPr>
          <w:p w14:paraId="49057B6B" w14:textId="77777777" w:rsidR="00E25651" w:rsidRPr="00E25651" w:rsidRDefault="00E25651" w:rsidP="00E25651">
            <w:pPr>
              <w:rPr>
                <w:rFonts w:cs="Arial"/>
                <w:sz w:val="20"/>
                <w:szCs w:val="20"/>
                <w:lang w:eastAsia="en-US"/>
              </w:rPr>
            </w:pPr>
            <w:r w:rsidRPr="00E25651">
              <w:rPr>
                <w:rFonts w:cs="Arial"/>
                <w:sz w:val="20"/>
                <w:szCs w:val="20"/>
                <w:lang w:eastAsia="en-US"/>
              </w:rPr>
              <w:t>Popis materiala: Zamenjava opreme v RC; postavka 38 (str. 57)</w:t>
            </w:r>
          </w:p>
        </w:tc>
        <w:tc>
          <w:tcPr>
            <w:tcW w:w="3543" w:type="dxa"/>
          </w:tcPr>
          <w:p w14:paraId="725C84D2" w14:textId="77777777" w:rsidR="00E25651" w:rsidRPr="00E25651" w:rsidRDefault="00E25651" w:rsidP="00E25651">
            <w:pPr>
              <w:rPr>
                <w:rFonts w:cs="Arial"/>
                <w:sz w:val="20"/>
                <w:szCs w:val="20"/>
                <w:lang w:eastAsia="en-US"/>
              </w:rPr>
            </w:pPr>
          </w:p>
        </w:tc>
      </w:tr>
      <w:tr w:rsidR="00E25651" w:rsidRPr="00E25651" w14:paraId="59A82EFE" w14:textId="77777777" w:rsidTr="0066415B">
        <w:tc>
          <w:tcPr>
            <w:tcW w:w="2265" w:type="dxa"/>
          </w:tcPr>
          <w:p w14:paraId="25912DBB" w14:textId="77777777" w:rsidR="00E25651" w:rsidRPr="00E25651" w:rsidRDefault="00E25651" w:rsidP="00E25651">
            <w:pPr>
              <w:rPr>
                <w:rFonts w:cs="Arial"/>
                <w:sz w:val="20"/>
                <w:szCs w:val="20"/>
                <w:lang w:eastAsia="en-US"/>
              </w:rPr>
            </w:pPr>
            <w:r w:rsidRPr="00E25651">
              <w:rPr>
                <w:rFonts w:cs="Arial"/>
                <w:sz w:val="20"/>
                <w:szCs w:val="20"/>
                <w:lang w:eastAsia="en-US"/>
              </w:rPr>
              <w:t>Modularni dvignjen pod</w:t>
            </w:r>
          </w:p>
        </w:tc>
        <w:tc>
          <w:tcPr>
            <w:tcW w:w="3259" w:type="dxa"/>
          </w:tcPr>
          <w:p w14:paraId="4D942105" w14:textId="77777777" w:rsidR="00E25651" w:rsidRPr="00E25651" w:rsidRDefault="00E25651" w:rsidP="00E25651">
            <w:pPr>
              <w:rPr>
                <w:rFonts w:cs="Arial"/>
                <w:sz w:val="20"/>
                <w:szCs w:val="20"/>
                <w:lang w:eastAsia="en-US"/>
              </w:rPr>
            </w:pPr>
            <w:r w:rsidRPr="00E25651">
              <w:rPr>
                <w:rFonts w:cs="Arial"/>
                <w:sz w:val="20"/>
                <w:szCs w:val="20"/>
                <w:lang w:eastAsia="en-US"/>
              </w:rPr>
              <w:t>Popis materiala: Gradbena dela; Tlak; postavka 6a (str. 70)</w:t>
            </w:r>
          </w:p>
        </w:tc>
        <w:tc>
          <w:tcPr>
            <w:tcW w:w="3543" w:type="dxa"/>
          </w:tcPr>
          <w:p w14:paraId="46C39E99" w14:textId="77777777" w:rsidR="00E25651" w:rsidRPr="00E25651" w:rsidRDefault="00E25651" w:rsidP="00E25651">
            <w:pPr>
              <w:rPr>
                <w:rFonts w:cs="Arial"/>
                <w:sz w:val="20"/>
                <w:szCs w:val="20"/>
                <w:lang w:eastAsia="en-US"/>
              </w:rPr>
            </w:pPr>
          </w:p>
        </w:tc>
      </w:tr>
    </w:tbl>
    <w:p w14:paraId="241FB731" w14:textId="77777777" w:rsidR="00E25651" w:rsidRPr="00E25651" w:rsidRDefault="00E25651" w:rsidP="00E25651">
      <w:pPr>
        <w:spacing w:line="259" w:lineRule="auto"/>
        <w:rPr>
          <w:rFonts w:ascii="Calibri" w:eastAsia="Calibri" w:hAnsi="Calibri"/>
          <w:sz w:val="22"/>
          <w:szCs w:val="22"/>
          <w:lang w:eastAsia="en-US"/>
        </w:rPr>
      </w:pPr>
    </w:p>
    <w:p w14:paraId="45674A41" w14:textId="77777777" w:rsidR="00E25651" w:rsidRDefault="00E25651" w:rsidP="00EA71C8">
      <w:pPr>
        <w:autoSpaceDE w:val="0"/>
        <w:autoSpaceDN w:val="0"/>
        <w:adjustRightInd w:val="0"/>
        <w:spacing w:line="260" w:lineRule="exact"/>
        <w:jc w:val="both"/>
        <w:rPr>
          <w:rFonts w:cs="Arial"/>
          <w:szCs w:val="20"/>
        </w:rPr>
      </w:pPr>
    </w:p>
    <w:p w14:paraId="58FDCDA2" w14:textId="77777777" w:rsidR="00E25651" w:rsidRDefault="00E25651" w:rsidP="00EA71C8">
      <w:pPr>
        <w:autoSpaceDE w:val="0"/>
        <w:autoSpaceDN w:val="0"/>
        <w:adjustRightInd w:val="0"/>
        <w:spacing w:line="260" w:lineRule="exact"/>
        <w:jc w:val="both"/>
        <w:rPr>
          <w:rFonts w:cs="Arial"/>
          <w:spacing w:val="-5"/>
          <w:szCs w:val="20"/>
        </w:rPr>
      </w:pPr>
    </w:p>
    <w:p w14:paraId="56F41185" w14:textId="77777777" w:rsidR="00E25651" w:rsidRDefault="00E25651" w:rsidP="00EA71C8">
      <w:pPr>
        <w:autoSpaceDE w:val="0"/>
        <w:autoSpaceDN w:val="0"/>
        <w:adjustRightInd w:val="0"/>
        <w:spacing w:line="260" w:lineRule="exact"/>
        <w:jc w:val="both"/>
        <w:rPr>
          <w:rFonts w:cs="Arial"/>
          <w:spacing w:val="-5"/>
          <w:szCs w:val="20"/>
        </w:rPr>
      </w:pPr>
    </w:p>
    <w:p w14:paraId="7D9EFB23" w14:textId="77777777" w:rsidR="00E25651" w:rsidRDefault="00E25651" w:rsidP="00EA71C8">
      <w:pPr>
        <w:autoSpaceDE w:val="0"/>
        <w:autoSpaceDN w:val="0"/>
        <w:adjustRightInd w:val="0"/>
        <w:spacing w:line="260" w:lineRule="exact"/>
        <w:jc w:val="both"/>
        <w:rPr>
          <w:rFonts w:cs="Arial"/>
          <w:spacing w:val="-5"/>
          <w:szCs w:val="20"/>
        </w:rPr>
      </w:pPr>
    </w:p>
    <w:p w14:paraId="6E1D8460" w14:textId="627F2C35" w:rsidR="00E25651" w:rsidRPr="00EA71C8" w:rsidRDefault="00E25651" w:rsidP="00EA71C8">
      <w:pPr>
        <w:autoSpaceDE w:val="0"/>
        <w:autoSpaceDN w:val="0"/>
        <w:adjustRightInd w:val="0"/>
        <w:spacing w:line="260" w:lineRule="exact"/>
        <w:jc w:val="both"/>
        <w:rPr>
          <w:rFonts w:cs="Arial"/>
          <w:spacing w:val="-5"/>
          <w:szCs w:val="20"/>
        </w:rPr>
        <w:sectPr w:rsidR="00E25651" w:rsidRPr="00EA71C8" w:rsidSect="00353BB5">
          <w:headerReference w:type="default" r:id="rId21"/>
          <w:headerReference w:type="first" r:id="rId22"/>
          <w:pgSz w:w="11906" w:h="16838"/>
          <w:pgMar w:top="1276" w:right="1418" w:bottom="1418" w:left="1418" w:header="1278" w:footer="300" w:gutter="0"/>
          <w:paperSrc w:first="7" w:other="7"/>
          <w:cols w:space="708"/>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5"/>
        <w:gridCol w:w="4535"/>
      </w:tblGrid>
      <w:tr w:rsidR="008214C4" w:rsidRPr="00290725" w14:paraId="4BCD538C" w14:textId="77777777" w:rsidTr="00C319E7">
        <w:trPr>
          <w:trHeight w:val="1075"/>
        </w:trPr>
        <w:tc>
          <w:tcPr>
            <w:tcW w:w="2500" w:type="pct"/>
            <w:tcBorders>
              <w:top w:val="single" w:sz="12" w:space="0" w:color="auto"/>
              <w:left w:val="nil"/>
              <w:bottom w:val="single" w:sz="4" w:space="0" w:color="auto"/>
              <w:right w:val="single" w:sz="4" w:space="0" w:color="auto"/>
            </w:tcBorders>
          </w:tcPr>
          <w:p w14:paraId="7D6C3DC0" w14:textId="77777777" w:rsidR="008214C4" w:rsidRPr="00290725" w:rsidRDefault="008214C4" w:rsidP="00C319E7">
            <w:pPr>
              <w:suppressAutoHyphens/>
              <w:spacing w:line="260" w:lineRule="exact"/>
              <w:rPr>
                <w:rFonts w:cs="Arial"/>
                <w:szCs w:val="20"/>
                <w:lang w:eastAsia="zh-CN"/>
              </w:rPr>
            </w:pPr>
            <w:bookmarkStart w:id="16" w:name="_Hlk508131079"/>
            <w:r w:rsidRPr="00290725">
              <w:rPr>
                <w:rFonts w:cs="Arial"/>
                <w:b/>
                <w:szCs w:val="20"/>
                <w:lang w:eastAsia="zh-CN"/>
              </w:rPr>
              <w:lastRenderedPageBreak/>
              <w:t>Naročnik:</w:t>
            </w:r>
          </w:p>
          <w:p w14:paraId="3C89D7BA" w14:textId="77777777" w:rsidR="008214C4" w:rsidRPr="00290725" w:rsidRDefault="008214C4" w:rsidP="00C319E7">
            <w:pPr>
              <w:suppressAutoHyphens/>
              <w:spacing w:line="260" w:lineRule="exact"/>
              <w:rPr>
                <w:rFonts w:cs="Arial"/>
                <w:szCs w:val="20"/>
                <w:lang w:eastAsia="zh-CN"/>
              </w:rPr>
            </w:pPr>
            <w:r w:rsidRPr="00290725">
              <w:rPr>
                <w:rFonts w:cs="Arial"/>
                <w:szCs w:val="20"/>
                <w:lang w:eastAsia="zh-CN"/>
              </w:rPr>
              <w:t>Ministrstvo za okolje, podnebje in energijo</w:t>
            </w:r>
          </w:p>
          <w:p w14:paraId="0F25C07B" w14:textId="77777777" w:rsidR="008214C4" w:rsidRPr="00290725" w:rsidRDefault="008214C4" w:rsidP="00C319E7">
            <w:pPr>
              <w:suppressAutoHyphens/>
              <w:spacing w:line="260" w:lineRule="exact"/>
              <w:rPr>
                <w:rFonts w:cs="Arial"/>
                <w:szCs w:val="20"/>
                <w:lang w:eastAsia="zh-CN"/>
              </w:rPr>
            </w:pPr>
            <w:r w:rsidRPr="00290725">
              <w:rPr>
                <w:rFonts w:cs="Arial"/>
                <w:szCs w:val="20"/>
                <w:lang w:eastAsia="zh-CN"/>
              </w:rPr>
              <w:t>Agencija Republike Slovenije za okolje</w:t>
            </w:r>
          </w:p>
          <w:p w14:paraId="3655F438" w14:textId="77777777" w:rsidR="008214C4" w:rsidRPr="00290725" w:rsidRDefault="008214C4" w:rsidP="00C319E7">
            <w:pPr>
              <w:suppressAutoHyphens/>
              <w:spacing w:line="260" w:lineRule="exact"/>
              <w:rPr>
                <w:rFonts w:cs="Arial"/>
                <w:szCs w:val="20"/>
                <w:lang w:eastAsia="zh-CN"/>
              </w:rPr>
            </w:pPr>
            <w:r w:rsidRPr="00290725">
              <w:rPr>
                <w:rFonts w:cs="Arial"/>
                <w:szCs w:val="20"/>
                <w:lang w:eastAsia="zh-CN"/>
              </w:rPr>
              <w:t>Vojkova 1b</w:t>
            </w:r>
          </w:p>
          <w:p w14:paraId="1A86D167" w14:textId="77777777" w:rsidR="008214C4" w:rsidRPr="00290725" w:rsidRDefault="008214C4" w:rsidP="00C319E7">
            <w:pPr>
              <w:suppressAutoHyphens/>
              <w:spacing w:line="260" w:lineRule="exact"/>
              <w:rPr>
                <w:rFonts w:cs="Arial"/>
                <w:szCs w:val="20"/>
                <w:lang w:eastAsia="zh-CN"/>
              </w:rPr>
            </w:pPr>
            <w:r w:rsidRPr="00290725">
              <w:rPr>
                <w:rFonts w:cs="Arial"/>
                <w:szCs w:val="20"/>
                <w:lang w:eastAsia="zh-CN"/>
              </w:rPr>
              <w:t>1000 Ljubljana</w:t>
            </w:r>
          </w:p>
          <w:p w14:paraId="411C13B7" w14:textId="77777777" w:rsidR="008214C4" w:rsidRPr="00290725" w:rsidRDefault="008214C4" w:rsidP="00C319E7">
            <w:pPr>
              <w:suppressAutoHyphens/>
              <w:spacing w:line="260" w:lineRule="exact"/>
              <w:rPr>
                <w:rFonts w:cs="Arial"/>
                <w:szCs w:val="20"/>
                <w:lang w:eastAsia="zh-CN"/>
              </w:rPr>
            </w:pPr>
          </w:p>
          <w:p w14:paraId="6D2D2F44" w14:textId="77777777" w:rsidR="008214C4" w:rsidRPr="00290725" w:rsidRDefault="008214C4" w:rsidP="00C319E7">
            <w:pPr>
              <w:suppressAutoHyphens/>
              <w:spacing w:line="260" w:lineRule="atLeast"/>
              <w:rPr>
                <w:rFonts w:cs="Arial"/>
                <w:szCs w:val="20"/>
                <w:lang w:eastAsia="zh-CN"/>
              </w:rPr>
            </w:pPr>
            <w:r w:rsidRPr="00290725">
              <w:rPr>
                <w:rFonts w:cs="Arial"/>
                <w:szCs w:val="20"/>
                <w:lang w:eastAsia="zh-CN"/>
              </w:rPr>
              <w:t>ki jo zastopa mag. Joško Knez, generalni direktor</w:t>
            </w:r>
          </w:p>
        </w:tc>
        <w:tc>
          <w:tcPr>
            <w:tcW w:w="2500" w:type="pct"/>
            <w:tcBorders>
              <w:top w:val="single" w:sz="12" w:space="0" w:color="auto"/>
              <w:left w:val="single" w:sz="4" w:space="0" w:color="auto"/>
              <w:bottom w:val="single" w:sz="4" w:space="0" w:color="auto"/>
              <w:right w:val="nil"/>
            </w:tcBorders>
            <w:vAlign w:val="bottom"/>
          </w:tcPr>
          <w:p w14:paraId="797B3118" w14:textId="77777777" w:rsidR="008214C4" w:rsidRPr="00290725" w:rsidRDefault="008214C4" w:rsidP="00C319E7">
            <w:pPr>
              <w:suppressAutoHyphens/>
              <w:spacing w:line="260" w:lineRule="atLeast"/>
              <w:rPr>
                <w:rFonts w:cs="Arial"/>
                <w:szCs w:val="20"/>
                <w:lang w:eastAsia="zh-CN"/>
              </w:rPr>
            </w:pPr>
            <w:r w:rsidRPr="00290725">
              <w:rPr>
                <w:rFonts w:cs="Arial"/>
                <w:szCs w:val="20"/>
                <w:lang w:eastAsia="zh-CN"/>
              </w:rPr>
              <w:t xml:space="preserve">Podpisnik pogodbe: </w:t>
            </w:r>
          </w:p>
          <w:p w14:paraId="06176D6B" w14:textId="6546888C" w:rsidR="008214C4" w:rsidRPr="00290725" w:rsidRDefault="008214C4" w:rsidP="00574578">
            <w:pPr>
              <w:suppressAutoHyphens/>
              <w:spacing w:line="260" w:lineRule="atLeast"/>
              <w:rPr>
                <w:rFonts w:cs="Arial"/>
                <w:szCs w:val="20"/>
                <w:lang w:eastAsia="zh-CN"/>
              </w:rPr>
            </w:pPr>
            <w:r w:rsidRPr="00290725">
              <w:rPr>
                <w:rFonts w:cs="Arial"/>
                <w:szCs w:val="20"/>
                <w:lang w:eastAsia="zh-CN"/>
              </w:rPr>
              <w:t>mag. Gregor Sluga, namestnik gen</w:t>
            </w:r>
            <w:r w:rsidR="00574578">
              <w:rPr>
                <w:rFonts w:cs="Arial"/>
                <w:szCs w:val="20"/>
                <w:lang w:eastAsia="zh-CN"/>
              </w:rPr>
              <w:t>.</w:t>
            </w:r>
            <w:r w:rsidRPr="00290725">
              <w:rPr>
                <w:rFonts w:cs="Arial"/>
                <w:szCs w:val="20"/>
                <w:lang w:eastAsia="zh-CN"/>
              </w:rPr>
              <w:t xml:space="preserve"> dir.</w:t>
            </w:r>
          </w:p>
        </w:tc>
      </w:tr>
      <w:tr w:rsidR="008214C4" w:rsidRPr="00290725" w14:paraId="7110E978" w14:textId="77777777" w:rsidTr="00C319E7">
        <w:trPr>
          <w:trHeight w:val="391"/>
        </w:trPr>
        <w:tc>
          <w:tcPr>
            <w:tcW w:w="2500" w:type="pct"/>
            <w:tcBorders>
              <w:top w:val="single" w:sz="4" w:space="0" w:color="auto"/>
              <w:left w:val="nil"/>
              <w:bottom w:val="single" w:sz="4" w:space="0" w:color="auto"/>
              <w:right w:val="single" w:sz="4" w:space="0" w:color="auto"/>
            </w:tcBorders>
            <w:vAlign w:val="center"/>
          </w:tcPr>
          <w:p w14:paraId="1F0B0C1C" w14:textId="77777777" w:rsidR="008214C4" w:rsidRPr="00290725" w:rsidRDefault="008214C4" w:rsidP="00C319E7">
            <w:pPr>
              <w:suppressAutoHyphens/>
              <w:spacing w:after="60" w:line="260" w:lineRule="atLeast"/>
              <w:rPr>
                <w:rFonts w:cs="Arial"/>
                <w:szCs w:val="20"/>
                <w:lang w:eastAsia="zh-CN"/>
              </w:rPr>
            </w:pPr>
            <w:bookmarkStart w:id="17" w:name="_Hlk508131093"/>
            <w:bookmarkEnd w:id="16"/>
            <w:r w:rsidRPr="00290725">
              <w:rPr>
                <w:rFonts w:cs="Arial"/>
                <w:szCs w:val="20"/>
                <w:lang w:eastAsia="zh-CN"/>
              </w:rPr>
              <w:t>Davčna št: SI 29335833</w:t>
            </w:r>
          </w:p>
        </w:tc>
        <w:tc>
          <w:tcPr>
            <w:tcW w:w="2500" w:type="pct"/>
            <w:tcBorders>
              <w:top w:val="single" w:sz="4" w:space="0" w:color="auto"/>
              <w:left w:val="single" w:sz="4" w:space="0" w:color="auto"/>
              <w:bottom w:val="single" w:sz="4" w:space="0" w:color="auto"/>
              <w:right w:val="nil"/>
            </w:tcBorders>
            <w:vAlign w:val="center"/>
          </w:tcPr>
          <w:p w14:paraId="05DC5761" w14:textId="77777777" w:rsidR="008214C4" w:rsidRPr="00290725" w:rsidRDefault="00D47385" w:rsidP="00C319E7">
            <w:pPr>
              <w:suppressAutoHyphens/>
              <w:spacing w:after="60" w:line="260" w:lineRule="atLeast"/>
              <w:rPr>
                <w:rFonts w:cs="Arial"/>
                <w:szCs w:val="20"/>
                <w:lang w:eastAsia="zh-CN"/>
              </w:rPr>
            </w:pPr>
            <w:r w:rsidRPr="00290725">
              <w:rPr>
                <w:rFonts w:cs="Arial"/>
                <w:szCs w:val="20"/>
                <w:lang w:eastAsia="zh-CN"/>
              </w:rPr>
              <w:t>Datum:</w:t>
            </w:r>
          </w:p>
        </w:tc>
      </w:tr>
      <w:bookmarkEnd w:id="17"/>
      <w:tr w:rsidR="008214C4" w:rsidRPr="00290725" w14:paraId="21868A1A" w14:textId="77777777" w:rsidTr="00C319E7">
        <w:trPr>
          <w:trHeight w:val="391"/>
        </w:trPr>
        <w:tc>
          <w:tcPr>
            <w:tcW w:w="2500" w:type="pct"/>
            <w:tcBorders>
              <w:top w:val="single" w:sz="4" w:space="0" w:color="auto"/>
              <w:left w:val="nil"/>
              <w:bottom w:val="single" w:sz="4" w:space="0" w:color="auto"/>
              <w:right w:val="single" w:sz="4" w:space="0" w:color="auto"/>
            </w:tcBorders>
            <w:vAlign w:val="center"/>
          </w:tcPr>
          <w:p w14:paraId="30D99A81" w14:textId="77777777" w:rsidR="008214C4" w:rsidRPr="00290725" w:rsidRDefault="008214C4" w:rsidP="00C319E7">
            <w:pPr>
              <w:suppressAutoHyphens/>
              <w:spacing w:after="60" w:line="260" w:lineRule="atLeast"/>
              <w:rPr>
                <w:rFonts w:cs="Arial"/>
                <w:szCs w:val="20"/>
                <w:lang w:eastAsia="zh-CN"/>
              </w:rPr>
            </w:pPr>
            <w:r w:rsidRPr="00290725">
              <w:rPr>
                <w:rFonts w:cs="Arial"/>
                <w:szCs w:val="20"/>
                <w:lang w:eastAsia="zh-CN"/>
              </w:rPr>
              <w:t>Matična št.: 2632632000</w:t>
            </w:r>
          </w:p>
        </w:tc>
        <w:tc>
          <w:tcPr>
            <w:tcW w:w="2500" w:type="pct"/>
            <w:tcBorders>
              <w:top w:val="single" w:sz="4" w:space="0" w:color="auto"/>
              <w:left w:val="single" w:sz="4" w:space="0" w:color="auto"/>
              <w:bottom w:val="single" w:sz="4" w:space="0" w:color="auto"/>
              <w:right w:val="nil"/>
            </w:tcBorders>
            <w:vAlign w:val="center"/>
          </w:tcPr>
          <w:p w14:paraId="27090EB9" w14:textId="77777777" w:rsidR="008214C4" w:rsidRPr="00290725" w:rsidRDefault="008214C4" w:rsidP="00C319E7">
            <w:pPr>
              <w:suppressAutoHyphens/>
              <w:spacing w:after="60" w:line="260" w:lineRule="atLeast"/>
              <w:rPr>
                <w:rFonts w:cs="Arial"/>
                <w:szCs w:val="20"/>
                <w:lang w:eastAsia="zh-CN"/>
              </w:rPr>
            </w:pPr>
            <w:r w:rsidRPr="00290725">
              <w:rPr>
                <w:rFonts w:cs="Arial"/>
                <w:szCs w:val="20"/>
                <w:lang w:eastAsia="zh-CN"/>
              </w:rPr>
              <w:t>Telefon: 01 478 40 00</w:t>
            </w:r>
          </w:p>
        </w:tc>
      </w:tr>
      <w:tr w:rsidR="008214C4" w:rsidRPr="00290725" w14:paraId="44A68518" w14:textId="77777777" w:rsidTr="00C319E7">
        <w:trPr>
          <w:trHeight w:val="391"/>
        </w:trPr>
        <w:tc>
          <w:tcPr>
            <w:tcW w:w="2500" w:type="pct"/>
            <w:tcBorders>
              <w:top w:val="single" w:sz="4" w:space="0" w:color="auto"/>
              <w:left w:val="nil"/>
              <w:bottom w:val="single" w:sz="12" w:space="0" w:color="auto"/>
              <w:right w:val="single" w:sz="4" w:space="0" w:color="auto"/>
            </w:tcBorders>
            <w:vAlign w:val="center"/>
          </w:tcPr>
          <w:p w14:paraId="416CD871" w14:textId="77777777" w:rsidR="008214C4" w:rsidRPr="00290725" w:rsidRDefault="008214C4" w:rsidP="00C319E7">
            <w:pPr>
              <w:suppressAutoHyphens/>
              <w:spacing w:after="60" w:line="260" w:lineRule="atLeast"/>
              <w:rPr>
                <w:rFonts w:cs="Arial"/>
                <w:szCs w:val="20"/>
                <w:lang w:eastAsia="zh-CN"/>
              </w:rPr>
            </w:pPr>
            <w:r w:rsidRPr="00290725">
              <w:rPr>
                <w:rFonts w:cs="Arial"/>
                <w:szCs w:val="20"/>
                <w:lang w:eastAsia="zh-CN"/>
              </w:rPr>
              <w:t>Transakcijski račun: SI56 0110 0630 0109 972</w:t>
            </w:r>
          </w:p>
        </w:tc>
        <w:tc>
          <w:tcPr>
            <w:tcW w:w="2500" w:type="pct"/>
            <w:tcBorders>
              <w:top w:val="single" w:sz="4" w:space="0" w:color="auto"/>
              <w:left w:val="single" w:sz="4" w:space="0" w:color="auto"/>
              <w:bottom w:val="single" w:sz="12" w:space="0" w:color="auto"/>
              <w:right w:val="nil"/>
            </w:tcBorders>
            <w:vAlign w:val="center"/>
          </w:tcPr>
          <w:p w14:paraId="07B84E75" w14:textId="77777777" w:rsidR="008214C4" w:rsidRPr="00290725" w:rsidRDefault="008214C4" w:rsidP="00C319E7">
            <w:pPr>
              <w:suppressAutoHyphens/>
              <w:spacing w:after="60" w:line="260" w:lineRule="atLeast"/>
              <w:rPr>
                <w:rFonts w:cs="Arial"/>
                <w:szCs w:val="20"/>
                <w:lang w:eastAsia="zh-CN"/>
              </w:rPr>
            </w:pPr>
            <w:r w:rsidRPr="00290725">
              <w:rPr>
                <w:rFonts w:cs="Arial"/>
                <w:szCs w:val="20"/>
                <w:lang w:eastAsia="zh-CN"/>
              </w:rPr>
              <w:t xml:space="preserve">E-pošta: </w:t>
            </w:r>
            <w:hyperlink r:id="rId23" w:history="1">
              <w:r w:rsidR="00593AA4" w:rsidRPr="00290725">
                <w:rPr>
                  <w:rStyle w:val="Hiperpovezava"/>
                  <w:rFonts w:cs="Arial"/>
                  <w:szCs w:val="20"/>
                  <w:lang w:eastAsia="zh-CN"/>
                </w:rPr>
                <w:t>gp.arso@gov.si</w:t>
              </w:r>
            </w:hyperlink>
          </w:p>
        </w:tc>
      </w:tr>
      <w:tr w:rsidR="008214C4" w:rsidRPr="00290725" w14:paraId="2E154AA1" w14:textId="77777777" w:rsidTr="00C319E7">
        <w:trPr>
          <w:trHeight w:val="391"/>
        </w:trPr>
        <w:tc>
          <w:tcPr>
            <w:tcW w:w="2500" w:type="pct"/>
            <w:tcBorders>
              <w:top w:val="single" w:sz="12" w:space="0" w:color="auto"/>
              <w:left w:val="nil"/>
              <w:bottom w:val="single" w:sz="12" w:space="0" w:color="auto"/>
              <w:right w:val="nil"/>
            </w:tcBorders>
            <w:vAlign w:val="center"/>
          </w:tcPr>
          <w:p w14:paraId="434CB219" w14:textId="77777777" w:rsidR="008214C4" w:rsidRPr="00290725" w:rsidRDefault="00C573AE" w:rsidP="00C319E7">
            <w:pPr>
              <w:suppressAutoHyphens/>
              <w:spacing w:after="60" w:line="260" w:lineRule="atLeast"/>
              <w:rPr>
                <w:rFonts w:cs="Arial"/>
                <w:szCs w:val="20"/>
                <w:lang w:eastAsia="zh-CN"/>
              </w:rPr>
            </w:pPr>
            <w:r>
              <w:rPr>
                <w:rFonts w:cs="Arial"/>
                <w:szCs w:val="20"/>
                <w:lang w:eastAsia="zh-CN"/>
              </w:rPr>
              <w:t>in</w:t>
            </w:r>
          </w:p>
        </w:tc>
        <w:tc>
          <w:tcPr>
            <w:tcW w:w="2500" w:type="pct"/>
            <w:tcBorders>
              <w:top w:val="single" w:sz="12" w:space="0" w:color="auto"/>
              <w:left w:val="nil"/>
              <w:bottom w:val="single" w:sz="12" w:space="0" w:color="auto"/>
              <w:right w:val="nil"/>
            </w:tcBorders>
            <w:vAlign w:val="center"/>
          </w:tcPr>
          <w:p w14:paraId="705954C0" w14:textId="77777777" w:rsidR="008214C4" w:rsidRPr="00290725" w:rsidRDefault="008214C4" w:rsidP="00C319E7">
            <w:pPr>
              <w:suppressAutoHyphens/>
              <w:spacing w:after="60" w:line="260" w:lineRule="atLeast"/>
              <w:rPr>
                <w:rFonts w:cs="Arial"/>
                <w:szCs w:val="20"/>
                <w:lang w:eastAsia="zh-CN"/>
              </w:rPr>
            </w:pPr>
          </w:p>
        </w:tc>
      </w:tr>
      <w:tr w:rsidR="008214C4" w:rsidRPr="00290725" w14:paraId="5992CD0D" w14:textId="77777777" w:rsidTr="00C319E7">
        <w:trPr>
          <w:trHeight w:val="391"/>
        </w:trPr>
        <w:tc>
          <w:tcPr>
            <w:tcW w:w="2500" w:type="pct"/>
            <w:tcBorders>
              <w:top w:val="single" w:sz="12" w:space="0" w:color="auto"/>
              <w:left w:val="nil"/>
              <w:bottom w:val="single" w:sz="4" w:space="0" w:color="auto"/>
              <w:right w:val="single" w:sz="4" w:space="0" w:color="auto"/>
            </w:tcBorders>
            <w:vAlign w:val="center"/>
          </w:tcPr>
          <w:p w14:paraId="01DCC627" w14:textId="4D1B9074" w:rsidR="008214C4" w:rsidRPr="00290725" w:rsidRDefault="00E525B8" w:rsidP="00C319E7">
            <w:pPr>
              <w:suppressAutoHyphens/>
              <w:spacing w:after="60" w:line="260" w:lineRule="atLeast"/>
              <w:rPr>
                <w:rFonts w:cs="Arial"/>
                <w:szCs w:val="20"/>
                <w:lang w:eastAsia="zh-CN"/>
              </w:rPr>
            </w:pPr>
            <w:r w:rsidRPr="00E63B95">
              <w:rPr>
                <w:rFonts w:cs="Arial"/>
                <w:b/>
                <w:szCs w:val="20"/>
                <w:lang w:eastAsia="zh-CN"/>
              </w:rPr>
              <w:t>Dobavitelj</w:t>
            </w:r>
            <w:r w:rsidR="008214C4" w:rsidRPr="00E63B95">
              <w:rPr>
                <w:rFonts w:cs="Arial"/>
                <w:b/>
                <w:szCs w:val="20"/>
                <w:lang w:eastAsia="zh-CN"/>
              </w:rPr>
              <w:t>:</w:t>
            </w:r>
          </w:p>
          <w:p w14:paraId="0DAA7A79" w14:textId="77777777" w:rsidR="008214C4" w:rsidRPr="00290725" w:rsidRDefault="008214C4" w:rsidP="00C319E7">
            <w:pPr>
              <w:rPr>
                <w:rFonts w:cs="Arial"/>
                <w:bCs/>
                <w:szCs w:val="20"/>
              </w:rPr>
            </w:pPr>
          </w:p>
          <w:p w14:paraId="60291F31" w14:textId="77777777" w:rsidR="008214C4" w:rsidRPr="00290725" w:rsidRDefault="008214C4" w:rsidP="00C319E7">
            <w:pPr>
              <w:suppressAutoHyphens/>
              <w:spacing w:line="260" w:lineRule="atLeast"/>
              <w:rPr>
                <w:rFonts w:cs="Arial"/>
                <w:szCs w:val="20"/>
                <w:lang w:eastAsia="zh-CN"/>
              </w:rPr>
            </w:pPr>
          </w:p>
          <w:p w14:paraId="249E843A" w14:textId="77777777" w:rsidR="008214C4" w:rsidRPr="00290725" w:rsidRDefault="008214C4" w:rsidP="008214C4">
            <w:pPr>
              <w:suppressAutoHyphens/>
              <w:spacing w:line="260" w:lineRule="atLeast"/>
              <w:rPr>
                <w:rFonts w:cs="Arial"/>
                <w:szCs w:val="20"/>
                <w:lang w:eastAsia="zh-CN"/>
              </w:rPr>
            </w:pPr>
            <w:r w:rsidRPr="00290725">
              <w:rPr>
                <w:rFonts w:cs="Arial"/>
                <w:szCs w:val="20"/>
                <w:lang w:eastAsia="zh-CN"/>
              </w:rPr>
              <w:t xml:space="preserve">ki ga zastopa </w:t>
            </w:r>
          </w:p>
        </w:tc>
        <w:tc>
          <w:tcPr>
            <w:tcW w:w="2500" w:type="pct"/>
            <w:tcBorders>
              <w:top w:val="single" w:sz="12" w:space="0" w:color="auto"/>
              <w:left w:val="single" w:sz="4" w:space="0" w:color="auto"/>
              <w:bottom w:val="single" w:sz="4" w:space="0" w:color="auto"/>
              <w:right w:val="nil"/>
            </w:tcBorders>
            <w:vAlign w:val="bottom"/>
          </w:tcPr>
          <w:p w14:paraId="70436E59" w14:textId="77777777" w:rsidR="008214C4" w:rsidRPr="00290725" w:rsidRDefault="008214C4" w:rsidP="00C319E7">
            <w:pPr>
              <w:suppressAutoHyphens/>
              <w:spacing w:line="260" w:lineRule="atLeast"/>
              <w:rPr>
                <w:rFonts w:cs="Arial"/>
                <w:szCs w:val="20"/>
                <w:lang w:eastAsia="zh-CN"/>
              </w:rPr>
            </w:pPr>
            <w:r w:rsidRPr="00290725">
              <w:rPr>
                <w:rFonts w:cs="Arial"/>
                <w:szCs w:val="20"/>
                <w:lang w:eastAsia="zh-CN"/>
              </w:rPr>
              <w:t>Podpisnik</w:t>
            </w:r>
            <w:r w:rsidRPr="00290725">
              <w:rPr>
                <w:rFonts w:cs="Arial"/>
                <w:szCs w:val="20"/>
              </w:rPr>
              <w:t xml:space="preserve"> pogodbe</w:t>
            </w:r>
            <w:r w:rsidRPr="00290725">
              <w:rPr>
                <w:rFonts w:cs="Arial"/>
                <w:szCs w:val="20"/>
                <w:lang w:eastAsia="zh-CN"/>
              </w:rPr>
              <w:t xml:space="preserve">: </w:t>
            </w:r>
          </w:p>
          <w:p w14:paraId="65ED3EE5" w14:textId="77777777" w:rsidR="008214C4" w:rsidRPr="00290725" w:rsidRDefault="008214C4" w:rsidP="00C319E7">
            <w:pPr>
              <w:suppressAutoHyphens/>
              <w:spacing w:line="260" w:lineRule="atLeast"/>
              <w:rPr>
                <w:rFonts w:cs="Arial"/>
                <w:szCs w:val="20"/>
                <w:lang w:eastAsia="zh-CN"/>
              </w:rPr>
            </w:pPr>
          </w:p>
        </w:tc>
      </w:tr>
      <w:tr w:rsidR="008214C4" w:rsidRPr="00290725" w14:paraId="4B6E1CAA" w14:textId="77777777" w:rsidTr="00C319E7">
        <w:trPr>
          <w:trHeight w:val="391"/>
        </w:trPr>
        <w:tc>
          <w:tcPr>
            <w:tcW w:w="2500" w:type="pct"/>
            <w:tcBorders>
              <w:top w:val="single" w:sz="4" w:space="0" w:color="auto"/>
              <w:left w:val="nil"/>
              <w:bottom w:val="single" w:sz="4" w:space="0" w:color="auto"/>
              <w:right w:val="single" w:sz="4" w:space="0" w:color="auto"/>
            </w:tcBorders>
            <w:vAlign w:val="center"/>
          </w:tcPr>
          <w:p w14:paraId="6FD16135" w14:textId="77777777" w:rsidR="008214C4" w:rsidRPr="00290725" w:rsidRDefault="008214C4" w:rsidP="008214C4">
            <w:pPr>
              <w:suppressAutoHyphens/>
              <w:spacing w:after="60" w:line="260" w:lineRule="atLeast"/>
              <w:rPr>
                <w:rFonts w:cs="Arial"/>
                <w:szCs w:val="20"/>
                <w:lang w:eastAsia="zh-CN"/>
              </w:rPr>
            </w:pPr>
            <w:r w:rsidRPr="00290725">
              <w:rPr>
                <w:rFonts w:cs="Arial"/>
                <w:szCs w:val="20"/>
                <w:lang w:eastAsia="zh-CN"/>
              </w:rPr>
              <w:t xml:space="preserve">Davčna št.: </w:t>
            </w:r>
          </w:p>
        </w:tc>
        <w:tc>
          <w:tcPr>
            <w:tcW w:w="2500" w:type="pct"/>
            <w:tcBorders>
              <w:top w:val="single" w:sz="4" w:space="0" w:color="auto"/>
              <w:left w:val="single" w:sz="4" w:space="0" w:color="auto"/>
              <w:bottom w:val="single" w:sz="4" w:space="0" w:color="auto"/>
              <w:right w:val="nil"/>
            </w:tcBorders>
            <w:shd w:val="clear" w:color="auto" w:fill="auto"/>
            <w:vAlign w:val="center"/>
          </w:tcPr>
          <w:p w14:paraId="4E8B2743" w14:textId="77777777" w:rsidR="008214C4" w:rsidRPr="00290725" w:rsidRDefault="00D47385" w:rsidP="00C319E7">
            <w:pPr>
              <w:suppressAutoHyphens/>
              <w:spacing w:after="60" w:line="260" w:lineRule="atLeast"/>
              <w:rPr>
                <w:rFonts w:cs="Arial"/>
                <w:szCs w:val="20"/>
                <w:lang w:eastAsia="zh-CN"/>
              </w:rPr>
            </w:pPr>
            <w:r w:rsidRPr="00290725">
              <w:rPr>
                <w:rFonts w:cs="Arial"/>
                <w:szCs w:val="20"/>
                <w:lang w:eastAsia="zh-CN"/>
              </w:rPr>
              <w:t>Datum:</w:t>
            </w:r>
          </w:p>
        </w:tc>
      </w:tr>
      <w:tr w:rsidR="008214C4" w:rsidRPr="00290725" w14:paraId="47C1DBFF" w14:textId="77777777" w:rsidTr="00C319E7">
        <w:trPr>
          <w:trHeight w:val="391"/>
        </w:trPr>
        <w:tc>
          <w:tcPr>
            <w:tcW w:w="2500" w:type="pct"/>
            <w:tcBorders>
              <w:top w:val="single" w:sz="4" w:space="0" w:color="auto"/>
              <w:left w:val="nil"/>
              <w:bottom w:val="single" w:sz="4" w:space="0" w:color="auto"/>
              <w:right w:val="single" w:sz="4" w:space="0" w:color="auto"/>
            </w:tcBorders>
            <w:vAlign w:val="center"/>
          </w:tcPr>
          <w:p w14:paraId="5A4E921A" w14:textId="77777777" w:rsidR="008214C4" w:rsidRPr="00290725" w:rsidRDefault="008214C4" w:rsidP="008214C4">
            <w:pPr>
              <w:suppressAutoHyphens/>
              <w:spacing w:after="60" w:line="260" w:lineRule="atLeast"/>
              <w:rPr>
                <w:rFonts w:cs="Arial"/>
                <w:szCs w:val="20"/>
                <w:lang w:eastAsia="zh-CN"/>
              </w:rPr>
            </w:pPr>
            <w:r w:rsidRPr="00290725">
              <w:rPr>
                <w:rFonts w:cs="Arial"/>
                <w:szCs w:val="20"/>
                <w:lang w:eastAsia="zh-CN"/>
              </w:rPr>
              <w:t xml:space="preserve">Matična št.: </w:t>
            </w:r>
          </w:p>
        </w:tc>
        <w:tc>
          <w:tcPr>
            <w:tcW w:w="2500" w:type="pct"/>
            <w:tcBorders>
              <w:top w:val="single" w:sz="4" w:space="0" w:color="auto"/>
              <w:left w:val="single" w:sz="4" w:space="0" w:color="auto"/>
              <w:bottom w:val="single" w:sz="4" w:space="0" w:color="auto"/>
              <w:right w:val="nil"/>
            </w:tcBorders>
            <w:shd w:val="clear" w:color="auto" w:fill="auto"/>
            <w:vAlign w:val="center"/>
          </w:tcPr>
          <w:p w14:paraId="1347E250" w14:textId="77777777" w:rsidR="008214C4" w:rsidRPr="00290725" w:rsidRDefault="008214C4" w:rsidP="008214C4">
            <w:pPr>
              <w:suppressAutoHyphens/>
              <w:spacing w:after="60" w:line="260" w:lineRule="atLeast"/>
              <w:rPr>
                <w:rFonts w:cs="Arial"/>
                <w:szCs w:val="20"/>
                <w:lang w:eastAsia="zh-CN"/>
              </w:rPr>
            </w:pPr>
            <w:r w:rsidRPr="00290725">
              <w:rPr>
                <w:rFonts w:cs="Arial"/>
                <w:szCs w:val="20"/>
                <w:lang w:eastAsia="zh-CN"/>
              </w:rPr>
              <w:t xml:space="preserve">Telefon: </w:t>
            </w:r>
          </w:p>
        </w:tc>
      </w:tr>
      <w:tr w:rsidR="008214C4" w:rsidRPr="00290725" w14:paraId="0B64FFB2" w14:textId="77777777" w:rsidTr="00C319E7">
        <w:trPr>
          <w:trHeight w:val="391"/>
        </w:trPr>
        <w:tc>
          <w:tcPr>
            <w:tcW w:w="2500" w:type="pct"/>
            <w:tcBorders>
              <w:top w:val="single" w:sz="4" w:space="0" w:color="auto"/>
              <w:left w:val="nil"/>
              <w:bottom w:val="single" w:sz="12" w:space="0" w:color="auto"/>
              <w:right w:val="single" w:sz="4" w:space="0" w:color="auto"/>
            </w:tcBorders>
            <w:vAlign w:val="center"/>
          </w:tcPr>
          <w:p w14:paraId="7321A3AB" w14:textId="77777777" w:rsidR="008214C4" w:rsidRPr="00290725" w:rsidRDefault="008214C4" w:rsidP="008214C4">
            <w:pPr>
              <w:suppressAutoHyphens/>
              <w:spacing w:after="60" w:line="260" w:lineRule="atLeast"/>
              <w:ind w:left="1773" w:hanging="1773"/>
              <w:rPr>
                <w:rFonts w:cs="Arial"/>
                <w:szCs w:val="20"/>
                <w:lang w:eastAsia="zh-CN"/>
              </w:rPr>
            </w:pPr>
            <w:r w:rsidRPr="00290725">
              <w:rPr>
                <w:rFonts w:cs="Arial"/>
                <w:szCs w:val="20"/>
                <w:lang w:eastAsia="zh-CN"/>
              </w:rPr>
              <w:t xml:space="preserve">Transakcijski račun: </w:t>
            </w:r>
          </w:p>
        </w:tc>
        <w:tc>
          <w:tcPr>
            <w:tcW w:w="2500" w:type="pct"/>
            <w:tcBorders>
              <w:top w:val="single" w:sz="4" w:space="0" w:color="auto"/>
              <w:left w:val="single" w:sz="4" w:space="0" w:color="auto"/>
              <w:bottom w:val="single" w:sz="12" w:space="0" w:color="auto"/>
              <w:right w:val="nil"/>
            </w:tcBorders>
            <w:vAlign w:val="center"/>
          </w:tcPr>
          <w:p w14:paraId="6C90D5BF" w14:textId="77777777" w:rsidR="008214C4" w:rsidRPr="00290725" w:rsidRDefault="008214C4" w:rsidP="008214C4">
            <w:pPr>
              <w:suppressAutoHyphens/>
              <w:spacing w:after="60" w:line="260" w:lineRule="atLeast"/>
              <w:rPr>
                <w:rFonts w:cs="Arial"/>
                <w:szCs w:val="20"/>
                <w:lang w:eastAsia="zh-CN"/>
              </w:rPr>
            </w:pPr>
            <w:r w:rsidRPr="00290725">
              <w:rPr>
                <w:rFonts w:cs="Arial"/>
                <w:szCs w:val="20"/>
                <w:lang w:eastAsia="zh-CN"/>
              </w:rPr>
              <w:t xml:space="preserve">E-pošta: </w:t>
            </w:r>
          </w:p>
        </w:tc>
      </w:tr>
    </w:tbl>
    <w:p w14:paraId="3CB1F428" w14:textId="77777777" w:rsidR="008214C4" w:rsidRPr="00290725" w:rsidRDefault="008214C4" w:rsidP="00C573AE">
      <w:pPr>
        <w:spacing w:before="360"/>
        <w:ind w:right="6021"/>
        <w:rPr>
          <w:rFonts w:cs="Arial"/>
          <w:szCs w:val="20"/>
        </w:rPr>
      </w:pPr>
      <w:r w:rsidRPr="00290725">
        <w:rPr>
          <w:rFonts w:cs="Arial"/>
          <w:szCs w:val="20"/>
        </w:rPr>
        <w:t>skleneta naslednjo</w:t>
      </w:r>
    </w:p>
    <w:p w14:paraId="11F0679E" w14:textId="77777777" w:rsidR="00855D29" w:rsidRPr="00290725" w:rsidRDefault="00855D29" w:rsidP="00C573AE">
      <w:pPr>
        <w:pStyle w:val="Index"/>
        <w:suppressLineNumbers w:val="0"/>
        <w:rPr>
          <w:rFonts w:cs="Arial"/>
          <w:szCs w:val="20"/>
        </w:rPr>
      </w:pPr>
    </w:p>
    <w:p w14:paraId="4EC3DE02" w14:textId="77777777" w:rsidR="00855D29" w:rsidRPr="00290725" w:rsidRDefault="00855D29" w:rsidP="00C573AE">
      <w:pPr>
        <w:pStyle w:val="Naslov4"/>
        <w:keepNext w:val="0"/>
        <w:numPr>
          <w:ilvl w:val="3"/>
          <w:numId w:val="0"/>
        </w:numPr>
        <w:tabs>
          <w:tab w:val="num" w:pos="864"/>
        </w:tabs>
        <w:spacing w:before="0" w:after="0"/>
        <w:ind w:left="864" w:hanging="864"/>
        <w:jc w:val="center"/>
        <w:rPr>
          <w:rFonts w:ascii="Arial" w:hAnsi="Arial" w:cs="Arial"/>
          <w:sz w:val="20"/>
          <w:szCs w:val="20"/>
        </w:rPr>
      </w:pPr>
      <w:r w:rsidRPr="00290725">
        <w:rPr>
          <w:rFonts w:ascii="Arial" w:hAnsi="Arial" w:cs="Arial"/>
          <w:sz w:val="20"/>
          <w:szCs w:val="20"/>
        </w:rPr>
        <w:t xml:space="preserve">P O G O D B O  št.  </w:t>
      </w:r>
    </w:p>
    <w:p w14:paraId="4B28C2C0" w14:textId="77777777" w:rsidR="00855D29" w:rsidRPr="00290725" w:rsidRDefault="00855D29" w:rsidP="00C573AE">
      <w:pPr>
        <w:jc w:val="center"/>
        <w:rPr>
          <w:rFonts w:cs="Arial"/>
          <w:szCs w:val="20"/>
        </w:rPr>
      </w:pPr>
    </w:p>
    <w:p w14:paraId="75C41949" w14:textId="77777777" w:rsidR="00855D29" w:rsidRPr="00290725" w:rsidRDefault="00855D29" w:rsidP="00C573AE">
      <w:pPr>
        <w:widowControl w:val="0"/>
        <w:numPr>
          <w:ilvl w:val="0"/>
          <w:numId w:val="10"/>
        </w:numPr>
        <w:suppressAutoHyphens/>
        <w:jc w:val="center"/>
        <w:rPr>
          <w:rFonts w:cs="Arial"/>
          <w:b/>
          <w:szCs w:val="20"/>
        </w:rPr>
      </w:pPr>
      <w:r w:rsidRPr="00290725">
        <w:rPr>
          <w:rFonts w:cs="Arial"/>
          <w:b/>
          <w:szCs w:val="20"/>
        </w:rPr>
        <w:t>člen</w:t>
      </w:r>
    </w:p>
    <w:p w14:paraId="7F0B080B" w14:textId="77777777" w:rsidR="00855D29" w:rsidRPr="00290725" w:rsidRDefault="00855D29" w:rsidP="00C573AE">
      <w:pPr>
        <w:jc w:val="both"/>
        <w:rPr>
          <w:rFonts w:cs="Arial"/>
          <w:szCs w:val="20"/>
        </w:rPr>
      </w:pPr>
    </w:p>
    <w:p w14:paraId="65407805" w14:textId="77777777" w:rsidR="00855D29" w:rsidRPr="00290725" w:rsidRDefault="00855D29" w:rsidP="00C573AE">
      <w:pPr>
        <w:jc w:val="both"/>
        <w:rPr>
          <w:rFonts w:cs="Arial"/>
          <w:szCs w:val="20"/>
        </w:rPr>
      </w:pPr>
      <w:r w:rsidRPr="00290725">
        <w:rPr>
          <w:rFonts w:cs="Arial"/>
          <w:szCs w:val="20"/>
        </w:rPr>
        <w:t>Pogodbeni stranki uvodoma ugotavljata, da:</w:t>
      </w:r>
    </w:p>
    <w:p w14:paraId="7549328D" w14:textId="146F7FD6" w:rsidR="00855D29" w:rsidRPr="00290725" w:rsidRDefault="00855D29" w:rsidP="00C573AE">
      <w:pPr>
        <w:numPr>
          <w:ilvl w:val="0"/>
          <w:numId w:val="12"/>
        </w:numPr>
        <w:jc w:val="both"/>
        <w:rPr>
          <w:rFonts w:cs="Arial"/>
          <w:szCs w:val="20"/>
        </w:rPr>
      </w:pPr>
      <w:r w:rsidRPr="00290725">
        <w:rPr>
          <w:rFonts w:cs="Arial"/>
          <w:szCs w:val="20"/>
        </w:rPr>
        <w:t xml:space="preserve">se pogodba sklepa na podlagi izvedenega in oddanega javnega naročila </w:t>
      </w:r>
      <w:r w:rsidR="005556E4">
        <w:rPr>
          <w:rFonts w:cs="Arial"/>
          <w:szCs w:val="20"/>
        </w:rPr>
        <w:t>blaga</w:t>
      </w:r>
      <w:r w:rsidR="002F755F">
        <w:rPr>
          <w:rFonts w:cs="Arial"/>
          <w:szCs w:val="20"/>
        </w:rPr>
        <w:t xml:space="preserve"> </w:t>
      </w:r>
      <w:r w:rsidRPr="00290725">
        <w:rPr>
          <w:rFonts w:cs="Arial"/>
          <w:szCs w:val="20"/>
        </w:rPr>
        <w:t xml:space="preserve">po </w:t>
      </w:r>
      <w:r w:rsidR="005556E4">
        <w:rPr>
          <w:rFonts w:cs="Arial"/>
          <w:szCs w:val="20"/>
        </w:rPr>
        <w:t xml:space="preserve">odprtem </w:t>
      </w:r>
      <w:r w:rsidRPr="00290725">
        <w:rPr>
          <w:rFonts w:cs="Arial"/>
          <w:szCs w:val="20"/>
        </w:rPr>
        <w:t xml:space="preserve">postopku, ki je bilo </w:t>
      </w:r>
      <w:r w:rsidR="005556E4" w:rsidRPr="00290725">
        <w:rPr>
          <w:rFonts w:cs="Arial"/>
          <w:szCs w:val="20"/>
        </w:rPr>
        <w:t xml:space="preserve">dne __________ </w:t>
      </w:r>
      <w:r w:rsidRPr="00290725">
        <w:rPr>
          <w:rFonts w:cs="Arial"/>
          <w:szCs w:val="20"/>
        </w:rPr>
        <w:t>objavljeno na portalu javnih naročil z oznako _____</w:t>
      </w:r>
      <w:r w:rsidR="000D6A68" w:rsidRPr="00290725">
        <w:rPr>
          <w:rFonts w:cs="Arial"/>
          <w:szCs w:val="20"/>
        </w:rPr>
        <w:t>____</w:t>
      </w:r>
      <w:r w:rsidRPr="00290725">
        <w:rPr>
          <w:rFonts w:cs="Arial"/>
          <w:szCs w:val="20"/>
        </w:rPr>
        <w:t>_____</w:t>
      </w:r>
      <w:r w:rsidR="005556E4">
        <w:rPr>
          <w:rFonts w:cs="Arial"/>
          <w:szCs w:val="20"/>
        </w:rPr>
        <w:t xml:space="preserve"> in na evropskem portalu TED </w:t>
      </w:r>
      <w:r w:rsidR="00973B3B">
        <w:rPr>
          <w:rFonts w:cs="Arial"/>
          <w:szCs w:val="20"/>
        </w:rPr>
        <w:t xml:space="preserve">z </w:t>
      </w:r>
      <w:r w:rsidR="005556E4">
        <w:rPr>
          <w:rFonts w:cs="Arial"/>
          <w:szCs w:val="20"/>
        </w:rPr>
        <w:t>oznako _____________</w:t>
      </w:r>
      <w:r w:rsidRPr="00290725">
        <w:rPr>
          <w:rFonts w:cs="Arial"/>
          <w:szCs w:val="20"/>
        </w:rPr>
        <w:t>;</w:t>
      </w:r>
    </w:p>
    <w:p w14:paraId="14254A27" w14:textId="05EA3A48" w:rsidR="00855D29" w:rsidRPr="00290725" w:rsidRDefault="00855D29" w:rsidP="00C573AE">
      <w:pPr>
        <w:numPr>
          <w:ilvl w:val="0"/>
          <w:numId w:val="12"/>
        </w:numPr>
        <w:jc w:val="both"/>
        <w:rPr>
          <w:rFonts w:cs="Arial"/>
          <w:szCs w:val="20"/>
        </w:rPr>
      </w:pPr>
      <w:r w:rsidRPr="00290725">
        <w:rPr>
          <w:rFonts w:cs="Arial"/>
          <w:szCs w:val="20"/>
        </w:rPr>
        <w:t xml:space="preserve">je naročnik z odločitvijo o oddaji naročila št. _________ z dne _________ izbral ponudbo </w:t>
      </w:r>
      <w:r w:rsidR="001D1477">
        <w:rPr>
          <w:rFonts w:cs="Arial"/>
          <w:szCs w:val="20"/>
        </w:rPr>
        <w:t>dobavitelja</w:t>
      </w:r>
      <w:r w:rsidRPr="00290725">
        <w:rPr>
          <w:rFonts w:cs="Arial"/>
          <w:szCs w:val="20"/>
        </w:rPr>
        <w:t xml:space="preserve"> kot najugodnejšo.</w:t>
      </w:r>
      <w:r w:rsidRPr="00290725" w:rsidDel="0043531C">
        <w:rPr>
          <w:rFonts w:cs="Arial"/>
          <w:szCs w:val="20"/>
        </w:rPr>
        <w:t xml:space="preserve"> </w:t>
      </w:r>
    </w:p>
    <w:p w14:paraId="759A889D" w14:textId="77777777" w:rsidR="00855D29" w:rsidRPr="00290725" w:rsidRDefault="00855D29" w:rsidP="00C573AE">
      <w:pPr>
        <w:jc w:val="both"/>
        <w:rPr>
          <w:rFonts w:cs="Arial"/>
          <w:szCs w:val="20"/>
        </w:rPr>
      </w:pPr>
    </w:p>
    <w:p w14:paraId="4477F60E" w14:textId="77777777" w:rsidR="00855D29" w:rsidRPr="00290725" w:rsidRDefault="00855D29" w:rsidP="00C573AE">
      <w:pPr>
        <w:widowControl w:val="0"/>
        <w:numPr>
          <w:ilvl w:val="0"/>
          <w:numId w:val="10"/>
        </w:numPr>
        <w:suppressAutoHyphens/>
        <w:jc w:val="center"/>
        <w:rPr>
          <w:rFonts w:cs="Arial"/>
          <w:b/>
          <w:szCs w:val="20"/>
        </w:rPr>
      </w:pPr>
      <w:r w:rsidRPr="00290725">
        <w:rPr>
          <w:rFonts w:cs="Arial"/>
          <w:b/>
          <w:szCs w:val="20"/>
        </w:rPr>
        <w:t>člen</w:t>
      </w:r>
    </w:p>
    <w:p w14:paraId="49275D37" w14:textId="77777777" w:rsidR="00855D29" w:rsidRPr="00290725" w:rsidRDefault="00855D29" w:rsidP="00C573AE">
      <w:pPr>
        <w:jc w:val="center"/>
        <w:rPr>
          <w:rFonts w:cs="Arial"/>
          <w:szCs w:val="20"/>
        </w:rPr>
      </w:pPr>
    </w:p>
    <w:p w14:paraId="062FD090" w14:textId="2D8DE580" w:rsidR="00855D29" w:rsidRPr="00290725" w:rsidRDefault="00855D29" w:rsidP="000E74BE">
      <w:pPr>
        <w:tabs>
          <w:tab w:val="left" w:pos="7980"/>
        </w:tabs>
        <w:spacing w:before="200"/>
        <w:jc w:val="both"/>
        <w:rPr>
          <w:rFonts w:cs="Arial"/>
          <w:b/>
          <w:szCs w:val="20"/>
        </w:rPr>
      </w:pPr>
      <w:r w:rsidRPr="00290725">
        <w:rPr>
          <w:rFonts w:cs="Arial"/>
          <w:szCs w:val="20"/>
        </w:rPr>
        <w:t xml:space="preserve">Predmet pogodbe </w:t>
      </w:r>
      <w:r w:rsidR="00E525B8">
        <w:rPr>
          <w:rFonts w:cs="Arial"/>
          <w:szCs w:val="20"/>
        </w:rPr>
        <w:t>je</w:t>
      </w:r>
      <w:r w:rsidR="002F2322" w:rsidRPr="002F2322">
        <w:rPr>
          <w:rFonts w:cs="Arial"/>
          <w:b/>
          <w:szCs w:val="20"/>
        </w:rPr>
        <w:t xml:space="preserve"> </w:t>
      </w:r>
      <w:r w:rsidR="004C7F20">
        <w:rPr>
          <w:rFonts w:cs="Arial"/>
          <w:b/>
          <w:szCs w:val="20"/>
        </w:rPr>
        <w:t>prenova podatkovnega centra ARSO</w:t>
      </w:r>
      <w:r w:rsidR="002F2322">
        <w:rPr>
          <w:rFonts w:cs="Arial"/>
          <w:szCs w:val="20"/>
          <w:lang w:eastAsia="sl-SI"/>
        </w:rPr>
        <w:t>.</w:t>
      </w:r>
    </w:p>
    <w:p w14:paraId="7360E606" w14:textId="2E18309B" w:rsidR="00C02F50" w:rsidRPr="00290725" w:rsidRDefault="00855D29" w:rsidP="000E74BE">
      <w:pPr>
        <w:spacing w:before="200"/>
        <w:jc w:val="both"/>
        <w:rPr>
          <w:rFonts w:cs="Arial"/>
          <w:szCs w:val="20"/>
        </w:rPr>
      </w:pPr>
      <w:r w:rsidRPr="00290725">
        <w:rPr>
          <w:rFonts w:cs="Arial"/>
          <w:szCs w:val="20"/>
        </w:rPr>
        <w:t xml:space="preserve">Predmet pogodbe je podrobneje določen v </w:t>
      </w:r>
      <w:r w:rsidR="00E525B8">
        <w:rPr>
          <w:rFonts w:cs="Arial"/>
          <w:szCs w:val="20"/>
        </w:rPr>
        <w:t>tehničnih specifikacijah</w:t>
      </w:r>
      <w:r w:rsidRPr="00290725">
        <w:rPr>
          <w:rFonts w:cs="Arial"/>
          <w:szCs w:val="20"/>
        </w:rPr>
        <w:t xml:space="preserve"> </w:t>
      </w:r>
      <w:r w:rsidR="000E74BE">
        <w:rPr>
          <w:rFonts w:cs="Arial"/>
          <w:szCs w:val="20"/>
        </w:rPr>
        <w:t>ter</w:t>
      </w:r>
      <w:r w:rsidRPr="00290725">
        <w:rPr>
          <w:rFonts w:cs="Arial"/>
          <w:szCs w:val="20"/>
        </w:rPr>
        <w:t xml:space="preserve"> ponudbenem</w:t>
      </w:r>
      <w:r w:rsidR="00D47385" w:rsidRPr="00290725">
        <w:rPr>
          <w:rFonts w:cs="Arial"/>
          <w:szCs w:val="20"/>
        </w:rPr>
        <w:t>u</w:t>
      </w:r>
      <w:r w:rsidRPr="00290725">
        <w:rPr>
          <w:rFonts w:cs="Arial"/>
          <w:szCs w:val="20"/>
        </w:rPr>
        <w:t xml:space="preserve"> predračunu </w:t>
      </w:r>
      <w:r w:rsidR="001D1477">
        <w:rPr>
          <w:rFonts w:cs="Arial"/>
          <w:szCs w:val="20"/>
        </w:rPr>
        <w:t>dobavitelja</w:t>
      </w:r>
      <w:r w:rsidRPr="00290725">
        <w:rPr>
          <w:rFonts w:cs="Arial"/>
          <w:szCs w:val="20"/>
        </w:rPr>
        <w:t xml:space="preserve"> št. __________ z dne __________</w:t>
      </w:r>
      <w:r w:rsidR="0032081E">
        <w:rPr>
          <w:rFonts w:cs="Arial"/>
          <w:szCs w:val="20"/>
        </w:rPr>
        <w:t xml:space="preserve">, vključno s </w:t>
      </w:r>
      <w:r w:rsidR="0032081E" w:rsidRPr="006D6205">
        <w:rPr>
          <w:rFonts w:cs="Arial"/>
          <w:szCs w:val="20"/>
        </w:rPr>
        <w:t xml:space="preserve">popisom </w:t>
      </w:r>
      <w:r w:rsidR="0032081E" w:rsidRPr="00B7300F">
        <w:rPr>
          <w:rFonts w:cs="Arial"/>
          <w:szCs w:val="20"/>
        </w:rPr>
        <w:t>del</w:t>
      </w:r>
      <w:r w:rsidRPr="00B7300F">
        <w:rPr>
          <w:rFonts w:cs="Arial"/>
          <w:szCs w:val="20"/>
        </w:rPr>
        <w:t>,</w:t>
      </w:r>
      <w:r w:rsidRPr="00290725">
        <w:rPr>
          <w:rFonts w:cs="Arial"/>
          <w:szCs w:val="20"/>
        </w:rPr>
        <w:t xml:space="preserve"> ki s</w:t>
      </w:r>
      <w:r w:rsidR="002F2322">
        <w:rPr>
          <w:rFonts w:cs="Arial"/>
          <w:szCs w:val="20"/>
        </w:rPr>
        <w:t>o</w:t>
      </w:r>
      <w:r w:rsidRPr="00290725">
        <w:rPr>
          <w:rFonts w:cs="Arial"/>
          <w:szCs w:val="20"/>
        </w:rPr>
        <w:t xml:space="preserve"> prilog</w:t>
      </w:r>
      <w:r w:rsidR="002F2322">
        <w:rPr>
          <w:rFonts w:cs="Arial"/>
          <w:szCs w:val="20"/>
        </w:rPr>
        <w:t>e</w:t>
      </w:r>
      <w:r w:rsidRPr="00290725">
        <w:rPr>
          <w:rFonts w:cs="Arial"/>
          <w:szCs w:val="20"/>
        </w:rPr>
        <w:t xml:space="preserve"> te pogodbe in njen sestavni del ter se izvaja na način, kot je določen v prilogah in pogodbi. </w:t>
      </w:r>
    </w:p>
    <w:p w14:paraId="6765597B" w14:textId="77777777" w:rsidR="00C02F50" w:rsidRPr="00290725" w:rsidRDefault="00C02F50" w:rsidP="00285FDC">
      <w:pPr>
        <w:widowControl w:val="0"/>
        <w:numPr>
          <w:ilvl w:val="0"/>
          <w:numId w:val="10"/>
        </w:numPr>
        <w:suppressAutoHyphens/>
        <w:spacing w:before="240"/>
        <w:jc w:val="center"/>
        <w:rPr>
          <w:rFonts w:cs="Arial"/>
          <w:b/>
          <w:szCs w:val="20"/>
        </w:rPr>
      </w:pPr>
      <w:r w:rsidRPr="00290725">
        <w:rPr>
          <w:rFonts w:cs="Arial"/>
          <w:b/>
          <w:szCs w:val="20"/>
        </w:rPr>
        <w:t>člen</w:t>
      </w:r>
    </w:p>
    <w:p w14:paraId="3626B3B4" w14:textId="4EA7601E" w:rsidR="00AC5043" w:rsidRDefault="00855D29" w:rsidP="00285FDC">
      <w:pPr>
        <w:autoSpaceDE w:val="0"/>
        <w:autoSpaceDN w:val="0"/>
        <w:adjustRightInd w:val="0"/>
        <w:spacing w:before="200"/>
        <w:jc w:val="both"/>
        <w:rPr>
          <w:rFonts w:cs="Arial"/>
          <w:szCs w:val="20"/>
          <w:lang w:eastAsia="sl-SI"/>
        </w:rPr>
      </w:pPr>
      <w:r w:rsidRPr="00290725">
        <w:rPr>
          <w:rFonts w:cs="Arial"/>
          <w:szCs w:val="20"/>
          <w:lang w:eastAsia="sl-SI"/>
        </w:rPr>
        <w:t xml:space="preserve">Pogodba se sklepa </w:t>
      </w:r>
      <w:r w:rsidR="00B767EF">
        <w:rPr>
          <w:rFonts w:cs="Arial"/>
          <w:szCs w:val="20"/>
          <w:lang w:eastAsia="sl-SI"/>
        </w:rPr>
        <w:t xml:space="preserve">do izvedbe del, vendar </w:t>
      </w:r>
      <w:r w:rsidR="00B767EF" w:rsidRPr="00B767EF">
        <w:rPr>
          <w:rFonts w:cs="Arial"/>
          <w:b/>
          <w:bCs/>
          <w:szCs w:val="20"/>
          <w:lang w:eastAsia="sl-SI"/>
        </w:rPr>
        <w:t xml:space="preserve">najdlje </w:t>
      </w:r>
      <w:r w:rsidR="00501F88" w:rsidRPr="00B767EF">
        <w:rPr>
          <w:rFonts w:cs="Arial"/>
          <w:b/>
          <w:bCs/>
          <w:szCs w:val="20"/>
          <w:lang w:eastAsia="sl-SI"/>
        </w:rPr>
        <w:t xml:space="preserve">za </w:t>
      </w:r>
      <w:r w:rsidR="00973B3B" w:rsidRPr="00B767EF">
        <w:rPr>
          <w:rFonts w:cs="Arial"/>
          <w:b/>
          <w:bCs/>
          <w:szCs w:val="20"/>
          <w:lang w:eastAsia="sl-SI"/>
        </w:rPr>
        <w:t>trideset</w:t>
      </w:r>
      <w:r w:rsidR="00EC213A" w:rsidRPr="00501F88">
        <w:rPr>
          <w:rFonts w:cs="Arial"/>
          <w:b/>
          <w:bCs/>
          <w:szCs w:val="20"/>
          <w:lang w:eastAsia="sl-SI"/>
        </w:rPr>
        <w:t xml:space="preserve"> </w:t>
      </w:r>
      <w:r w:rsidR="00501F88" w:rsidRPr="00501F88">
        <w:rPr>
          <w:rFonts w:cs="Arial"/>
          <w:b/>
          <w:bCs/>
          <w:szCs w:val="20"/>
          <w:lang w:eastAsia="sl-SI"/>
        </w:rPr>
        <w:t>(</w:t>
      </w:r>
      <w:r w:rsidR="00973B3B">
        <w:rPr>
          <w:rFonts w:cs="Arial"/>
          <w:b/>
          <w:bCs/>
          <w:szCs w:val="20"/>
          <w:lang w:eastAsia="sl-SI"/>
        </w:rPr>
        <w:t>30</w:t>
      </w:r>
      <w:r w:rsidR="00501F88" w:rsidRPr="00501F88">
        <w:rPr>
          <w:rFonts w:cs="Arial"/>
          <w:b/>
          <w:bCs/>
          <w:szCs w:val="20"/>
          <w:lang w:eastAsia="sl-SI"/>
        </w:rPr>
        <w:t>) mesecev od njene</w:t>
      </w:r>
      <w:r w:rsidR="00FA2BA8">
        <w:rPr>
          <w:rFonts w:cs="Arial"/>
          <w:b/>
          <w:bCs/>
          <w:szCs w:val="20"/>
          <w:lang w:eastAsia="sl-SI"/>
        </w:rPr>
        <w:t>ga</w:t>
      </w:r>
      <w:r w:rsidR="00501F88" w:rsidRPr="00501F88">
        <w:rPr>
          <w:rFonts w:cs="Arial"/>
          <w:b/>
          <w:bCs/>
          <w:szCs w:val="20"/>
          <w:lang w:eastAsia="sl-SI"/>
        </w:rPr>
        <w:t xml:space="preserve"> </w:t>
      </w:r>
      <w:r w:rsidR="00FA2BA8">
        <w:rPr>
          <w:rFonts w:cs="Arial"/>
          <w:b/>
          <w:bCs/>
          <w:szCs w:val="20"/>
          <w:lang w:eastAsia="sl-SI"/>
        </w:rPr>
        <w:t>podpisa</w:t>
      </w:r>
      <w:r w:rsidR="007C5B71" w:rsidRPr="00290725">
        <w:rPr>
          <w:rFonts w:cs="Arial"/>
          <w:szCs w:val="20"/>
          <w:lang w:eastAsia="sl-SI"/>
        </w:rPr>
        <w:t>.</w:t>
      </w:r>
    </w:p>
    <w:p w14:paraId="26929424" w14:textId="1249788F" w:rsidR="008922DE" w:rsidRDefault="008922DE" w:rsidP="00285FDC">
      <w:pPr>
        <w:autoSpaceDE w:val="0"/>
        <w:autoSpaceDN w:val="0"/>
        <w:adjustRightInd w:val="0"/>
        <w:spacing w:before="200"/>
        <w:jc w:val="both"/>
        <w:rPr>
          <w:rFonts w:cs="Arial"/>
        </w:rPr>
      </w:pPr>
      <w:r>
        <w:rPr>
          <w:rFonts w:cs="Arial"/>
        </w:rPr>
        <w:t>I</w:t>
      </w:r>
      <w:r w:rsidRPr="00C955DF">
        <w:rPr>
          <w:rFonts w:cs="Arial"/>
        </w:rPr>
        <w:t xml:space="preserve">zvedba del </w:t>
      </w:r>
      <w:r>
        <w:rPr>
          <w:rFonts w:cs="Arial"/>
        </w:rPr>
        <w:t>bo</w:t>
      </w:r>
      <w:r w:rsidRPr="00C955DF">
        <w:rPr>
          <w:rFonts w:cs="Arial"/>
        </w:rPr>
        <w:t xml:space="preserve"> potekala v naslednjih fazah:</w:t>
      </w:r>
    </w:p>
    <w:p w14:paraId="26ABD7B6" w14:textId="3A4A23A2" w:rsidR="008922DE" w:rsidRDefault="008922DE" w:rsidP="008922DE">
      <w:pPr>
        <w:pStyle w:val="Odstavekseznama"/>
        <w:numPr>
          <w:ilvl w:val="0"/>
          <w:numId w:val="12"/>
        </w:numPr>
        <w:autoSpaceDE w:val="0"/>
        <w:autoSpaceDN w:val="0"/>
        <w:adjustRightInd w:val="0"/>
        <w:jc w:val="both"/>
        <w:rPr>
          <w:rFonts w:ascii="Arial" w:hAnsi="Arial" w:cs="Arial"/>
          <w:sz w:val="20"/>
          <w:szCs w:val="16"/>
          <w:lang w:eastAsia="sl-SI"/>
        </w:rPr>
      </w:pPr>
      <w:r>
        <w:rPr>
          <w:rFonts w:ascii="Arial" w:hAnsi="Arial" w:cs="Arial"/>
          <w:sz w:val="20"/>
          <w:szCs w:val="16"/>
          <w:lang w:eastAsia="sl-SI"/>
        </w:rPr>
        <w:t xml:space="preserve">1. faza: Priprava – najdlje </w:t>
      </w:r>
      <w:r w:rsidRPr="008922DE">
        <w:rPr>
          <w:rFonts w:ascii="Arial" w:hAnsi="Arial" w:cs="Arial"/>
          <w:sz w:val="20"/>
          <w:szCs w:val="16"/>
          <w:lang w:eastAsia="sl-SI"/>
        </w:rPr>
        <w:t xml:space="preserve">štiri (4) tedne </w:t>
      </w:r>
      <w:r w:rsidR="00E977AB">
        <w:rPr>
          <w:rFonts w:ascii="Arial" w:hAnsi="Arial" w:cs="Arial"/>
          <w:sz w:val="20"/>
          <w:szCs w:val="16"/>
          <w:lang w:eastAsia="sl-SI"/>
        </w:rPr>
        <w:t>od sklenitve pogodbe</w:t>
      </w:r>
      <w:r>
        <w:rPr>
          <w:rFonts w:ascii="Arial" w:hAnsi="Arial" w:cs="Arial"/>
          <w:sz w:val="20"/>
          <w:szCs w:val="16"/>
          <w:lang w:eastAsia="sl-SI"/>
        </w:rPr>
        <w:t>,</w:t>
      </w:r>
    </w:p>
    <w:p w14:paraId="388F932B" w14:textId="0BF996E4" w:rsidR="008922DE" w:rsidRDefault="008922DE" w:rsidP="008922DE">
      <w:pPr>
        <w:pStyle w:val="Odstavekseznama"/>
        <w:numPr>
          <w:ilvl w:val="0"/>
          <w:numId w:val="12"/>
        </w:numPr>
        <w:autoSpaceDE w:val="0"/>
        <w:autoSpaceDN w:val="0"/>
        <w:adjustRightInd w:val="0"/>
        <w:jc w:val="both"/>
        <w:rPr>
          <w:rFonts w:ascii="Arial" w:hAnsi="Arial" w:cs="Arial"/>
          <w:sz w:val="20"/>
          <w:szCs w:val="16"/>
          <w:lang w:eastAsia="sl-SI"/>
        </w:rPr>
      </w:pPr>
      <w:r>
        <w:rPr>
          <w:rFonts w:ascii="Arial" w:hAnsi="Arial" w:cs="Arial"/>
          <w:sz w:val="20"/>
          <w:szCs w:val="16"/>
          <w:lang w:eastAsia="sl-SI"/>
        </w:rPr>
        <w:t xml:space="preserve">2. faza: Izgradnja – </w:t>
      </w:r>
      <w:r w:rsidR="00556E88">
        <w:rPr>
          <w:rFonts w:ascii="Arial" w:hAnsi="Arial" w:cs="Arial"/>
          <w:sz w:val="20"/>
          <w:szCs w:val="16"/>
          <w:lang w:eastAsia="sl-SI"/>
        </w:rPr>
        <w:t xml:space="preserve">najdlje trideset (30) tednov </w:t>
      </w:r>
      <w:r w:rsidR="007E3C0B">
        <w:rPr>
          <w:rFonts w:ascii="Arial" w:hAnsi="Arial" w:cs="Arial"/>
          <w:sz w:val="20"/>
          <w:szCs w:val="16"/>
          <w:lang w:eastAsia="sl-SI"/>
        </w:rPr>
        <w:t>od</w:t>
      </w:r>
      <w:r w:rsidR="00556E88">
        <w:rPr>
          <w:rFonts w:ascii="Arial" w:hAnsi="Arial" w:cs="Arial"/>
          <w:sz w:val="20"/>
          <w:szCs w:val="16"/>
          <w:lang w:eastAsia="sl-SI"/>
        </w:rPr>
        <w:t xml:space="preserve"> sklenitv</w:t>
      </w:r>
      <w:r w:rsidR="007E3C0B">
        <w:rPr>
          <w:rFonts w:ascii="Arial" w:hAnsi="Arial" w:cs="Arial"/>
          <w:sz w:val="20"/>
          <w:szCs w:val="16"/>
          <w:lang w:eastAsia="sl-SI"/>
        </w:rPr>
        <w:t>e</w:t>
      </w:r>
      <w:r w:rsidR="00556E88">
        <w:rPr>
          <w:rFonts w:ascii="Arial" w:hAnsi="Arial" w:cs="Arial"/>
          <w:sz w:val="20"/>
          <w:szCs w:val="16"/>
          <w:lang w:eastAsia="sl-SI"/>
        </w:rPr>
        <w:t xml:space="preserve"> pogodbe</w:t>
      </w:r>
      <w:r>
        <w:rPr>
          <w:rFonts w:ascii="Arial" w:hAnsi="Arial" w:cs="Arial"/>
          <w:sz w:val="20"/>
          <w:szCs w:val="16"/>
          <w:lang w:eastAsia="sl-SI"/>
        </w:rPr>
        <w:t>,</w:t>
      </w:r>
    </w:p>
    <w:p w14:paraId="285FDFE4" w14:textId="652D3E3D" w:rsidR="008922DE" w:rsidRPr="008922DE" w:rsidRDefault="008922DE" w:rsidP="008922DE">
      <w:pPr>
        <w:pStyle w:val="Odstavekseznama"/>
        <w:numPr>
          <w:ilvl w:val="0"/>
          <w:numId w:val="12"/>
        </w:numPr>
        <w:autoSpaceDE w:val="0"/>
        <w:autoSpaceDN w:val="0"/>
        <w:adjustRightInd w:val="0"/>
        <w:jc w:val="both"/>
        <w:rPr>
          <w:rFonts w:ascii="Arial" w:hAnsi="Arial" w:cs="Arial"/>
          <w:sz w:val="20"/>
          <w:szCs w:val="16"/>
          <w:lang w:eastAsia="sl-SI"/>
        </w:rPr>
      </w:pPr>
      <w:r>
        <w:rPr>
          <w:rFonts w:ascii="Arial" w:hAnsi="Arial" w:cs="Arial"/>
          <w:sz w:val="20"/>
          <w:szCs w:val="16"/>
          <w:lang w:eastAsia="sl-SI"/>
        </w:rPr>
        <w:t>3. faza: Dokončanje – najdlje osemnajst (18) mesecev od sklenitve pogodbe.</w:t>
      </w:r>
      <w:r w:rsidRPr="008922DE">
        <w:rPr>
          <w:rFonts w:ascii="Arial" w:hAnsi="Arial" w:cs="Arial"/>
          <w:sz w:val="20"/>
          <w:szCs w:val="16"/>
          <w:lang w:eastAsia="sl-SI"/>
        </w:rPr>
        <w:t xml:space="preserve"> </w:t>
      </w:r>
    </w:p>
    <w:p w14:paraId="2F0BFB7F" w14:textId="77777777" w:rsidR="0034024D" w:rsidRDefault="0034024D">
      <w:pPr>
        <w:rPr>
          <w:rFonts w:cs="Arial"/>
          <w:b/>
          <w:szCs w:val="20"/>
        </w:rPr>
      </w:pPr>
      <w:r>
        <w:rPr>
          <w:rFonts w:cs="Arial"/>
          <w:b/>
          <w:szCs w:val="20"/>
        </w:rPr>
        <w:br w:type="page"/>
      </w:r>
    </w:p>
    <w:p w14:paraId="02D698BA" w14:textId="7B455CF4" w:rsidR="004F4879" w:rsidRPr="00290725" w:rsidRDefault="004F4879" w:rsidP="00285FDC">
      <w:pPr>
        <w:widowControl w:val="0"/>
        <w:numPr>
          <w:ilvl w:val="0"/>
          <w:numId w:val="10"/>
        </w:numPr>
        <w:suppressAutoHyphens/>
        <w:spacing w:before="240"/>
        <w:jc w:val="center"/>
        <w:rPr>
          <w:rFonts w:cs="Arial"/>
          <w:b/>
          <w:szCs w:val="20"/>
        </w:rPr>
      </w:pPr>
      <w:r w:rsidRPr="00290725">
        <w:rPr>
          <w:rFonts w:cs="Arial"/>
          <w:b/>
          <w:szCs w:val="20"/>
        </w:rPr>
        <w:lastRenderedPageBreak/>
        <w:t>člen</w:t>
      </w:r>
    </w:p>
    <w:p w14:paraId="7DADBB3C" w14:textId="53E88C60" w:rsidR="00855D29" w:rsidRPr="00290725" w:rsidRDefault="000A39CC" w:rsidP="00285FDC">
      <w:pPr>
        <w:spacing w:before="200"/>
        <w:jc w:val="both"/>
        <w:rPr>
          <w:rFonts w:cs="Arial"/>
          <w:szCs w:val="20"/>
        </w:rPr>
      </w:pPr>
      <w:r>
        <w:rPr>
          <w:rFonts w:cs="Arial"/>
          <w:szCs w:val="20"/>
        </w:rPr>
        <w:t>Skupna p</w:t>
      </w:r>
      <w:r w:rsidR="00855D29" w:rsidRPr="00290725">
        <w:rPr>
          <w:rFonts w:cs="Arial"/>
          <w:szCs w:val="20"/>
        </w:rPr>
        <w:t xml:space="preserve">ogodbena </w:t>
      </w:r>
      <w:r w:rsidR="00D0761D">
        <w:rPr>
          <w:rFonts w:cs="Arial"/>
          <w:szCs w:val="20"/>
        </w:rPr>
        <w:t>cena</w:t>
      </w:r>
      <w:r>
        <w:rPr>
          <w:rFonts w:cs="Arial"/>
          <w:szCs w:val="20"/>
        </w:rPr>
        <w:t>, ki</w:t>
      </w:r>
      <w:r w:rsidR="00855D29" w:rsidRPr="00290725">
        <w:rPr>
          <w:rFonts w:cs="Arial"/>
          <w:szCs w:val="20"/>
        </w:rPr>
        <w:t xml:space="preserve"> </w:t>
      </w:r>
      <w:r w:rsidR="00D5664D">
        <w:rPr>
          <w:rFonts w:cs="Arial"/>
          <w:szCs w:val="20"/>
        </w:rPr>
        <w:t xml:space="preserve">je dogovorjena s klavzulo </w:t>
      </w:r>
      <w:r w:rsidR="00F768BE" w:rsidRPr="00B7399F">
        <w:rPr>
          <w:rFonts w:cs="Arial"/>
          <w:szCs w:val="20"/>
        </w:rPr>
        <w:t>»cena na enoto mere«</w:t>
      </w:r>
      <w:r w:rsidR="00F768BE">
        <w:rPr>
          <w:rFonts w:cs="Arial"/>
          <w:szCs w:val="20"/>
        </w:rPr>
        <w:t xml:space="preserve"> </w:t>
      </w:r>
      <w:r w:rsidR="00D5664D" w:rsidRPr="00D5664D">
        <w:rPr>
          <w:rFonts w:cs="Arial"/>
          <w:szCs w:val="20"/>
        </w:rPr>
        <w:t xml:space="preserve">in določena v skupnem znesku za celotno </w:t>
      </w:r>
      <w:r w:rsidR="00426BFB">
        <w:rPr>
          <w:rFonts w:cs="Arial"/>
          <w:szCs w:val="20"/>
        </w:rPr>
        <w:t>izvedbo predmeta pogodbe</w:t>
      </w:r>
      <w:r w:rsidR="005142C7" w:rsidRPr="005142C7">
        <w:rPr>
          <w:rFonts w:cs="Arial"/>
          <w:szCs w:val="20"/>
        </w:rPr>
        <w:t>,</w:t>
      </w:r>
      <w:r w:rsidR="005142C7">
        <w:rPr>
          <w:rFonts w:cs="Arial"/>
          <w:szCs w:val="20"/>
        </w:rPr>
        <w:t xml:space="preserve"> znaša</w:t>
      </w:r>
      <w:r w:rsidR="00855D29" w:rsidRPr="00290725">
        <w:rPr>
          <w:rFonts w:cs="Arial"/>
          <w:szCs w:val="20"/>
        </w:rPr>
        <w:t>:</w:t>
      </w:r>
    </w:p>
    <w:p w14:paraId="0CF4D853" w14:textId="77777777" w:rsidR="00855D29" w:rsidRPr="00290725" w:rsidRDefault="00855D29" w:rsidP="00285FDC">
      <w:pPr>
        <w:spacing w:before="120"/>
        <w:jc w:val="center"/>
        <w:rPr>
          <w:rFonts w:cs="Arial"/>
          <w:szCs w:val="20"/>
        </w:rPr>
      </w:pPr>
      <w:r w:rsidRPr="00290725">
        <w:rPr>
          <w:rFonts w:cs="Arial"/>
          <w:b/>
          <w:szCs w:val="20"/>
        </w:rPr>
        <w:t>___________ EUR</w:t>
      </w:r>
      <w:r w:rsidRPr="00290725">
        <w:rPr>
          <w:rFonts w:cs="Arial"/>
          <w:szCs w:val="20"/>
        </w:rPr>
        <w:t xml:space="preserve"> </w:t>
      </w:r>
    </w:p>
    <w:p w14:paraId="281BA55F" w14:textId="77777777" w:rsidR="00855D29" w:rsidRPr="00290725" w:rsidRDefault="00855D29" w:rsidP="00C573AE">
      <w:pPr>
        <w:jc w:val="center"/>
        <w:rPr>
          <w:rFonts w:cs="Arial"/>
          <w:szCs w:val="20"/>
        </w:rPr>
      </w:pPr>
      <w:r w:rsidRPr="00290725">
        <w:rPr>
          <w:rFonts w:cs="Arial"/>
          <w:szCs w:val="20"/>
        </w:rPr>
        <w:t>(z besedo: __________________________________),</w:t>
      </w:r>
    </w:p>
    <w:p w14:paraId="47A3F059" w14:textId="77777777" w:rsidR="00855D29" w:rsidRPr="00290725" w:rsidRDefault="00855D29" w:rsidP="00C573AE">
      <w:pPr>
        <w:jc w:val="center"/>
        <w:rPr>
          <w:rFonts w:cs="Arial"/>
          <w:szCs w:val="20"/>
        </w:rPr>
      </w:pPr>
    </w:p>
    <w:p w14:paraId="77486111" w14:textId="77777777" w:rsidR="00855D29" w:rsidRPr="00290725" w:rsidRDefault="00855D29" w:rsidP="00C573AE">
      <w:pPr>
        <w:pStyle w:val="Telobesedila"/>
        <w:spacing w:after="0"/>
        <w:jc w:val="both"/>
        <w:rPr>
          <w:rFonts w:cs="Arial"/>
          <w:sz w:val="20"/>
          <w:szCs w:val="20"/>
        </w:rPr>
      </w:pPr>
      <w:r w:rsidRPr="00290725">
        <w:rPr>
          <w:rFonts w:cs="Arial"/>
          <w:sz w:val="20"/>
          <w:szCs w:val="20"/>
        </w:rPr>
        <w:t>z DDV</w:t>
      </w:r>
      <w:r w:rsidR="00C34F43" w:rsidRPr="00290725">
        <w:rPr>
          <w:rFonts w:cs="Arial"/>
          <w:sz w:val="20"/>
          <w:szCs w:val="20"/>
        </w:rPr>
        <w:t xml:space="preserve"> v višini 22 %</w:t>
      </w:r>
      <w:r w:rsidRPr="00290725">
        <w:rPr>
          <w:rFonts w:cs="Arial"/>
          <w:sz w:val="20"/>
          <w:szCs w:val="20"/>
        </w:rPr>
        <w:t>:</w:t>
      </w:r>
    </w:p>
    <w:p w14:paraId="2EC0C81B" w14:textId="77777777" w:rsidR="00855D29" w:rsidRPr="00290725" w:rsidRDefault="00855D29" w:rsidP="00285FDC">
      <w:pPr>
        <w:spacing w:before="120"/>
        <w:jc w:val="center"/>
        <w:rPr>
          <w:rFonts w:cs="Arial"/>
          <w:b/>
          <w:szCs w:val="20"/>
        </w:rPr>
      </w:pPr>
      <w:r w:rsidRPr="00290725">
        <w:rPr>
          <w:rFonts w:cs="Arial"/>
          <w:b/>
          <w:szCs w:val="20"/>
        </w:rPr>
        <w:t>____________ EUR</w:t>
      </w:r>
    </w:p>
    <w:p w14:paraId="34C98242" w14:textId="77777777" w:rsidR="00855D29" w:rsidRPr="00290725" w:rsidRDefault="00855D29" w:rsidP="00855D29">
      <w:pPr>
        <w:jc w:val="center"/>
        <w:rPr>
          <w:rFonts w:cs="Arial"/>
          <w:szCs w:val="20"/>
        </w:rPr>
      </w:pPr>
      <w:r w:rsidRPr="00290725">
        <w:rPr>
          <w:rFonts w:cs="Arial"/>
          <w:szCs w:val="20"/>
        </w:rPr>
        <w:t>(z besedo:</w:t>
      </w:r>
      <w:r w:rsidRPr="00290725">
        <w:rPr>
          <w:rFonts w:cs="Arial"/>
          <w:b/>
          <w:szCs w:val="20"/>
        </w:rPr>
        <w:t xml:space="preserve"> </w:t>
      </w:r>
      <w:r w:rsidRPr="00290725">
        <w:rPr>
          <w:rFonts w:cs="Arial"/>
          <w:szCs w:val="20"/>
        </w:rPr>
        <w:t>___________________________________).</w:t>
      </w:r>
    </w:p>
    <w:p w14:paraId="3196FEA3" w14:textId="2D686BC5" w:rsidR="00365782" w:rsidRDefault="00D5664D" w:rsidP="00852CC1">
      <w:pPr>
        <w:spacing w:before="200"/>
        <w:jc w:val="both"/>
        <w:rPr>
          <w:rFonts w:cs="Arial"/>
          <w:szCs w:val="20"/>
        </w:rPr>
      </w:pPr>
      <w:r>
        <w:rPr>
          <w:rFonts w:cs="Arial"/>
          <w:szCs w:val="20"/>
        </w:rPr>
        <w:t>V skupno pogodbeno ceno</w:t>
      </w:r>
      <w:r w:rsidR="00DE65C5" w:rsidRPr="004018E2">
        <w:rPr>
          <w:rFonts w:cs="Arial"/>
          <w:szCs w:val="20"/>
        </w:rPr>
        <w:t xml:space="preserve"> </w:t>
      </w:r>
      <w:r w:rsidR="00D0761D" w:rsidRPr="004018E2">
        <w:rPr>
          <w:rFonts w:cs="Arial"/>
          <w:szCs w:val="20"/>
        </w:rPr>
        <w:t xml:space="preserve">so všteti vsi stroški </w:t>
      </w:r>
      <w:r w:rsidR="00380614">
        <w:rPr>
          <w:rFonts w:cs="Arial"/>
          <w:szCs w:val="20"/>
        </w:rPr>
        <w:t xml:space="preserve">za </w:t>
      </w:r>
      <w:r w:rsidR="00D0761D" w:rsidRPr="004018E2">
        <w:rPr>
          <w:rFonts w:cs="Arial"/>
          <w:szCs w:val="20"/>
        </w:rPr>
        <w:t>izvedb</w:t>
      </w:r>
      <w:r w:rsidR="00380614">
        <w:rPr>
          <w:rFonts w:cs="Arial"/>
          <w:szCs w:val="20"/>
        </w:rPr>
        <w:t>o</w:t>
      </w:r>
      <w:r w:rsidR="00D0761D" w:rsidRPr="004018E2">
        <w:rPr>
          <w:rFonts w:cs="Arial"/>
          <w:szCs w:val="20"/>
        </w:rPr>
        <w:t xml:space="preserve"> predmeta pogodbe</w:t>
      </w:r>
      <w:r w:rsidR="00D95B6F" w:rsidRPr="004018E2">
        <w:rPr>
          <w:rFonts w:cs="Arial"/>
          <w:szCs w:val="20"/>
        </w:rPr>
        <w:t>,</w:t>
      </w:r>
      <w:r>
        <w:rPr>
          <w:rFonts w:cs="Arial"/>
          <w:szCs w:val="20"/>
        </w:rPr>
        <w:t xml:space="preserve"> </w:t>
      </w:r>
      <w:r w:rsidRPr="00D5664D">
        <w:rPr>
          <w:rFonts w:cs="Arial"/>
          <w:szCs w:val="20"/>
        </w:rPr>
        <w:t xml:space="preserve">ki jih je </w:t>
      </w:r>
      <w:r w:rsidR="001D1477">
        <w:rPr>
          <w:rFonts w:cs="Arial"/>
          <w:szCs w:val="20"/>
        </w:rPr>
        <w:t>dobavitelj</w:t>
      </w:r>
      <w:r w:rsidRPr="00D5664D">
        <w:rPr>
          <w:rFonts w:cs="Arial"/>
          <w:szCs w:val="20"/>
        </w:rPr>
        <w:t xml:space="preserve"> v času sklenitve pogodbe lahko predvidel, </w:t>
      </w:r>
      <w:r w:rsidR="0006364F">
        <w:rPr>
          <w:rFonts w:cs="Arial"/>
          <w:szCs w:val="20"/>
        </w:rPr>
        <w:t xml:space="preserve">tudi </w:t>
      </w:r>
      <w:r w:rsidR="00380614">
        <w:rPr>
          <w:rFonts w:cs="Arial"/>
          <w:szCs w:val="20"/>
        </w:rPr>
        <w:t xml:space="preserve">materiali in </w:t>
      </w:r>
      <w:r w:rsidR="0006364F">
        <w:rPr>
          <w:rFonts w:cs="Arial"/>
          <w:szCs w:val="20"/>
        </w:rPr>
        <w:t xml:space="preserve">dela, </w:t>
      </w:r>
      <w:r w:rsidR="0006364F" w:rsidRPr="0006364F">
        <w:rPr>
          <w:rFonts w:cs="Arial"/>
          <w:szCs w:val="20"/>
        </w:rPr>
        <w:t xml:space="preserve">za katera je </w:t>
      </w:r>
      <w:r w:rsidR="001D1477">
        <w:rPr>
          <w:rFonts w:cs="Arial"/>
          <w:szCs w:val="20"/>
        </w:rPr>
        <w:t>dobavitelj</w:t>
      </w:r>
      <w:r w:rsidR="0006364F" w:rsidRPr="0006364F">
        <w:rPr>
          <w:rFonts w:cs="Arial"/>
          <w:szCs w:val="20"/>
        </w:rPr>
        <w:t xml:space="preserve"> ob sklenitvi pogodbe vedel ali bi moral vedeti, da </w:t>
      </w:r>
      <w:r w:rsidR="00B40015">
        <w:rPr>
          <w:rFonts w:cs="Arial"/>
          <w:szCs w:val="20"/>
        </w:rPr>
        <w:t>jih je treba</w:t>
      </w:r>
      <w:r w:rsidR="0006364F" w:rsidRPr="0006364F">
        <w:rPr>
          <w:rFonts w:cs="Arial"/>
          <w:szCs w:val="20"/>
        </w:rPr>
        <w:t xml:space="preserve"> izvesti</w:t>
      </w:r>
      <w:r w:rsidR="0006364F">
        <w:rPr>
          <w:rFonts w:cs="Arial"/>
          <w:szCs w:val="20"/>
        </w:rPr>
        <w:t>,</w:t>
      </w:r>
      <w:r w:rsidR="0006364F" w:rsidRPr="00D5664D">
        <w:rPr>
          <w:rFonts w:cs="Arial"/>
          <w:szCs w:val="20"/>
        </w:rPr>
        <w:t xml:space="preserve"> </w:t>
      </w:r>
      <w:r w:rsidRPr="00D5664D">
        <w:rPr>
          <w:rFonts w:cs="Arial"/>
          <w:szCs w:val="20"/>
        </w:rPr>
        <w:t xml:space="preserve">ne glede na to, ali je </w:t>
      </w:r>
      <w:r w:rsidR="0006364F">
        <w:rPr>
          <w:rFonts w:cs="Arial"/>
          <w:szCs w:val="20"/>
        </w:rPr>
        <w:t xml:space="preserve">stroške </w:t>
      </w:r>
      <w:r w:rsidRPr="00D5664D">
        <w:rPr>
          <w:rFonts w:cs="Arial"/>
          <w:szCs w:val="20"/>
        </w:rPr>
        <w:t xml:space="preserve">v kalkulacijah ponudbe upošteval ali ne, ne obsega pa nepredvidenih del, ki jih v času sklenitve pogodbe </w:t>
      </w:r>
      <w:r w:rsidR="001D1477">
        <w:rPr>
          <w:rFonts w:cs="Arial"/>
          <w:szCs w:val="20"/>
        </w:rPr>
        <w:t>dobavitelj</w:t>
      </w:r>
      <w:r w:rsidRPr="00D5664D">
        <w:rPr>
          <w:rFonts w:cs="Arial"/>
          <w:szCs w:val="20"/>
        </w:rPr>
        <w:t xml:space="preserve"> ni mogel predvideti</w:t>
      </w:r>
      <w:r w:rsidR="00964665">
        <w:rPr>
          <w:rFonts w:cs="Arial"/>
          <w:szCs w:val="20"/>
        </w:rPr>
        <w:t xml:space="preserve"> (dodatna dela)</w:t>
      </w:r>
      <w:r>
        <w:rPr>
          <w:rFonts w:cs="Arial"/>
          <w:szCs w:val="20"/>
        </w:rPr>
        <w:t>. V skupni pogodbeni ceni</w:t>
      </w:r>
      <w:r w:rsidR="00D0761D" w:rsidRPr="004018E2">
        <w:rPr>
          <w:rFonts w:cs="Arial"/>
          <w:szCs w:val="20"/>
        </w:rPr>
        <w:t xml:space="preserve"> je upoštevana tudi vrednost vseh pripravljalnih in pomožnih del, potrebnih za izvedbo pogodbenih del, stroškov za izdelavo potrebne </w:t>
      </w:r>
      <w:r w:rsidR="00D0761D" w:rsidRPr="0034024D">
        <w:rPr>
          <w:rFonts w:cs="Arial"/>
          <w:szCs w:val="20"/>
        </w:rPr>
        <w:t>delavniške</w:t>
      </w:r>
      <w:r w:rsidR="00D0761D" w:rsidRPr="004018E2">
        <w:rPr>
          <w:rFonts w:cs="Arial"/>
          <w:szCs w:val="20"/>
        </w:rPr>
        <w:t xml:space="preserve"> in druge dokumentacije, stroškov meritev, preiskav in atestov, zavarovanj</w:t>
      </w:r>
      <w:r w:rsidR="00491723" w:rsidRPr="006E1F0B">
        <w:rPr>
          <w:rFonts w:cs="Arial"/>
          <w:color w:val="000000"/>
          <w:szCs w:val="20"/>
          <w:lang w:eastAsia="sl-SI"/>
        </w:rPr>
        <w:t>, skladiščenja med transportom ali pred montažo</w:t>
      </w:r>
      <w:r w:rsidR="00D0761D" w:rsidRPr="004018E2">
        <w:rPr>
          <w:rFonts w:cs="Arial"/>
          <w:szCs w:val="20"/>
        </w:rPr>
        <w:t>, varnosti pri delu</w:t>
      </w:r>
      <w:r w:rsidR="001D781F" w:rsidRPr="004018E2">
        <w:rPr>
          <w:rFonts w:cs="Arial"/>
          <w:szCs w:val="20"/>
        </w:rPr>
        <w:t>, transportnih stroškov</w:t>
      </w:r>
      <w:r w:rsidR="00DE65C5" w:rsidRPr="004018E2">
        <w:rPr>
          <w:rFonts w:cs="Arial"/>
          <w:szCs w:val="20"/>
        </w:rPr>
        <w:t>, sodelovanja na tehničnem pregledu</w:t>
      </w:r>
      <w:r w:rsidR="00D0761D" w:rsidRPr="00D0761D">
        <w:rPr>
          <w:rFonts w:cs="Arial"/>
          <w:szCs w:val="20"/>
        </w:rPr>
        <w:t xml:space="preserve"> in drugih stroškov, z vsemi pripadajočimi organizacijskimi ukrepi</w:t>
      </w:r>
      <w:r w:rsidR="00472F0D">
        <w:rPr>
          <w:rFonts w:cs="Arial"/>
          <w:szCs w:val="20"/>
        </w:rPr>
        <w:t xml:space="preserve"> in drugi, </w:t>
      </w:r>
      <w:r w:rsidR="00472F0D" w:rsidRPr="00472F0D">
        <w:rPr>
          <w:rFonts w:cs="Arial"/>
          <w:szCs w:val="20"/>
        </w:rPr>
        <w:t xml:space="preserve">tako da </w:t>
      </w:r>
      <w:r w:rsidR="00472F0D">
        <w:rPr>
          <w:rFonts w:cs="Arial"/>
          <w:szCs w:val="20"/>
        </w:rPr>
        <w:t>naročnika</w:t>
      </w:r>
      <w:r w:rsidR="00472F0D" w:rsidRPr="00472F0D">
        <w:rPr>
          <w:rFonts w:cs="Arial"/>
          <w:szCs w:val="20"/>
        </w:rPr>
        <w:t xml:space="preserve"> ne bremenijo kakršnikoli stroški, povezani s predmetom javnega naročila</w:t>
      </w:r>
      <w:r w:rsidR="00D0761D" w:rsidRPr="00D0761D">
        <w:rPr>
          <w:rFonts w:cs="Arial"/>
          <w:szCs w:val="20"/>
        </w:rPr>
        <w:t>.</w:t>
      </w:r>
      <w:r w:rsidR="0041104B">
        <w:rPr>
          <w:rFonts w:cs="Arial"/>
          <w:szCs w:val="20"/>
        </w:rPr>
        <w:t xml:space="preserve"> </w:t>
      </w:r>
      <w:r w:rsidR="006E1537" w:rsidRPr="006E1F0B">
        <w:rPr>
          <w:rFonts w:cs="Arial"/>
          <w:color w:val="000000"/>
          <w:szCs w:val="20"/>
          <w:lang w:eastAsia="sl-SI"/>
        </w:rPr>
        <w:t xml:space="preserve">V kolikor je za posamezno instalacijo potrebno pridobiti ustrezno dokumentacijo drugega </w:t>
      </w:r>
      <w:r w:rsidR="006E1537">
        <w:rPr>
          <w:rFonts w:cs="Arial"/>
          <w:color w:val="000000"/>
          <w:szCs w:val="20"/>
          <w:lang w:eastAsia="sl-SI"/>
        </w:rPr>
        <w:t>gospodarskega subjekta</w:t>
      </w:r>
      <w:r w:rsidR="006E1537" w:rsidRPr="006E1F0B">
        <w:rPr>
          <w:rFonts w:cs="Arial"/>
          <w:color w:val="000000"/>
          <w:szCs w:val="20"/>
          <w:lang w:eastAsia="sl-SI"/>
        </w:rPr>
        <w:t xml:space="preserve"> (plin, vodovod, vročevod), je potrebno upoštevati </w:t>
      </w:r>
      <w:r w:rsidR="00973B3B">
        <w:rPr>
          <w:rFonts w:cs="Arial"/>
          <w:color w:val="000000"/>
          <w:szCs w:val="20"/>
          <w:lang w:eastAsia="sl-SI"/>
        </w:rPr>
        <w:t xml:space="preserve">tudi </w:t>
      </w:r>
      <w:r w:rsidR="006E1537" w:rsidRPr="006E1F0B">
        <w:rPr>
          <w:rFonts w:cs="Arial"/>
          <w:color w:val="000000"/>
          <w:szCs w:val="20"/>
          <w:lang w:eastAsia="sl-SI"/>
        </w:rPr>
        <w:t>stroške nadzora s strani tega podjetja, naročilo preskusov in pridobitev dokumentacije o ustreznosti in uspešno opravljenih preizkusih</w:t>
      </w:r>
      <w:r w:rsidR="006E1537">
        <w:rPr>
          <w:rFonts w:cs="Arial"/>
          <w:color w:val="000000"/>
          <w:szCs w:val="20"/>
          <w:lang w:eastAsia="sl-SI"/>
        </w:rPr>
        <w:t>.</w:t>
      </w:r>
    </w:p>
    <w:p w14:paraId="08B372D5" w14:textId="23C95156" w:rsidR="00852CC1" w:rsidRDefault="00852CC1" w:rsidP="00852CC1">
      <w:pPr>
        <w:spacing w:before="200"/>
        <w:jc w:val="both"/>
        <w:rPr>
          <w:rFonts w:cs="Arial"/>
          <w:szCs w:val="20"/>
        </w:rPr>
      </w:pPr>
      <w:r w:rsidRPr="00852CC1">
        <w:rPr>
          <w:rFonts w:cs="Arial"/>
          <w:szCs w:val="20"/>
        </w:rPr>
        <w:t xml:space="preserve">Cene pogodbenih del so ves čas trajanja pogodbe </w:t>
      </w:r>
      <w:r w:rsidR="00365782">
        <w:rPr>
          <w:rFonts w:cs="Arial"/>
          <w:szCs w:val="20"/>
        </w:rPr>
        <w:t>nespremenljive</w:t>
      </w:r>
      <w:r w:rsidRPr="00852CC1">
        <w:rPr>
          <w:rFonts w:cs="Arial"/>
          <w:szCs w:val="20"/>
        </w:rPr>
        <w:t>.</w:t>
      </w:r>
      <w:r w:rsidR="00973B3B">
        <w:rPr>
          <w:rFonts w:cs="Arial"/>
          <w:szCs w:val="20"/>
        </w:rPr>
        <w:t xml:space="preserve"> </w:t>
      </w:r>
      <w:r w:rsidR="00973B3B" w:rsidRPr="00973B3B">
        <w:rPr>
          <w:rFonts w:cs="Arial"/>
          <w:szCs w:val="20"/>
        </w:rPr>
        <w:t>Naročnik se ne zavezuje dosegati pogodbene vrednosti in ne nosi odškodninske odgovornosti za njeno nedoseganje</w:t>
      </w:r>
      <w:r w:rsidR="00973B3B">
        <w:rPr>
          <w:rFonts w:cs="Arial"/>
          <w:szCs w:val="20"/>
        </w:rPr>
        <w:t>.</w:t>
      </w:r>
    </w:p>
    <w:p w14:paraId="67491105" w14:textId="0F170B71" w:rsidR="006C0DC4" w:rsidRDefault="006C0DC4" w:rsidP="006C0DC4">
      <w:pPr>
        <w:widowControl w:val="0"/>
        <w:suppressAutoHyphens/>
        <w:spacing w:before="200" w:line="260" w:lineRule="exact"/>
        <w:jc w:val="both"/>
        <w:rPr>
          <w:rFonts w:cs="Arial"/>
          <w:szCs w:val="20"/>
        </w:rPr>
      </w:pPr>
      <w:r>
        <w:rPr>
          <w:rFonts w:cs="Arial"/>
          <w:szCs w:val="20"/>
        </w:rPr>
        <w:t xml:space="preserve">V skupno pogodbeno ceno niso všteta dodatna dela, </w:t>
      </w:r>
      <w:r w:rsidR="00D7102F">
        <w:rPr>
          <w:rFonts w:cs="Arial"/>
          <w:szCs w:val="20"/>
        </w:rPr>
        <w:t xml:space="preserve">ki </w:t>
      </w:r>
      <w:r w:rsidRPr="006C0DC4">
        <w:rPr>
          <w:rFonts w:cs="Arial"/>
          <w:szCs w:val="20"/>
        </w:rPr>
        <w:t>niso nujna za izpolnitev pogodbe</w:t>
      </w:r>
      <w:r>
        <w:rPr>
          <w:rFonts w:cs="Arial"/>
          <w:szCs w:val="20"/>
        </w:rPr>
        <w:t xml:space="preserve">. </w:t>
      </w:r>
    </w:p>
    <w:p w14:paraId="00F2AA97" w14:textId="77777777" w:rsidR="00D74675" w:rsidRPr="00290725" w:rsidRDefault="00D74675" w:rsidP="00D74675">
      <w:pPr>
        <w:pStyle w:val="Telobesedila"/>
        <w:widowControl w:val="0"/>
        <w:numPr>
          <w:ilvl w:val="0"/>
          <w:numId w:val="10"/>
        </w:numPr>
        <w:spacing w:before="240" w:after="0"/>
        <w:jc w:val="center"/>
        <w:rPr>
          <w:rFonts w:cs="Arial"/>
          <w:b/>
          <w:sz w:val="20"/>
          <w:szCs w:val="20"/>
        </w:rPr>
      </w:pPr>
      <w:r w:rsidRPr="00290725">
        <w:rPr>
          <w:rFonts w:cs="Arial"/>
          <w:b/>
          <w:sz w:val="20"/>
          <w:szCs w:val="20"/>
        </w:rPr>
        <w:t>člen</w:t>
      </w:r>
    </w:p>
    <w:p w14:paraId="791EDD21" w14:textId="22A47D28" w:rsidR="006C0DC4" w:rsidRDefault="006C0DC4" w:rsidP="006C0DC4">
      <w:pPr>
        <w:widowControl w:val="0"/>
        <w:suppressAutoHyphens/>
        <w:spacing w:before="200" w:line="260" w:lineRule="exact"/>
        <w:jc w:val="both"/>
        <w:rPr>
          <w:rFonts w:cs="Arial"/>
          <w:szCs w:val="20"/>
        </w:rPr>
      </w:pPr>
      <w:r>
        <w:rPr>
          <w:rFonts w:cs="Arial"/>
          <w:szCs w:val="20"/>
        </w:rPr>
        <w:t>D</w:t>
      </w:r>
      <w:r w:rsidRPr="00216F7C">
        <w:rPr>
          <w:rFonts w:cs="Arial"/>
          <w:szCs w:val="20"/>
        </w:rPr>
        <w:t xml:space="preserve">odatna dela so tista dela, </w:t>
      </w:r>
      <w:r w:rsidRPr="00380614">
        <w:rPr>
          <w:rFonts w:cs="Arial"/>
          <w:szCs w:val="20"/>
        </w:rPr>
        <w:t>ki jih stranki ob sklenitvi pogodbe nista predvideli, vendar naročnik zahteva, da se izvedejo</w:t>
      </w:r>
      <w:r w:rsidRPr="00216F7C">
        <w:rPr>
          <w:rFonts w:cs="Arial"/>
          <w:szCs w:val="20"/>
        </w:rPr>
        <w:t>,</w:t>
      </w:r>
      <w:r w:rsidRPr="004823A1">
        <w:rPr>
          <w:rFonts w:ascii="Helvetica" w:hAnsi="Helvetica" w:cs="Helvetica"/>
          <w:color w:val="636466"/>
          <w:shd w:val="clear" w:color="auto" w:fill="FFFFFF"/>
        </w:rPr>
        <w:t xml:space="preserve"> </w:t>
      </w:r>
      <w:r w:rsidRPr="00216F7C">
        <w:rPr>
          <w:rFonts w:cs="Arial"/>
          <w:szCs w:val="20"/>
        </w:rPr>
        <w:t>ter</w:t>
      </w:r>
      <w:r w:rsidRPr="00AF3084">
        <w:rPr>
          <w:rFonts w:cs="Arial"/>
          <w:szCs w:val="20"/>
        </w:rPr>
        <w:t xml:space="preserve"> dela, ki niso bila </w:t>
      </w:r>
      <w:r>
        <w:rPr>
          <w:rFonts w:cs="Arial"/>
          <w:szCs w:val="20"/>
        </w:rPr>
        <w:t>predvidena</w:t>
      </w:r>
      <w:r w:rsidRPr="00AF3084">
        <w:rPr>
          <w:rFonts w:cs="Arial"/>
          <w:szCs w:val="20"/>
        </w:rPr>
        <w:t xml:space="preserve"> zaradi spremembe projektne dokumentacije. </w:t>
      </w:r>
    </w:p>
    <w:p w14:paraId="301645E8" w14:textId="19766D5E" w:rsidR="006C0DC4" w:rsidRPr="00290725" w:rsidRDefault="006C0DC4" w:rsidP="006C0DC4">
      <w:pPr>
        <w:widowControl w:val="0"/>
        <w:suppressAutoHyphens/>
        <w:spacing w:before="200" w:line="260" w:lineRule="exact"/>
        <w:jc w:val="both"/>
        <w:rPr>
          <w:rFonts w:cs="Arial"/>
          <w:szCs w:val="20"/>
        </w:rPr>
      </w:pPr>
      <w:r w:rsidRPr="004823A1">
        <w:rPr>
          <w:rFonts w:cs="Arial"/>
          <w:szCs w:val="20"/>
        </w:rPr>
        <w:t xml:space="preserve">V primernem roku po prejemu naročila za dodatna dela je </w:t>
      </w:r>
      <w:r w:rsidR="001D1477">
        <w:rPr>
          <w:rFonts w:cs="Arial"/>
          <w:szCs w:val="20"/>
        </w:rPr>
        <w:t>dobavitelj</w:t>
      </w:r>
      <w:r w:rsidRPr="004823A1">
        <w:rPr>
          <w:rFonts w:cs="Arial"/>
          <w:szCs w:val="20"/>
        </w:rPr>
        <w:t xml:space="preserve"> dolžan naročniku poslati ponudbo za izvedbo dodatnih del s ceno, rokom izvedbe ter rokom veljavnosti ponudbe. </w:t>
      </w:r>
      <w:r w:rsidR="003C6388">
        <w:rPr>
          <w:rFonts w:cs="Arial"/>
          <w:szCs w:val="20"/>
        </w:rPr>
        <w:t>P</w:t>
      </w:r>
      <w:r w:rsidRPr="004823A1">
        <w:rPr>
          <w:rFonts w:cs="Arial"/>
          <w:szCs w:val="20"/>
        </w:rPr>
        <w:t>ogodbeni stranki skleneta aneks, v katerem uredita ceno za dodatna dela, rok izvedbe dodatnih del in morebitno podaljšanje pogodbenega roka.</w:t>
      </w:r>
      <w:r w:rsidRPr="00D703E2">
        <w:rPr>
          <w:rFonts w:cs="Arial"/>
          <w:szCs w:val="20"/>
        </w:rPr>
        <w:t xml:space="preserve"> </w:t>
      </w:r>
    </w:p>
    <w:p w14:paraId="594DD5CB" w14:textId="77777777" w:rsidR="003C6388" w:rsidRPr="00290725" w:rsidRDefault="003C6388" w:rsidP="003C6388">
      <w:pPr>
        <w:pStyle w:val="Telobesedila"/>
        <w:widowControl w:val="0"/>
        <w:numPr>
          <w:ilvl w:val="0"/>
          <w:numId w:val="10"/>
        </w:numPr>
        <w:spacing w:before="240" w:after="0"/>
        <w:jc w:val="center"/>
        <w:rPr>
          <w:rFonts w:cs="Arial"/>
          <w:b/>
          <w:sz w:val="20"/>
          <w:szCs w:val="20"/>
        </w:rPr>
      </w:pPr>
      <w:r w:rsidRPr="00290725">
        <w:rPr>
          <w:rFonts w:cs="Arial"/>
          <w:b/>
          <w:sz w:val="20"/>
          <w:szCs w:val="20"/>
        </w:rPr>
        <w:t>člen</w:t>
      </w:r>
    </w:p>
    <w:p w14:paraId="3D4FC482" w14:textId="5693F1BB" w:rsidR="007400E2" w:rsidRDefault="007400E2" w:rsidP="00F469EC">
      <w:pPr>
        <w:spacing w:before="200"/>
        <w:jc w:val="both"/>
        <w:rPr>
          <w:rFonts w:cs="Arial"/>
        </w:rPr>
      </w:pPr>
      <w:r w:rsidRPr="007400E2">
        <w:rPr>
          <w:rFonts w:cs="Arial"/>
        </w:rPr>
        <w:t xml:space="preserve">Izjemoma v primeru, da </w:t>
      </w:r>
      <w:r w:rsidR="001D1477">
        <w:rPr>
          <w:rFonts w:cs="Arial"/>
        </w:rPr>
        <w:t>dobavitelj</w:t>
      </w:r>
      <w:r w:rsidRPr="007400E2">
        <w:rPr>
          <w:rFonts w:cs="Arial"/>
        </w:rPr>
        <w:t xml:space="preserve"> iz objektivnih razlogov na more več dobaviti določene </w:t>
      </w:r>
      <w:r>
        <w:rPr>
          <w:rFonts w:cs="Arial"/>
        </w:rPr>
        <w:t xml:space="preserve">ponujene </w:t>
      </w:r>
      <w:r w:rsidRPr="007400E2">
        <w:rPr>
          <w:rFonts w:cs="Arial"/>
        </w:rPr>
        <w:t>opreme, mora posredovati naročniku v potrditev novo, nadomestno opremo, ki mora ustrezati tehničnim zahtevam iz dokumentacije</w:t>
      </w:r>
      <w:r>
        <w:rPr>
          <w:rFonts w:cs="Arial"/>
        </w:rPr>
        <w:t xml:space="preserve"> v zvezi z oddajo javnega naročila</w:t>
      </w:r>
      <w:r w:rsidRPr="007400E2">
        <w:rPr>
          <w:rFonts w:cs="Arial"/>
        </w:rPr>
        <w:t xml:space="preserve">. </w:t>
      </w:r>
      <w:bookmarkStart w:id="18" w:name="_Hlk179544948"/>
      <w:r w:rsidR="001D1477">
        <w:rPr>
          <w:rFonts w:cs="Arial"/>
        </w:rPr>
        <w:t>Dobavitelj</w:t>
      </w:r>
      <w:r w:rsidRPr="007400E2">
        <w:rPr>
          <w:rFonts w:cs="Arial"/>
        </w:rPr>
        <w:t xml:space="preserve"> </w:t>
      </w:r>
      <w:bookmarkEnd w:id="18"/>
      <w:r w:rsidRPr="007400E2">
        <w:rPr>
          <w:rFonts w:cs="Arial"/>
        </w:rPr>
        <w:t xml:space="preserve">mora naročniku posredovati tudi obrazložitev za menjavo opreme ter vso potrebno dokumentacijo, iz katere bo razvidno, da oprema ustreza zahtevam iz dokumentacije </w:t>
      </w:r>
      <w:r>
        <w:rPr>
          <w:rFonts w:cs="Arial"/>
        </w:rPr>
        <w:t xml:space="preserve">v zvezi z oddajo </w:t>
      </w:r>
      <w:r w:rsidRPr="007400E2">
        <w:rPr>
          <w:rFonts w:cs="Arial"/>
        </w:rPr>
        <w:t>predmetnega javnega naročila</w:t>
      </w:r>
      <w:r>
        <w:rPr>
          <w:rFonts w:cs="Arial"/>
        </w:rPr>
        <w:t>, ali višje kakovosti</w:t>
      </w:r>
      <w:r w:rsidRPr="007400E2">
        <w:rPr>
          <w:rFonts w:cs="Arial"/>
        </w:rPr>
        <w:t>. Cene za nadomestno opremo ne smejo biti višje kot za prvotno ponujeno opremo.</w:t>
      </w:r>
    </w:p>
    <w:p w14:paraId="4044BF81" w14:textId="77777777" w:rsidR="00D74675" w:rsidRPr="00290725" w:rsidRDefault="00D74675" w:rsidP="003C6388">
      <w:pPr>
        <w:pStyle w:val="Telobesedila"/>
        <w:widowControl w:val="0"/>
        <w:numPr>
          <w:ilvl w:val="0"/>
          <w:numId w:val="10"/>
        </w:numPr>
        <w:spacing w:before="240" w:after="0"/>
        <w:jc w:val="center"/>
        <w:rPr>
          <w:rFonts w:cs="Arial"/>
          <w:b/>
          <w:sz w:val="20"/>
          <w:szCs w:val="20"/>
        </w:rPr>
      </w:pPr>
      <w:r w:rsidRPr="00290725">
        <w:rPr>
          <w:rFonts w:cs="Arial"/>
          <w:b/>
          <w:sz w:val="20"/>
          <w:szCs w:val="20"/>
        </w:rPr>
        <w:t>člen</w:t>
      </w:r>
    </w:p>
    <w:p w14:paraId="38E61974" w14:textId="39BFD703" w:rsidR="00F559EA" w:rsidRDefault="00F559EA" w:rsidP="00F469EC">
      <w:pPr>
        <w:spacing w:before="200"/>
        <w:jc w:val="both"/>
        <w:rPr>
          <w:rFonts w:cs="Arial"/>
          <w:szCs w:val="20"/>
          <w:lang w:eastAsia="sl-SI"/>
        </w:rPr>
      </w:pPr>
      <w:r w:rsidRPr="00061AA6">
        <w:rPr>
          <w:rFonts w:cs="Arial"/>
        </w:rPr>
        <w:t>Naročnik bo dela plačal po</w:t>
      </w:r>
      <w:r>
        <w:rPr>
          <w:rFonts w:cs="Arial"/>
        </w:rPr>
        <w:t xml:space="preserve"> </w:t>
      </w:r>
      <w:r w:rsidRPr="00E63B95">
        <w:rPr>
          <w:rFonts w:cs="Arial"/>
        </w:rPr>
        <w:t>začasnih mesečnih situacijah</w:t>
      </w:r>
      <w:r w:rsidRPr="00061AA6">
        <w:rPr>
          <w:rFonts w:cs="Arial"/>
        </w:rPr>
        <w:t xml:space="preserve">, ki </w:t>
      </w:r>
      <w:r>
        <w:rPr>
          <w:rFonts w:cs="Arial"/>
        </w:rPr>
        <w:t>bod</w:t>
      </w:r>
      <w:r w:rsidRPr="00061AA6">
        <w:rPr>
          <w:rFonts w:cs="Arial"/>
        </w:rPr>
        <w:t>o izstavljene na podlagi dejansko opravljenega dela in vgrajen</w:t>
      </w:r>
      <w:r w:rsidR="003E522E">
        <w:rPr>
          <w:rFonts w:cs="Arial"/>
        </w:rPr>
        <w:t>ega blaga</w:t>
      </w:r>
      <w:r w:rsidR="00285FDC">
        <w:rPr>
          <w:rFonts w:cs="Arial"/>
        </w:rPr>
        <w:t>, in končni situaciji</w:t>
      </w:r>
      <w:r w:rsidRPr="00061AA6">
        <w:rPr>
          <w:rFonts w:cs="Arial"/>
        </w:rPr>
        <w:t>.</w:t>
      </w:r>
      <w:r w:rsidR="001D276D" w:rsidRPr="001D276D">
        <w:rPr>
          <w:rFonts w:cs="Arial"/>
          <w:szCs w:val="20"/>
          <w:lang w:eastAsia="sl-SI"/>
        </w:rPr>
        <w:t xml:space="preserve"> </w:t>
      </w:r>
      <w:r w:rsidR="001D276D">
        <w:rPr>
          <w:rFonts w:cs="Arial"/>
          <w:szCs w:val="20"/>
          <w:lang w:eastAsia="sl-SI"/>
        </w:rPr>
        <w:t>K</w:t>
      </w:r>
      <w:r w:rsidR="001D276D" w:rsidRPr="00061AA6">
        <w:rPr>
          <w:rFonts w:cs="Arial"/>
        </w:rPr>
        <w:t>ončno situacijo</w:t>
      </w:r>
      <w:r w:rsidR="001D276D" w:rsidRPr="002E52F9">
        <w:rPr>
          <w:rFonts w:cs="Arial"/>
          <w:szCs w:val="20"/>
          <w:lang w:eastAsia="sl-SI"/>
        </w:rPr>
        <w:t xml:space="preserve"> izstavi </w:t>
      </w:r>
      <w:r w:rsidR="001D1477">
        <w:rPr>
          <w:rFonts w:cs="Arial"/>
          <w:szCs w:val="20"/>
          <w:lang w:eastAsia="sl-SI"/>
        </w:rPr>
        <w:t>dobavitelj</w:t>
      </w:r>
      <w:r w:rsidR="001D276D" w:rsidRPr="00F61FE6">
        <w:rPr>
          <w:rFonts w:cs="Arial"/>
          <w:szCs w:val="20"/>
          <w:lang w:eastAsia="sl-SI"/>
        </w:rPr>
        <w:t xml:space="preserve"> </w:t>
      </w:r>
      <w:r w:rsidR="001D276D" w:rsidRPr="002E52F9">
        <w:rPr>
          <w:rFonts w:cs="Arial"/>
          <w:szCs w:val="20"/>
          <w:lang w:eastAsia="sl-SI"/>
        </w:rPr>
        <w:t xml:space="preserve">v </w:t>
      </w:r>
      <w:r w:rsidR="001D276D">
        <w:rPr>
          <w:rFonts w:cs="Arial"/>
          <w:szCs w:val="20"/>
          <w:lang w:eastAsia="sl-SI"/>
        </w:rPr>
        <w:t>desetih</w:t>
      </w:r>
      <w:r w:rsidR="001D276D" w:rsidRPr="002E52F9">
        <w:rPr>
          <w:rFonts w:cs="Arial"/>
          <w:szCs w:val="20"/>
          <w:lang w:eastAsia="sl-SI"/>
        </w:rPr>
        <w:t xml:space="preserve"> (</w:t>
      </w:r>
      <w:r w:rsidR="001D276D">
        <w:rPr>
          <w:rFonts w:cs="Arial"/>
          <w:szCs w:val="20"/>
          <w:lang w:eastAsia="sl-SI"/>
        </w:rPr>
        <w:t>10</w:t>
      </w:r>
      <w:r w:rsidR="001D276D" w:rsidRPr="002E52F9">
        <w:rPr>
          <w:rFonts w:cs="Arial"/>
          <w:szCs w:val="20"/>
          <w:lang w:eastAsia="sl-SI"/>
        </w:rPr>
        <w:t xml:space="preserve">) dneh po </w:t>
      </w:r>
      <w:r w:rsidR="00285FDC" w:rsidRPr="008F28E9">
        <w:rPr>
          <w:rFonts w:cs="Arial"/>
        </w:rPr>
        <w:t xml:space="preserve">podpisanemu </w:t>
      </w:r>
      <w:r w:rsidR="00285FDC" w:rsidRPr="008F28E9">
        <w:rPr>
          <w:rFonts w:cs="Arial"/>
          <w:szCs w:val="20"/>
          <w:lang w:eastAsia="sl-SI"/>
        </w:rPr>
        <w:t xml:space="preserve">končnemu </w:t>
      </w:r>
      <w:r w:rsidR="000A39CC" w:rsidRPr="008F28E9">
        <w:rPr>
          <w:rFonts w:cs="Arial"/>
          <w:szCs w:val="20"/>
          <w:lang w:eastAsia="sl-SI"/>
        </w:rPr>
        <w:t>obračunu</w:t>
      </w:r>
      <w:r w:rsidR="001D276D" w:rsidRPr="008F28E9">
        <w:rPr>
          <w:rFonts w:cs="Arial"/>
          <w:szCs w:val="20"/>
          <w:lang w:eastAsia="sl-SI"/>
        </w:rPr>
        <w:t>.</w:t>
      </w:r>
      <w:r w:rsidR="001D276D" w:rsidRPr="002E52F9">
        <w:rPr>
          <w:rFonts w:cs="Arial"/>
          <w:szCs w:val="20"/>
          <w:lang w:eastAsia="sl-SI"/>
        </w:rPr>
        <w:t xml:space="preserve"> </w:t>
      </w:r>
      <w:r w:rsidRPr="00061AA6">
        <w:rPr>
          <w:rFonts w:cs="Arial"/>
        </w:rPr>
        <w:t xml:space="preserve"> </w:t>
      </w:r>
    </w:p>
    <w:p w14:paraId="6E6B4C55" w14:textId="77777777" w:rsidR="00C34F43" w:rsidRPr="00290725" w:rsidRDefault="00C34F43" w:rsidP="00F469EC">
      <w:pPr>
        <w:autoSpaceDE w:val="0"/>
        <w:autoSpaceDN w:val="0"/>
        <w:adjustRightInd w:val="0"/>
        <w:jc w:val="both"/>
        <w:rPr>
          <w:rFonts w:cs="Arial"/>
          <w:szCs w:val="20"/>
          <w:lang w:eastAsia="sl-SI"/>
        </w:rPr>
      </w:pPr>
    </w:p>
    <w:p w14:paraId="255C46E0" w14:textId="4ED959A1" w:rsidR="00855D29" w:rsidRPr="00290725" w:rsidRDefault="001D1477" w:rsidP="00F469EC">
      <w:pPr>
        <w:autoSpaceDE w:val="0"/>
        <w:autoSpaceDN w:val="0"/>
        <w:adjustRightInd w:val="0"/>
        <w:jc w:val="both"/>
        <w:rPr>
          <w:rFonts w:cs="Arial"/>
          <w:szCs w:val="20"/>
        </w:rPr>
      </w:pPr>
      <w:r>
        <w:rPr>
          <w:rFonts w:cs="Arial"/>
        </w:rPr>
        <w:t>Dobavitelj</w:t>
      </w:r>
      <w:r w:rsidRPr="007400E2">
        <w:rPr>
          <w:rFonts w:cs="Arial"/>
        </w:rPr>
        <w:t xml:space="preserve"> </w:t>
      </w:r>
      <w:r w:rsidR="00855D29" w:rsidRPr="00290725">
        <w:rPr>
          <w:rFonts w:cs="Arial"/>
          <w:szCs w:val="20"/>
          <w:lang w:eastAsia="sl-SI"/>
        </w:rPr>
        <w:t xml:space="preserve">mora naročniku posredovati račun izključno v elektronski obliki (e-račun), skladno z veljavnim </w:t>
      </w:r>
      <w:r w:rsidR="00CE69A4" w:rsidRPr="00290725">
        <w:rPr>
          <w:rFonts w:cs="Arial"/>
          <w:szCs w:val="20"/>
          <w:lang w:eastAsia="sl-SI"/>
        </w:rPr>
        <w:t>z</w:t>
      </w:r>
      <w:r w:rsidR="00855D29" w:rsidRPr="00290725">
        <w:rPr>
          <w:rFonts w:cs="Arial"/>
          <w:szCs w:val="20"/>
          <w:lang w:eastAsia="sl-SI"/>
        </w:rPr>
        <w:t>akonom o opravljanju plačilnih storitev za proračunske uporabnike. /</w:t>
      </w:r>
      <w:r w:rsidR="00855D29" w:rsidRPr="00290725">
        <w:rPr>
          <w:rFonts w:cs="Arial"/>
          <w:i/>
          <w:iCs/>
          <w:szCs w:val="20"/>
          <w:lang w:eastAsia="sl-SI"/>
        </w:rPr>
        <w:t xml:space="preserve">velja samo v primeru, če ima </w:t>
      </w:r>
      <w:r>
        <w:rPr>
          <w:rFonts w:cs="Arial"/>
          <w:i/>
          <w:iCs/>
          <w:szCs w:val="20"/>
          <w:lang w:eastAsia="sl-SI"/>
        </w:rPr>
        <w:t>dobavitelj</w:t>
      </w:r>
      <w:r w:rsidR="00855D29" w:rsidRPr="00290725">
        <w:rPr>
          <w:rFonts w:cs="Arial"/>
          <w:i/>
          <w:iCs/>
          <w:szCs w:val="20"/>
          <w:lang w:eastAsia="sl-SI"/>
        </w:rPr>
        <w:t xml:space="preserve"> sedež v Republiki Sloveniji</w:t>
      </w:r>
      <w:r w:rsidR="00855D29" w:rsidRPr="00290725">
        <w:rPr>
          <w:rFonts w:cs="Arial"/>
          <w:szCs w:val="20"/>
          <w:lang w:eastAsia="sl-SI"/>
        </w:rPr>
        <w:t>/</w:t>
      </w:r>
    </w:p>
    <w:p w14:paraId="43E96FAA" w14:textId="77777777" w:rsidR="00F83449" w:rsidRDefault="00F83449">
      <w:pPr>
        <w:rPr>
          <w:rFonts w:cs="Arial"/>
          <w:b/>
          <w:szCs w:val="20"/>
        </w:rPr>
      </w:pPr>
      <w:r>
        <w:rPr>
          <w:rFonts w:cs="Arial"/>
          <w:b/>
          <w:szCs w:val="20"/>
        </w:rPr>
        <w:br w:type="page"/>
      </w:r>
    </w:p>
    <w:p w14:paraId="6017CBBA" w14:textId="1E5BD43A" w:rsidR="00855D29" w:rsidRPr="00290725" w:rsidRDefault="00855D29" w:rsidP="003C6388">
      <w:pPr>
        <w:pStyle w:val="Telobesedila"/>
        <w:widowControl w:val="0"/>
        <w:numPr>
          <w:ilvl w:val="0"/>
          <w:numId w:val="10"/>
        </w:numPr>
        <w:spacing w:before="240" w:after="0"/>
        <w:jc w:val="center"/>
        <w:rPr>
          <w:rFonts w:cs="Arial"/>
          <w:b/>
          <w:sz w:val="20"/>
          <w:szCs w:val="20"/>
        </w:rPr>
      </w:pPr>
      <w:r w:rsidRPr="00290725">
        <w:rPr>
          <w:rFonts w:cs="Arial"/>
          <w:b/>
          <w:sz w:val="20"/>
          <w:szCs w:val="20"/>
        </w:rPr>
        <w:lastRenderedPageBreak/>
        <w:t>člen</w:t>
      </w:r>
    </w:p>
    <w:p w14:paraId="0BEF7BEF" w14:textId="7F7E9F2A" w:rsidR="0002405B" w:rsidRPr="009D4000" w:rsidRDefault="00197FF6" w:rsidP="0034024D">
      <w:pPr>
        <w:autoSpaceDE w:val="0"/>
        <w:autoSpaceDN w:val="0"/>
        <w:adjustRightInd w:val="0"/>
        <w:spacing w:before="200"/>
        <w:jc w:val="both"/>
        <w:rPr>
          <w:rFonts w:cs="Arial"/>
          <w:szCs w:val="20"/>
          <w:lang w:eastAsia="sl-SI"/>
        </w:rPr>
      </w:pPr>
      <w:r w:rsidRPr="00D309D5">
        <w:rPr>
          <w:rFonts w:cs="Arial"/>
          <w:szCs w:val="20"/>
          <w:lang w:eastAsia="sl-SI"/>
        </w:rPr>
        <w:t>P</w:t>
      </w:r>
      <w:r w:rsidR="001D276D" w:rsidRPr="00D309D5">
        <w:rPr>
          <w:rFonts w:cs="Arial"/>
          <w:szCs w:val="20"/>
          <w:lang w:eastAsia="sl-SI"/>
        </w:rPr>
        <w:t>osamezno obračunsko situacijo</w:t>
      </w:r>
      <w:r w:rsidR="00855D29" w:rsidRPr="00D309D5">
        <w:rPr>
          <w:rFonts w:cs="Arial"/>
          <w:szCs w:val="20"/>
          <w:lang w:eastAsia="sl-SI"/>
        </w:rPr>
        <w:t xml:space="preserve"> </w:t>
      </w:r>
      <w:r w:rsidRPr="00D309D5">
        <w:rPr>
          <w:rFonts w:cs="Arial"/>
          <w:szCs w:val="20"/>
          <w:lang w:eastAsia="sl-SI"/>
        </w:rPr>
        <w:t xml:space="preserve">za opravljena dela po tej pogodbi se plača </w:t>
      </w:r>
      <w:r w:rsidR="00855D29" w:rsidRPr="00D309D5">
        <w:rPr>
          <w:rFonts w:cs="Arial"/>
          <w:szCs w:val="20"/>
          <w:lang w:eastAsia="sl-SI"/>
        </w:rPr>
        <w:t xml:space="preserve">po potrditvi predstavnika naročnika. Predstavnik naročnika </w:t>
      </w:r>
      <w:r w:rsidR="00855D29" w:rsidRPr="00290725">
        <w:rPr>
          <w:rFonts w:cs="Arial"/>
          <w:szCs w:val="20"/>
          <w:lang w:eastAsia="sl-SI"/>
        </w:rPr>
        <w:t>posamezn</w:t>
      </w:r>
      <w:r w:rsidR="0002405B">
        <w:rPr>
          <w:rFonts w:cs="Arial"/>
          <w:szCs w:val="20"/>
          <w:lang w:eastAsia="sl-SI"/>
        </w:rPr>
        <w:t>o obračunsko situacijo</w:t>
      </w:r>
      <w:r w:rsidR="00855D29" w:rsidRPr="00290725">
        <w:rPr>
          <w:rFonts w:cs="Arial"/>
          <w:szCs w:val="20"/>
          <w:lang w:eastAsia="sl-SI"/>
        </w:rPr>
        <w:t xml:space="preserve"> potrdit</w:t>
      </w:r>
      <w:r w:rsidR="00A8516F">
        <w:rPr>
          <w:rFonts w:cs="Arial"/>
          <w:szCs w:val="20"/>
          <w:lang w:eastAsia="sl-SI"/>
        </w:rPr>
        <w:t>a</w:t>
      </w:r>
      <w:r w:rsidR="00855D29" w:rsidRPr="00290725">
        <w:rPr>
          <w:rFonts w:cs="Arial"/>
          <w:szCs w:val="20"/>
          <w:lang w:eastAsia="sl-SI"/>
        </w:rPr>
        <w:t xml:space="preserve"> ali zavrn</w:t>
      </w:r>
      <w:r w:rsidR="00A8516F">
        <w:rPr>
          <w:rFonts w:cs="Arial"/>
          <w:szCs w:val="20"/>
          <w:lang w:eastAsia="sl-SI"/>
        </w:rPr>
        <w:t>eta</w:t>
      </w:r>
      <w:r w:rsidR="00855D29" w:rsidRPr="00290725">
        <w:rPr>
          <w:rFonts w:cs="Arial"/>
          <w:szCs w:val="20"/>
          <w:lang w:eastAsia="sl-SI"/>
        </w:rPr>
        <w:t xml:space="preserve"> v roku osmih (8) dni po prejemu. </w:t>
      </w:r>
      <w:r w:rsidR="0002405B" w:rsidRPr="00290725">
        <w:rPr>
          <w:rFonts w:cs="Arial"/>
          <w:szCs w:val="20"/>
          <w:lang w:eastAsia="sl-SI"/>
        </w:rPr>
        <w:t xml:space="preserve">Če predstavnik naročnika </w:t>
      </w:r>
      <w:r w:rsidR="000A39CC">
        <w:rPr>
          <w:rFonts w:cs="Arial"/>
        </w:rPr>
        <w:t xml:space="preserve">posamezne </w:t>
      </w:r>
      <w:r w:rsidR="0002405B">
        <w:rPr>
          <w:rFonts w:cs="Arial"/>
          <w:szCs w:val="20"/>
          <w:lang w:eastAsia="sl-SI"/>
        </w:rPr>
        <w:t>obračunske situacije</w:t>
      </w:r>
      <w:r w:rsidR="0002405B" w:rsidRPr="00290725">
        <w:rPr>
          <w:rFonts w:cs="Arial"/>
          <w:szCs w:val="20"/>
          <w:lang w:eastAsia="sl-SI"/>
        </w:rPr>
        <w:t xml:space="preserve"> v osmih (8) dneh od prejema ne potrdi ali </w:t>
      </w:r>
      <w:r w:rsidR="000A39CC">
        <w:rPr>
          <w:rFonts w:cs="Arial"/>
          <w:szCs w:val="20"/>
          <w:lang w:eastAsia="sl-SI"/>
        </w:rPr>
        <w:t>je</w:t>
      </w:r>
      <w:r w:rsidR="0002405B" w:rsidRPr="00290725">
        <w:rPr>
          <w:rFonts w:cs="Arial"/>
          <w:szCs w:val="20"/>
          <w:lang w:eastAsia="sl-SI"/>
        </w:rPr>
        <w:t xml:space="preserve"> ne zavrne, se šteje, da je ta potrjen</w:t>
      </w:r>
      <w:r w:rsidR="0002405B">
        <w:rPr>
          <w:rFonts w:cs="Arial"/>
          <w:szCs w:val="20"/>
          <w:lang w:eastAsia="sl-SI"/>
        </w:rPr>
        <w:t>a</w:t>
      </w:r>
      <w:r w:rsidR="0002405B" w:rsidRPr="00290725">
        <w:rPr>
          <w:rFonts w:cs="Arial"/>
          <w:szCs w:val="20"/>
          <w:lang w:eastAsia="sl-SI"/>
        </w:rPr>
        <w:t>.</w:t>
      </w:r>
    </w:p>
    <w:p w14:paraId="7D723FBC" w14:textId="22F5D4AE" w:rsidR="0002405B" w:rsidRPr="00290725" w:rsidRDefault="001D1477" w:rsidP="0034024D">
      <w:pPr>
        <w:autoSpaceDE w:val="0"/>
        <w:autoSpaceDN w:val="0"/>
        <w:adjustRightInd w:val="0"/>
        <w:spacing w:before="200"/>
        <w:jc w:val="both"/>
        <w:rPr>
          <w:rFonts w:cs="Arial"/>
          <w:szCs w:val="20"/>
          <w:lang w:eastAsia="sl-SI"/>
        </w:rPr>
      </w:pPr>
      <w:r>
        <w:rPr>
          <w:rFonts w:cs="Arial"/>
        </w:rPr>
        <w:t>Dobavitelj</w:t>
      </w:r>
      <w:r w:rsidRPr="007400E2">
        <w:rPr>
          <w:rFonts w:cs="Arial"/>
        </w:rPr>
        <w:t xml:space="preserve"> </w:t>
      </w:r>
      <w:r w:rsidR="00F61FE6" w:rsidRPr="002E52F9">
        <w:rPr>
          <w:rFonts w:cs="Arial"/>
          <w:szCs w:val="20"/>
          <w:lang w:eastAsia="sl-SI"/>
        </w:rPr>
        <w:t xml:space="preserve">se mora </w:t>
      </w:r>
      <w:r w:rsidR="00F61FE6">
        <w:rPr>
          <w:rFonts w:cs="Arial"/>
          <w:szCs w:val="20"/>
          <w:lang w:eastAsia="sl-SI"/>
        </w:rPr>
        <w:t>p</w:t>
      </w:r>
      <w:r w:rsidR="0002405B" w:rsidRPr="002E52F9">
        <w:rPr>
          <w:rFonts w:cs="Arial"/>
          <w:szCs w:val="20"/>
          <w:lang w:eastAsia="sl-SI"/>
        </w:rPr>
        <w:t xml:space="preserve">ri izstavitvi </w:t>
      </w:r>
      <w:r w:rsidR="00285FDC">
        <w:rPr>
          <w:rFonts w:cs="Arial"/>
          <w:szCs w:val="20"/>
          <w:lang w:eastAsia="sl-SI"/>
        </w:rPr>
        <w:t xml:space="preserve">vsake </w:t>
      </w:r>
      <w:r w:rsidR="0002405B">
        <w:rPr>
          <w:rFonts w:cs="Arial"/>
          <w:szCs w:val="20"/>
          <w:lang w:eastAsia="sl-SI"/>
        </w:rPr>
        <w:t>obračunske situacije</w:t>
      </w:r>
      <w:r w:rsidR="0002405B" w:rsidRPr="002E52F9">
        <w:rPr>
          <w:rFonts w:cs="Arial"/>
          <w:szCs w:val="20"/>
          <w:lang w:eastAsia="sl-SI"/>
        </w:rPr>
        <w:t xml:space="preserve"> sklicevati na številko pogodbe</w:t>
      </w:r>
      <w:r w:rsidR="00342925">
        <w:rPr>
          <w:rFonts w:cs="Arial"/>
          <w:szCs w:val="20"/>
          <w:lang w:eastAsia="sl-SI"/>
        </w:rPr>
        <w:t>.</w:t>
      </w:r>
      <w:r w:rsidR="000A39CC" w:rsidRPr="000A39CC">
        <w:rPr>
          <w:rFonts w:cs="Arial"/>
          <w:szCs w:val="20"/>
          <w:lang w:eastAsia="sl-SI"/>
        </w:rPr>
        <w:t xml:space="preserve"> </w:t>
      </w:r>
      <w:r w:rsidR="0002405B" w:rsidRPr="002E52F9">
        <w:rPr>
          <w:rFonts w:cs="Arial"/>
          <w:szCs w:val="20"/>
          <w:lang w:eastAsia="sl-SI"/>
        </w:rPr>
        <w:t xml:space="preserve">Podlaga za izplačilo </w:t>
      </w:r>
      <w:r w:rsidR="00965CB1">
        <w:rPr>
          <w:rFonts w:cs="Arial"/>
          <w:szCs w:val="20"/>
          <w:lang w:eastAsia="sl-SI"/>
        </w:rPr>
        <w:t xml:space="preserve">začasne obračunske situacije </w:t>
      </w:r>
      <w:r w:rsidR="0002405B" w:rsidRPr="002E52F9">
        <w:rPr>
          <w:rFonts w:cs="Arial"/>
          <w:szCs w:val="20"/>
          <w:lang w:eastAsia="sl-SI"/>
        </w:rPr>
        <w:t>je s strani odgovornega predstavnika naročnika potrjeno poročilo.</w:t>
      </w:r>
      <w:r w:rsidR="0002405B">
        <w:rPr>
          <w:rFonts w:cs="Arial"/>
          <w:szCs w:val="20"/>
          <w:lang w:eastAsia="sl-SI"/>
        </w:rPr>
        <w:t xml:space="preserve"> </w:t>
      </w:r>
      <w:r w:rsidR="0081586C" w:rsidRPr="002E52F9">
        <w:rPr>
          <w:rFonts w:cs="Arial"/>
          <w:szCs w:val="20"/>
          <w:lang w:eastAsia="sl-SI"/>
        </w:rPr>
        <w:t xml:space="preserve">Podlaga za izplačilo </w:t>
      </w:r>
      <w:r w:rsidR="0081586C">
        <w:rPr>
          <w:rFonts w:cs="Arial"/>
          <w:szCs w:val="20"/>
          <w:lang w:eastAsia="sl-SI"/>
        </w:rPr>
        <w:t>k</w:t>
      </w:r>
      <w:r w:rsidR="00965CB1">
        <w:rPr>
          <w:rFonts w:cs="Arial"/>
          <w:szCs w:val="20"/>
          <w:lang w:eastAsia="sl-SI"/>
        </w:rPr>
        <w:t>ončn</w:t>
      </w:r>
      <w:r w:rsidR="0081586C">
        <w:rPr>
          <w:rFonts w:cs="Arial"/>
          <w:szCs w:val="20"/>
          <w:lang w:eastAsia="sl-SI"/>
        </w:rPr>
        <w:t>e</w:t>
      </w:r>
      <w:r w:rsidR="00965CB1">
        <w:rPr>
          <w:rFonts w:cs="Arial"/>
          <w:szCs w:val="20"/>
          <w:lang w:eastAsia="sl-SI"/>
        </w:rPr>
        <w:t xml:space="preserve"> obračunsk</w:t>
      </w:r>
      <w:r w:rsidR="0081586C">
        <w:rPr>
          <w:rFonts w:cs="Arial"/>
          <w:szCs w:val="20"/>
          <w:lang w:eastAsia="sl-SI"/>
        </w:rPr>
        <w:t>e</w:t>
      </w:r>
      <w:r w:rsidR="00965CB1">
        <w:rPr>
          <w:rFonts w:cs="Arial"/>
          <w:szCs w:val="20"/>
          <w:lang w:eastAsia="sl-SI"/>
        </w:rPr>
        <w:t xml:space="preserve"> situacij</w:t>
      </w:r>
      <w:r w:rsidR="0081586C">
        <w:rPr>
          <w:rFonts w:cs="Arial"/>
          <w:szCs w:val="20"/>
          <w:lang w:eastAsia="sl-SI"/>
        </w:rPr>
        <w:t>e</w:t>
      </w:r>
      <w:r w:rsidR="0002405B" w:rsidRPr="00290725">
        <w:rPr>
          <w:rFonts w:cs="Arial"/>
          <w:szCs w:val="20"/>
          <w:lang w:eastAsia="sl-SI"/>
        </w:rPr>
        <w:t xml:space="preserve"> pa </w:t>
      </w:r>
      <w:r w:rsidR="0081586C">
        <w:rPr>
          <w:rFonts w:cs="Arial"/>
          <w:szCs w:val="20"/>
          <w:lang w:eastAsia="sl-SI"/>
        </w:rPr>
        <w:t>so potrjen</w:t>
      </w:r>
      <w:r w:rsidR="0002405B" w:rsidRPr="00290725">
        <w:rPr>
          <w:rFonts w:cs="Arial"/>
          <w:szCs w:val="20"/>
          <w:lang w:eastAsia="sl-SI"/>
        </w:rPr>
        <w:t xml:space="preserve"> </w:t>
      </w:r>
      <w:r w:rsidR="00692FBA">
        <w:rPr>
          <w:rFonts w:cs="Arial"/>
          <w:szCs w:val="20"/>
          <w:lang w:eastAsia="sl-SI"/>
        </w:rPr>
        <w:t>primopredajni</w:t>
      </w:r>
      <w:r w:rsidR="0002405B" w:rsidRPr="00290725">
        <w:rPr>
          <w:rFonts w:cs="Arial"/>
          <w:szCs w:val="20"/>
          <w:lang w:eastAsia="sl-SI"/>
        </w:rPr>
        <w:t xml:space="preserve"> zapisnik</w:t>
      </w:r>
      <w:r w:rsidR="00C83C29">
        <w:rPr>
          <w:rFonts w:cs="Arial"/>
          <w:szCs w:val="20"/>
          <w:lang w:eastAsia="sl-SI"/>
        </w:rPr>
        <w:t xml:space="preserve"> in</w:t>
      </w:r>
      <w:r w:rsidR="0002405B" w:rsidRPr="00290725">
        <w:rPr>
          <w:rFonts w:cs="Arial"/>
          <w:szCs w:val="20"/>
          <w:lang w:eastAsia="sl-SI"/>
        </w:rPr>
        <w:t xml:space="preserve"> </w:t>
      </w:r>
      <w:r w:rsidR="00965CB1">
        <w:rPr>
          <w:rFonts w:cs="Arial"/>
          <w:szCs w:val="20"/>
          <w:lang w:eastAsia="sl-SI"/>
        </w:rPr>
        <w:t>končni obračun</w:t>
      </w:r>
      <w:r w:rsidR="0002405B" w:rsidRPr="00290725">
        <w:rPr>
          <w:rFonts w:cs="Arial"/>
          <w:szCs w:val="20"/>
          <w:lang w:eastAsia="sl-SI"/>
        </w:rPr>
        <w:t xml:space="preserve"> </w:t>
      </w:r>
      <w:r w:rsidR="00C83C29">
        <w:rPr>
          <w:rFonts w:cs="Arial"/>
          <w:szCs w:val="20"/>
          <w:lang w:eastAsia="sl-SI"/>
        </w:rPr>
        <w:t>ter</w:t>
      </w:r>
      <w:r w:rsidR="00C83C29" w:rsidRPr="00290725">
        <w:rPr>
          <w:rFonts w:cs="Arial"/>
          <w:szCs w:val="20"/>
          <w:lang w:eastAsia="sl-SI"/>
        </w:rPr>
        <w:t xml:space="preserve"> </w:t>
      </w:r>
      <w:r w:rsidR="0002405B" w:rsidRPr="00290725">
        <w:rPr>
          <w:rFonts w:cs="Arial"/>
          <w:szCs w:val="20"/>
          <w:lang w:eastAsia="sl-SI"/>
        </w:rPr>
        <w:t xml:space="preserve">veljavna </w:t>
      </w:r>
      <w:r w:rsidR="0002405B" w:rsidRPr="004B238B">
        <w:rPr>
          <w:rFonts w:cs="Arial"/>
          <w:szCs w:val="20"/>
          <w:lang w:eastAsia="sl-SI"/>
        </w:rPr>
        <w:t>bančna garancija</w:t>
      </w:r>
      <w:r w:rsidR="001961C2" w:rsidRPr="004B238B">
        <w:rPr>
          <w:rFonts w:cs="Arial"/>
          <w:szCs w:val="20"/>
          <w:lang w:eastAsia="en-US"/>
        </w:rPr>
        <w:t xml:space="preserve"> ali kavcijsko zavarovanje pri zavarovalnici</w:t>
      </w:r>
      <w:r w:rsidR="0002405B" w:rsidRPr="004B238B">
        <w:rPr>
          <w:rFonts w:cs="Arial"/>
          <w:szCs w:val="20"/>
          <w:lang w:eastAsia="sl-SI"/>
        </w:rPr>
        <w:t xml:space="preserve"> za odpravo napak v garancijskem roku</w:t>
      </w:r>
      <w:r w:rsidR="00692FBA">
        <w:rPr>
          <w:rFonts w:cs="Arial"/>
          <w:szCs w:val="20"/>
          <w:lang w:eastAsia="sl-SI"/>
        </w:rPr>
        <w:t xml:space="preserve">. </w:t>
      </w:r>
    </w:p>
    <w:p w14:paraId="6D7A572E" w14:textId="55454DC3" w:rsidR="00855D29" w:rsidRPr="00290725" w:rsidRDefault="00855D29" w:rsidP="0034024D">
      <w:pPr>
        <w:autoSpaceDE w:val="0"/>
        <w:autoSpaceDN w:val="0"/>
        <w:adjustRightInd w:val="0"/>
        <w:spacing w:before="200"/>
        <w:jc w:val="both"/>
        <w:rPr>
          <w:rFonts w:cs="Arial"/>
          <w:szCs w:val="20"/>
          <w:lang w:eastAsia="sl-SI"/>
        </w:rPr>
      </w:pPr>
      <w:r w:rsidRPr="00290725">
        <w:rPr>
          <w:rFonts w:cs="Arial"/>
          <w:szCs w:val="20"/>
          <w:lang w:eastAsia="sl-SI"/>
        </w:rPr>
        <w:t xml:space="preserve">Naročnik je dolžan plačati račun </w:t>
      </w:r>
      <w:r w:rsidR="006F6BDD" w:rsidRPr="00290725">
        <w:rPr>
          <w:rFonts w:cs="Arial"/>
          <w:szCs w:val="20"/>
          <w:lang w:eastAsia="sl-SI"/>
        </w:rPr>
        <w:t xml:space="preserve">v </w:t>
      </w:r>
      <w:r w:rsidRPr="00290725">
        <w:rPr>
          <w:rFonts w:cs="Arial"/>
          <w:szCs w:val="20"/>
          <w:lang w:eastAsia="sl-SI"/>
        </w:rPr>
        <w:t>trideseti</w:t>
      </w:r>
      <w:r w:rsidR="006F6BDD" w:rsidRPr="00290725">
        <w:rPr>
          <w:rFonts w:cs="Arial"/>
          <w:szCs w:val="20"/>
          <w:lang w:eastAsia="sl-SI"/>
        </w:rPr>
        <w:t>h</w:t>
      </w:r>
      <w:r w:rsidRPr="00290725">
        <w:rPr>
          <w:rFonts w:cs="Arial"/>
          <w:szCs w:val="20"/>
          <w:lang w:eastAsia="sl-SI"/>
        </w:rPr>
        <w:t xml:space="preserve"> (30) d</w:t>
      </w:r>
      <w:r w:rsidR="006F6BDD" w:rsidRPr="00290725">
        <w:rPr>
          <w:rFonts w:cs="Arial"/>
          <w:szCs w:val="20"/>
          <w:lang w:eastAsia="sl-SI"/>
        </w:rPr>
        <w:t>neh</w:t>
      </w:r>
      <w:r w:rsidRPr="00290725">
        <w:rPr>
          <w:rFonts w:cs="Arial"/>
          <w:szCs w:val="20"/>
          <w:lang w:eastAsia="sl-SI"/>
        </w:rPr>
        <w:t xml:space="preserve"> od njegovega uradnega prejema na transakcijski račun </w:t>
      </w:r>
      <w:r w:rsidR="001D1477">
        <w:rPr>
          <w:rFonts w:cs="Arial"/>
          <w:szCs w:val="20"/>
          <w:lang w:eastAsia="sl-SI"/>
        </w:rPr>
        <w:t>dobavitelja</w:t>
      </w:r>
      <w:r w:rsidRPr="00290725">
        <w:rPr>
          <w:rFonts w:cs="Arial"/>
          <w:szCs w:val="20"/>
          <w:lang w:eastAsia="sl-SI"/>
        </w:rPr>
        <w:t>. Plačilni rok začne teči naslednji dan po prejemu računa, ki je podlaga za plačilo. V primeru</w:t>
      </w:r>
      <w:r w:rsidR="00CE69A4" w:rsidRPr="00290725">
        <w:rPr>
          <w:rFonts w:cs="Arial"/>
          <w:szCs w:val="20"/>
          <w:lang w:eastAsia="sl-SI"/>
        </w:rPr>
        <w:t>,</w:t>
      </w:r>
      <w:r w:rsidRPr="00290725">
        <w:rPr>
          <w:rFonts w:cs="Arial"/>
          <w:szCs w:val="20"/>
          <w:lang w:eastAsia="sl-SI"/>
        </w:rPr>
        <w:t xml:space="preserve"> da je plačilni dan dela prost dan po zakonu oziroma v plačilnem sistemu </w:t>
      </w:r>
      <w:r w:rsidR="00C63B49" w:rsidRPr="00290725">
        <w:rPr>
          <w:rFonts w:cs="Arial"/>
          <w:szCs w:val="20"/>
          <w:lang w:eastAsia="sl-SI"/>
        </w:rPr>
        <w:t>T</w:t>
      </w:r>
      <w:r w:rsidR="00393E03" w:rsidRPr="00290725">
        <w:rPr>
          <w:rFonts w:cs="Arial"/>
          <w:szCs w:val="20"/>
          <w:lang w:eastAsia="sl-SI"/>
        </w:rPr>
        <w:t>arget</w:t>
      </w:r>
      <w:r w:rsidR="00C63B49" w:rsidRPr="00290725">
        <w:rPr>
          <w:rFonts w:cs="Arial"/>
          <w:szCs w:val="20"/>
          <w:lang w:eastAsia="sl-SI"/>
        </w:rPr>
        <w:t xml:space="preserve">2 </w:t>
      </w:r>
      <w:r w:rsidRPr="00290725">
        <w:rPr>
          <w:rFonts w:cs="Arial"/>
          <w:szCs w:val="20"/>
          <w:lang w:eastAsia="sl-SI"/>
        </w:rPr>
        <w:t xml:space="preserve">ni opredeljen kot plačilni dan, se kot plačilni dan šteje naslednji delovni dan oziroma plačilni dan v sistemu </w:t>
      </w:r>
      <w:r w:rsidR="00C63B49" w:rsidRPr="00290725">
        <w:rPr>
          <w:rFonts w:cs="Arial"/>
          <w:szCs w:val="20"/>
          <w:lang w:eastAsia="sl-SI"/>
        </w:rPr>
        <w:t>T</w:t>
      </w:r>
      <w:r w:rsidR="00393E03" w:rsidRPr="00290725">
        <w:rPr>
          <w:rFonts w:cs="Arial"/>
          <w:szCs w:val="20"/>
          <w:lang w:eastAsia="sl-SI"/>
        </w:rPr>
        <w:t>arget</w:t>
      </w:r>
      <w:r w:rsidR="00C63B49" w:rsidRPr="00290725">
        <w:rPr>
          <w:rFonts w:cs="Arial"/>
          <w:szCs w:val="20"/>
          <w:lang w:eastAsia="sl-SI"/>
        </w:rPr>
        <w:t>2</w:t>
      </w:r>
      <w:r w:rsidRPr="00290725">
        <w:rPr>
          <w:rFonts w:cs="Arial"/>
          <w:szCs w:val="20"/>
          <w:lang w:eastAsia="sl-SI"/>
        </w:rPr>
        <w:t xml:space="preserve">. </w:t>
      </w:r>
    </w:p>
    <w:p w14:paraId="7810F407" w14:textId="77777777" w:rsidR="00FD5642" w:rsidRDefault="00FD5642" w:rsidP="0034024D">
      <w:pPr>
        <w:spacing w:before="200" w:line="240" w:lineRule="exact"/>
        <w:jc w:val="both"/>
      </w:pPr>
      <w:r w:rsidRPr="00155564">
        <w:t xml:space="preserve">Denarna sredstva </w:t>
      </w:r>
      <w:r>
        <w:t>za izvedbo predmeta pogodbe so zagotovljena v proračunu Republike Slovenije, in sicer:</w:t>
      </w:r>
      <w:r w:rsidRPr="00155564">
        <w:t xml:space="preserve"> </w:t>
      </w:r>
    </w:p>
    <w:p w14:paraId="3D6EA85B" w14:textId="59D664EC" w:rsidR="00FD5642" w:rsidRDefault="00FD5642" w:rsidP="00FD5642">
      <w:pPr>
        <w:numPr>
          <w:ilvl w:val="0"/>
          <w:numId w:val="65"/>
        </w:numPr>
        <w:spacing w:after="200" w:line="240" w:lineRule="exact"/>
        <w:contextualSpacing/>
        <w:jc w:val="both"/>
        <w:rPr>
          <w:lang w:eastAsia="en-US"/>
        </w:rPr>
      </w:pPr>
      <w:r w:rsidRPr="00600BF5">
        <w:rPr>
          <w:lang w:eastAsia="en-US"/>
        </w:rPr>
        <w:t>Projekt »SOVIR - Nadgradnja sistema za opozarjanje in osveščanje na vremensko pogojene izredne razmere ter prilagajanje nanje v spremenjenem podnebju«</w:t>
      </w:r>
      <w:r>
        <w:rPr>
          <w:lang w:eastAsia="en-US"/>
        </w:rPr>
        <w:t xml:space="preserve"> </w:t>
      </w:r>
      <w:r w:rsidRPr="00600BF5">
        <w:rPr>
          <w:lang w:eastAsia="en-US"/>
        </w:rPr>
        <w:t xml:space="preserve">sofinancirata Republika Slovenija in Evropska unija iz Kohezijskega sklada. Denarna sredstva za financiranje projekta so zagotovljena v proračunu Republike Slovenije na proračunskih postavkah 230624 – RSO2.4-SOVIR KS 21-27-EU </w:t>
      </w:r>
      <w:r>
        <w:rPr>
          <w:lang w:eastAsia="en-US"/>
        </w:rPr>
        <w:t>(</w:t>
      </w:r>
      <w:r w:rsidR="00C11EF3">
        <w:rPr>
          <w:lang w:eastAsia="en-US"/>
        </w:rPr>
        <w:t>85</w:t>
      </w:r>
      <w:r>
        <w:rPr>
          <w:lang w:eastAsia="en-US"/>
        </w:rPr>
        <w:t xml:space="preserve"> %) </w:t>
      </w:r>
      <w:r w:rsidRPr="00600BF5">
        <w:rPr>
          <w:lang w:eastAsia="en-US"/>
        </w:rPr>
        <w:t>in 230625 – RSO2.4-SOVIR KS 21-27-SI</w:t>
      </w:r>
      <w:r>
        <w:rPr>
          <w:lang w:eastAsia="en-US"/>
        </w:rPr>
        <w:t xml:space="preserve"> (</w:t>
      </w:r>
      <w:r w:rsidR="00C11EF3">
        <w:rPr>
          <w:lang w:eastAsia="en-US"/>
        </w:rPr>
        <w:t>15</w:t>
      </w:r>
      <w:r>
        <w:rPr>
          <w:lang w:eastAsia="en-US"/>
        </w:rPr>
        <w:t xml:space="preserve"> %)</w:t>
      </w:r>
      <w:r w:rsidRPr="00600BF5">
        <w:rPr>
          <w:lang w:eastAsia="en-US"/>
        </w:rPr>
        <w:t>, NRP 2571-24-0004 – Sistem za opozarjanje na vremenske razmere – SOVIR (</w:t>
      </w:r>
      <w:r>
        <w:rPr>
          <w:lang w:eastAsia="en-US"/>
        </w:rPr>
        <w:t>predvidoma _________________</w:t>
      </w:r>
      <w:r w:rsidRPr="00600BF5">
        <w:rPr>
          <w:lang w:eastAsia="en-US"/>
        </w:rPr>
        <w:t>);</w:t>
      </w:r>
    </w:p>
    <w:p w14:paraId="119FD2F8" w14:textId="38CA2E9B" w:rsidR="00C02F50" w:rsidRPr="00FD5642" w:rsidRDefault="00FD5642" w:rsidP="0034024D">
      <w:pPr>
        <w:numPr>
          <w:ilvl w:val="0"/>
          <w:numId w:val="65"/>
        </w:numPr>
        <w:spacing w:after="200" w:line="240" w:lineRule="exact"/>
        <w:jc w:val="both"/>
        <w:rPr>
          <w:lang w:eastAsia="en-US"/>
        </w:rPr>
      </w:pPr>
      <w:r w:rsidRPr="00BE0C59">
        <w:rPr>
          <w:lang w:eastAsia="en-US"/>
        </w:rPr>
        <w:t xml:space="preserve">na proračunski postavki </w:t>
      </w:r>
      <w:r w:rsidRPr="00FD5642">
        <w:rPr>
          <w:lang w:eastAsia="en-US"/>
        </w:rPr>
        <w:t>231354</w:t>
      </w:r>
      <w:r w:rsidRPr="00BE0C59">
        <w:rPr>
          <w:lang w:eastAsia="en-US"/>
        </w:rPr>
        <w:t xml:space="preserve">, NRP </w:t>
      </w:r>
      <w:r w:rsidRPr="00FD5642">
        <w:rPr>
          <w:lang w:eastAsia="en-US"/>
        </w:rPr>
        <w:t>2551-20-0001</w:t>
      </w:r>
      <w:r>
        <w:rPr>
          <w:lang w:eastAsia="en-US"/>
        </w:rPr>
        <w:t xml:space="preserve"> in</w:t>
      </w:r>
      <w:r w:rsidRPr="00FD5642">
        <w:rPr>
          <w:lang w:eastAsia="en-US"/>
        </w:rPr>
        <w:t xml:space="preserve"> 2571-24-0001 od </w:t>
      </w:r>
      <w:r>
        <w:rPr>
          <w:lang w:eastAsia="en-US"/>
        </w:rPr>
        <w:t xml:space="preserve">l. </w:t>
      </w:r>
      <w:r w:rsidRPr="00FD5642">
        <w:rPr>
          <w:lang w:eastAsia="en-US"/>
        </w:rPr>
        <w:t>2025</w:t>
      </w:r>
      <w:r>
        <w:rPr>
          <w:lang w:eastAsia="en-US"/>
        </w:rPr>
        <w:t xml:space="preserve"> dalje</w:t>
      </w:r>
      <w:r w:rsidRPr="00BE0C59">
        <w:rPr>
          <w:lang w:eastAsia="en-US"/>
        </w:rPr>
        <w:t xml:space="preserve"> (predvidoma _________________)</w:t>
      </w:r>
      <w:r w:rsidRPr="00FD5642">
        <w:rPr>
          <w:i/>
          <w:iCs/>
          <w:lang w:eastAsia="en-US"/>
        </w:rPr>
        <w:t>.</w:t>
      </w:r>
      <w:r w:rsidR="00375CDC" w:rsidRPr="00FD5642">
        <w:rPr>
          <w:rFonts w:cs="Arial"/>
          <w:szCs w:val="20"/>
          <w:lang w:eastAsia="sl-SI"/>
        </w:rPr>
        <w:t xml:space="preserve"> </w:t>
      </w:r>
    </w:p>
    <w:p w14:paraId="3B6D2180" w14:textId="77777777" w:rsidR="00AF3084" w:rsidRPr="00290725" w:rsidRDefault="00AF3084" w:rsidP="003C6388">
      <w:pPr>
        <w:widowControl w:val="0"/>
        <w:numPr>
          <w:ilvl w:val="0"/>
          <w:numId w:val="10"/>
        </w:numPr>
        <w:suppressAutoHyphens/>
        <w:spacing w:before="240" w:line="260" w:lineRule="exact"/>
        <w:ind w:left="714" w:hanging="357"/>
        <w:jc w:val="center"/>
        <w:rPr>
          <w:rFonts w:cs="Arial"/>
          <w:b/>
          <w:szCs w:val="20"/>
        </w:rPr>
      </w:pPr>
      <w:r w:rsidRPr="00290725">
        <w:rPr>
          <w:rFonts w:cs="Arial"/>
          <w:b/>
          <w:szCs w:val="20"/>
        </w:rPr>
        <w:t>člen</w:t>
      </w:r>
    </w:p>
    <w:p w14:paraId="64AB082F" w14:textId="77777777" w:rsidR="00855D29" w:rsidRPr="00290725" w:rsidRDefault="00855D29" w:rsidP="00AF3084">
      <w:pPr>
        <w:autoSpaceDE w:val="0"/>
        <w:autoSpaceDN w:val="0"/>
        <w:adjustRightInd w:val="0"/>
        <w:spacing w:before="200"/>
        <w:jc w:val="both"/>
        <w:rPr>
          <w:rFonts w:cs="Arial"/>
          <w:szCs w:val="20"/>
          <w:lang w:eastAsia="sl-SI"/>
        </w:rPr>
      </w:pPr>
      <w:r w:rsidRPr="00290725">
        <w:rPr>
          <w:rFonts w:cs="Arial"/>
          <w:szCs w:val="20"/>
          <w:lang w:eastAsia="sl-SI"/>
        </w:rPr>
        <w:t>Naročnik se s podpisom pogodbe zavezuje, da bo:</w:t>
      </w:r>
    </w:p>
    <w:p w14:paraId="1065E75E" w14:textId="463DA18D" w:rsidR="00033405" w:rsidRPr="00033405" w:rsidRDefault="00033405" w:rsidP="00033405">
      <w:pPr>
        <w:numPr>
          <w:ilvl w:val="0"/>
          <w:numId w:val="5"/>
        </w:numPr>
        <w:autoSpaceDE w:val="0"/>
        <w:autoSpaceDN w:val="0"/>
        <w:adjustRightInd w:val="0"/>
        <w:jc w:val="both"/>
        <w:rPr>
          <w:rFonts w:cs="Arial"/>
          <w:szCs w:val="20"/>
          <w:lang w:eastAsia="sl-SI"/>
        </w:rPr>
      </w:pPr>
      <w:r w:rsidRPr="00033405">
        <w:rPr>
          <w:rFonts w:cs="Arial"/>
          <w:szCs w:val="20"/>
          <w:lang w:eastAsia="sl-SI"/>
        </w:rPr>
        <w:t xml:space="preserve">pred začetkom izvajanja </w:t>
      </w:r>
      <w:r w:rsidR="001D1477">
        <w:rPr>
          <w:rFonts w:cs="Arial"/>
          <w:szCs w:val="20"/>
          <w:lang w:eastAsia="sl-SI"/>
        </w:rPr>
        <w:t>pogodbenih obveznosti</w:t>
      </w:r>
      <w:r w:rsidRPr="00033405">
        <w:rPr>
          <w:rFonts w:cs="Arial"/>
          <w:szCs w:val="20"/>
          <w:lang w:eastAsia="sl-SI"/>
        </w:rPr>
        <w:t xml:space="preserve"> </w:t>
      </w:r>
      <w:r w:rsidR="001D1477">
        <w:rPr>
          <w:rFonts w:cs="Arial"/>
          <w:szCs w:val="20"/>
          <w:lang w:eastAsia="sl-SI"/>
        </w:rPr>
        <w:t>dobavitelju</w:t>
      </w:r>
      <w:r w:rsidRPr="00033405">
        <w:rPr>
          <w:rFonts w:cs="Arial"/>
          <w:szCs w:val="20"/>
          <w:lang w:eastAsia="sl-SI"/>
        </w:rPr>
        <w:t xml:space="preserve"> predal vso potrebno dokumentacijo, s katero razpolaga; </w:t>
      </w:r>
    </w:p>
    <w:p w14:paraId="3069B107" w14:textId="7AEB97A3" w:rsidR="00033405" w:rsidRPr="00033405" w:rsidRDefault="00033405" w:rsidP="00033405">
      <w:pPr>
        <w:numPr>
          <w:ilvl w:val="0"/>
          <w:numId w:val="5"/>
        </w:numPr>
        <w:autoSpaceDE w:val="0"/>
        <w:autoSpaceDN w:val="0"/>
        <w:adjustRightInd w:val="0"/>
        <w:jc w:val="both"/>
        <w:rPr>
          <w:rFonts w:cs="Arial"/>
          <w:szCs w:val="20"/>
          <w:lang w:eastAsia="sl-SI"/>
        </w:rPr>
      </w:pPr>
      <w:r w:rsidRPr="00033405">
        <w:rPr>
          <w:rFonts w:cs="Arial"/>
          <w:szCs w:val="20"/>
          <w:lang w:eastAsia="sl-SI"/>
        </w:rPr>
        <w:t xml:space="preserve">uvedel </w:t>
      </w:r>
      <w:r w:rsidR="001D1477">
        <w:rPr>
          <w:rFonts w:cs="Arial"/>
          <w:szCs w:val="20"/>
          <w:lang w:eastAsia="sl-SI"/>
        </w:rPr>
        <w:t>dobavitelja</w:t>
      </w:r>
      <w:r w:rsidRPr="00033405">
        <w:rPr>
          <w:rFonts w:cs="Arial"/>
          <w:szCs w:val="20"/>
          <w:lang w:eastAsia="sl-SI"/>
        </w:rPr>
        <w:t xml:space="preserve"> v delo in mu nudil vse potrebne informacije za izvedbo del po tej pogodbi; </w:t>
      </w:r>
    </w:p>
    <w:p w14:paraId="61B93601" w14:textId="5A4E1F0A" w:rsidR="00033405" w:rsidRPr="00033405" w:rsidRDefault="00B329C5" w:rsidP="00033405">
      <w:pPr>
        <w:numPr>
          <w:ilvl w:val="0"/>
          <w:numId w:val="5"/>
        </w:numPr>
        <w:autoSpaceDE w:val="0"/>
        <w:autoSpaceDN w:val="0"/>
        <w:adjustRightInd w:val="0"/>
        <w:jc w:val="both"/>
        <w:rPr>
          <w:rFonts w:cs="Arial"/>
          <w:szCs w:val="20"/>
          <w:lang w:eastAsia="sl-SI"/>
        </w:rPr>
      </w:pPr>
      <w:r>
        <w:rPr>
          <w:rFonts w:cs="Arial"/>
          <w:szCs w:val="20"/>
          <w:lang w:eastAsia="sl-SI"/>
        </w:rPr>
        <w:t>dobavitelju</w:t>
      </w:r>
      <w:r w:rsidRPr="00033405">
        <w:rPr>
          <w:rFonts w:cs="Arial"/>
          <w:szCs w:val="20"/>
          <w:lang w:eastAsia="sl-SI"/>
        </w:rPr>
        <w:t xml:space="preserve"> </w:t>
      </w:r>
      <w:r w:rsidR="00033405" w:rsidRPr="00033405">
        <w:rPr>
          <w:rFonts w:cs="Arial"/>
          <w:szCs w:val="20"/>
          <w:lang w:eastAsia="sl-SI"/>
        </w:rPr>
        <w:t xml:space="preserve">sporočil ime odgovornega </w:t>
      </w:r>
      <w:r w:rsidR="00491723">
        <w:rPr>
          <w:rFonts w:cs="Arial"/>
          <w:szCs w:val="20"/>
          <w:lang w:eastAsia="sl-SI"/>
        </w:rPr>
        <w:t xml:space="preserve">strokovnega </w:t>
      </w:r>
      <w:r w:rsidR="00033405" w:rsidRPr="00033405">
        <w:rPr>
          <w:rFonts w:cs="Arial"/>
          <w:szCs w:val="20"/>
          <w:lang w:eastAsia="sl-SI"/>
        </w:rPr>
        <w:t>nadzornika, ki bo nadzoroval potek</w:t>
      </w:r>
      <w:r w:rsidR="00033405">
        <w:rPr>
          <w:rFonts w:cs="Arial"/>
          <w:szCs w:val="20"/>
          <w:lang w:eastAsia="sl-SI"/>
        </w:rPr>
        <w:t xml:space="preserve"> </w:t>
      </w:r>
      <w:r w:rsidR="00556E88">
        <w:rPr>
          <w:rFonts w:cs="Arial"/>
          <w:szCs w:val="20"/>
          <w:lang w:eastAsia="sl-SI"/>
        </w:rPr>
        <w:t>prenove</w:t>
      </w:r>
      <w:r w:rsidR="00033405" w:rsidRPr="00033405">
        <w:rPr>
          <w:rFonts w:cs="Arial"/>
          <w:szCs w:val="20"/>
          <w:lang w:eastAsia="sl-SI"/>
        </w:rPr>
        <w:t xml:space="preserve">, </w:t>
      </w:r>
      <w:r w:rsidR="00033405" w:rsidRPr="005075D1">
        <w:rPr>
          <w:rFonts w:cs="Arial"/>
          <w:szCs w:val="20"/>
          <w:lang w:eastAsia="sl-SI"/>
        </w:rPr>
        <w:t>nadzoroval gradbeni dnevnik</w:t>
      </w:r>
      <w:r w:rsidR="00033405" w:rsidRPr="00033405">
        <w:rPr>
          <w:rFonts w:cs="Arial"/>
          <w:szCs w:val="20"/>
          <w:lang w:eastAsia="sl-SI"/>
        </w:rPr>
        <w:t xml:space="preserve">, </w:t>
      </w:r>
      <w:r w:rsidR="000844E9">
        <w:rPr>
          <w:rFonts w:cs="Arial"/>
          <w:color w:val="000000"/>
          <w:szCs w:val="20"/>
          <w:lang w:eastAsia="sl-SI"/>
        </w:rPr>
        <w:t>p</w:t>
      </w:r>
      <w:r w:rsidR="000844E9" w:rsidRPr="006E1F0B">
        <w:rPr>
          <w:rFonts w:cs="Arial"/>
          <w:color w:val="000000"/>
          <w:szCs w:val="20"/>
          <w:lang w:eastAsia="sl-SI"/>
        </w:rPr>
        <w:t>red montažo vsak kos posebej pregleda</w:t>
      </w:r>
      <w:r w:rsidR="000844E9">
        <w:rPr>
          <w:rFonts w:cs="Arial"/>
          <w:color w:val="000000"/>
          <w:szCs w:val="20"/>
          <w:lang w:eastAsia="sl-SI"/>
        </w:rPr>
        <w:t>l</w:t>
      </w:r>
      <w:r w:rsidR="000844E9" w:rsidRPr="006E1F0B">
        <w:rPr>
          <w:rFonts w:cs="Arial"/>
          <w:color w:val="000000"/>
          <w:szCs w:val="20"/>
          <w:lang w:eastAsia="sl-SI"/>
        </w:rPr>
        <w:t xml:space="preserve"> in ugotovi</w:t>
      </w:r>
      <w:r w:rsidR="000844E9">
        <w:rPr>
          <w:rFonts w:cs="Arial"/>
          <w:color w:val="000000"/>
          <w:szCs w:val="20"/>
          <w:lang w:eastAsia="sl-SI"/>
        </w:rPr>
        <w:t>l</w:t>
      </w:r>
      <w:r w:rsidR="000844E9" w:rsidRPr="006E1F0B">
        <w:rPr>
          <w:rFonts w:cs="Arial"/>
          <w:color w:val="000000"/>
          <w:szCs w:val="20"/>
          <w:lang w:eastAsia="sl-SI"/>
        </w:rPr>
        <w:t xml:space="preserve"> ustreznost glede na zahteve</w:t>
      </w:r>
      <w:r w:rsidR="000844E9">
        <w:rPr>
          <w:rFonts w:cs="Arial"/>
          <w:color w:val="000000"/>
          <w:szCs w:val="20"/>
          <w:lang w:eastAsia="sl-SI"/>
        </w:rPr>
        <w:t>,</w:t>
      </w:r>
      <w:r w:rsidR="000844E9" w:rsidRPr="00033405">
        <w:rPr>
          <w:rFonts w:cs="Arial"/>
          <w:szCs w:val="20"/>
          <w:lang w:eastAsia="sl-SI"/>
        </w:rPr>
        <w:t xml:space="preserve"> </w:t>
      </w:r>
      <w:r w:rsidR="00033405" w:rsidRPr="00033405">
        <w:rPr>
          <w:rFonts w:cs="Arial"/>
          <w:szCs w:val="20"/>
          <w:lang w:eastAsia="sl-SI"/>
        </w:rPr>
        <w:t xml:space="preserve">ugotavljal količine in cene uporabljenega materiala, opreme in del ter dajal </w:t>
      </w:r>
      <w:r w:rsidR="001D1477">
        <w:rPr>
          <w:rFonts w:cs="Arial"/>
          <w:szCs w:val="20"/>
          <w:lang w:eastAsia="sl-SI"/>
        </w:rPr>
        <w:t>dobavitelju</w:t>
      </w:r>
      <w:r w:rsidR="00033405" w:rsidRPr="00033405">
        <w:rPr>
          <w:rFonts w:cs="Arial"/>
          <w:szCs w:val="20"/>
          <w:lang w:eastAsia="sl-SI"/>
        </w:rPr>
        <w:t xml:space="preserve"> strokovna navodila v zvezi z izvedbo, </w:t>
      </w:r>
      <w:r w:rsidR="00CE372D">
        <w:rPr>
          <w:rFonts w:cs="Arial"/>
          <w:szCs w:val="20"/>
          <w:lang w:eastAsia="sl-SI"/>
        </w:rPr>
        <w:t>ki nimajo za posledico sprememb</w:t>
      </w:r>
      <w:r w:rsidR="000A253D">
        <w:rPr>
          <w:rFonts w:cs="Arial"/>
          <w:szCs w:val="20"/>
          <w:lang w:eastAsia="sl-SI"/>
        </w:rPr>
        <w:t>e</w:t>
      </w:r>
      <w:r w:rsidR="00033405" w:rsidRPr="00033405">
        <w:rPr>
          <w:rFonts w:cs="Arial"/>
          <w:szCs w:val="20"/>
          <w:lang w:eastAsia="sl-SI"/>
        </w:rPr>
        <w:t xml:space="preserve"> projektne dokumentacije, kakovosti </w:t>
      </w:r>
      <w:r w:rsidR="000A62CC">
        <w:rPr>
          <w:rFonts w:cs="Arial"/>
          <w:szCs w:val="20"/>
          <w:lang w:eastAsia="sl-SI"/>
        </w:rPr>
        <w:t>izvedenih del</w:t>
      </w:r>
      <w:r w:rsidR="00033405" w:rsidRPr="00033405">
        <w:rPr>
          <w:rFonts w:cs="Arial"/>
          <w:szCs w:val="20"/>
          <w:lang w:eastAsia="sl-SI"/>
        </w:rPr>
        <w:t xml:space="preserve">, terminskega </w:t>
      </w:r>
      <w:r w:rsidR="006F5B2C">
        <w:rPr>
          <w:rFonts w:cs="Arial"/>
          <w:szCs w:val="20"/>
          <w:lang w:eastAsia="sl-SI"/>
        </w:rPr>
        <w:t xml:space="preserve">načrta </w:t>
      </w:r>
      <w:r w:rsidR="000A62CC">
        <w:rPr>
          <w:rFonts w:cs="Arial"/>
          <w:szCs w:val="20"/>
          <w:lang w:eastAsia="sl-SI"/>
        </w:rPr>
        <w:t>izvedbe del in</w:t>
      </w:r>
      <w:r w:rsidR="00033405" w:rsidRPr="00033405">
        <w:rPr>
          <w:rFonts w:cs="Arial"/>
          <w:szCs w:val="20"/>
          <w:lang w:eastAsia="sl-SI"/>
        </w:rPr>
        <w:t xml:space="preserve"> pogodbene cene; </w:t>
      </w:r>
    </w:p>
    <w:p w14:paraId="1959A3C0" w14:textId="5F316BB1" w:rsidR="00033405" w:rsidRPr="00033405" w:rsidRDefault="00033405" w:rsidP="00033405">
      <w:pPr>
        <w:numPr>
          <w:ilvl w:val="0"/>
          <w:numId w:val="5"/>
        </w:numPr>
        <w:autoSpaceDE w:val="0"/>
        <w:autoSpaceDN w:val="0"/>
        <w:adjustRightInd w:val="0"/>
        <w:jc w:val="both"/>
        <w:rPr>
          <w:rFonts w:cs="Arial"/>
          <w:szCs w:val="20"/>
          <w:lang w:eastAsia="sl-SI"/>
        </w:rPr>
      </w:pPr>
      <w:r w:rsidRPr="00033405">
        <w:rPr>
          <w:rFonts w:cs="Arial"/>
          <w:szCs w:val="20"/>
          <w:lang w:eastAsia="sl-SI"/>
        </w:rPr>
        <w:t xml:space="preserve">tekoče obveščal </w:t>
      </w:r>
      <w:r w:rsidR="001D1477">
        <w:rPr>
          <w:rFonts w:cs="Arial"/>
          <w:szCs w:val="20"/>
          <w:lang w:eastAsia="sl-SI"/>
        </w:rPr>
        <w:t>dobavitelja</w:t>
      </w:r>
      <w:r w:rsidRPr="00033405">
        <w:rPr>
          <w:rFonts w:cs="Arial"/>
          <w:szCs w:val="20"/>
          <w:lang w:eastAsia="sl-SI"/>
        </w:rPr>
        <w:t xml:space="preserve"> o vseh spremembah in novonastalih situacijah, ki bi lahko imele vpliv na </w:t>
      </w:r>
      <w:r w:rsidR="00556E88">
        <w:rPr>
          <w:rFonts w:cs="Arial"/>
          <w:szCs w:val="20"/>
          <w:lang w:eastAsia="sl-SI"/>
        </w:rPr>
        <w:t>dokončanje</w:t>
      </w:r>
      <w:r w:rsidRPr="00033405">
        <w:rPr>
          <w:rFonts w:cs="Arial"/>
          <w:szCs w:val="20"/>
          <w:lang w:eastAsia="sl-SI"/>
        </w:rPr>
        <w:t xml:space="preserve"> del; </w:t>
      </w:r>
    </w:p>
    <w:p w14:paraId="1EEBB8FF" w14:textId="3C7579C0" w:rsidR="00855D29" w:rsidRDefault="001D1477" w:rsidP="009F2B45">
      <w:pPr>
        <w:numPr>
          <w:ilvl w:val="0"/>
          <w:numId w:val="5"/>
        </w:numPr>
        <w:autoSpaceDE w:val="0"/>
        <w:autoSpaceDN w:val="0"/>
        <w:adjustRightInd w:val="0"/>
        <w:jc w:val="both"/>
        <w:rPr>
          <w:rFonts w:cs="Arial"/>
          <w:szCs w:val="20"/>
          <w:lang w:eastAsia="sl-SI"/>
        </w:rPr>
      </w:pPr>
      <w:r>
        <w:rPr>
          <w:rFonts w:cs="Arial"/>
          <w:szCs w:val="20"/>
          <w:lang w:eastAsia="sl-SI"/>
        </w:rPr>
        <w:t>dobavitelju</w:t>
      </w:r>
      <w:r w:rsidR="00033405" w:rsidRPr="00033405">
        <w:rPr>
          <w:rFonts w:cs="Arial"/>
          <w:szCs w:val="20"/>
          <w:lang w:eastAsia="sl-SI"/>
        </w:rPr>
        <w:t xml:space="preserve"> zagotovil dosegljivost predstavnika naročnika (v rednem delovnem času), ki je pooblaščen za odločanje o poteku pogodbenih del in drugih vprašanjih</w:t>
      </w:r>
      <w:r w:rsidR="00855D29" w:rsidRPr="00033405">
        <w:rPr>
          <w:rFonts w:cs="Arial"/>
          <w:szCs w:val="20"/>
          <w:lang w:eastAsia="sl-SI"/>
        </w:rPr>
        <w:t>.</w:t>
      </w:r>
    </w:p>
    <w:p w14:paraId="5424C39C" w14:textId="752B6D06" w:rsidR="00033405" w:rsidRPr="00033405" w:rsidRDefault="00033405" w:rsidP="00033405">
      <w:pPr>
        <w:autoSpaceDE w:val="0"/>
        <w:autoSpaceDN w:val="0"/>
        <w:adjustRightInd w:val="0"/>
        <w:spacing w:before="200"/>
        <w:jc w:val="both"/>
        <w:rPr>
          <w:rFonts w:cs="Arial"/>
          <w:szCs w:val="20"/>
          <w:lang w:eastAsia="sl-SI"/>
        </w:rPr>
      </w:pPr>
      <w:r w:rsidRPr="00033405">
        <w:rPr>
          <w:rFonts w:cs="Arial"/>
          <w:szCs w:val="20"/>
          <w:lang w:eastAsia="sl-SI"/>
        </w:rPr>
        <w:t xml:space="preserve">Nobena poslovna listina v zvezi z izvajanjem </w:t>
      </w:r>
      <w:r w:rsidR="001D1477">
        <w:rPr>
          <w:rFonts w:cs="Arial"/>
          <w:szCs w:val="20"/>
          <w:lang w:eastAsia="sl-SI"/>
        </w:rPr>
        <w:t>pogodbenih obveznosti</w:t>
      </w:r>
      <w:r w:rsidRPr="00033405">
        <w:rPr>
          <w:rFonts w:cs="Arial"/>
          <w:szCs w:val="20"/>
          <w:lang w:eastAsia="sl-SI"/>
        </w:rPr>
        <w:t xml:space="preserve"> in nobena </w:t>
      </w:r>
      <w:r>
        <w:rPr>
          <w:rFonts w:cs="Arial"/>
          <w:szCs w:val="20"/>
          <w:lang w:eastAsia="sl-SI"/>
        </w:rPr>
        <w:t xml:space="preserve">obračunska </w:t>
      </w:r>
      <w:r w:rsidRPr="00033405">
        <w:rPr>
          <w:rFonts w:cs="Arial"/>
          <w:szCs w:val="20"/>
          <w:lang w:eastAsia="sl-SI"/>
        </w:rPr>
        <w:t xml:space="preserve">situacija ali prevzem ne more biti veljaven in naročnika ne obvezuje, če je predhodno ne odobri naročnik sam. Kakršnokoli odstopanje od projektne dokumentacije ali te pogodbe s strani </w:t>
      </w:r>
      <w:r w:rsidR="004F1C1F">
        <w:rPr>
          <w:rFonts w:cs="Arial"/>
          <w:szCs w:val="20"/>
          <w:lang w:eastAsia="sl-SI"/>
        </w:rPr>
        <w:t>dobavitelja</w:t>
      </w:r>
      <w:r w:rsidRPr="00033405">
        <w:rPr>
          <w:rFonts w:cs="Arial"/>
          <w:szCs w:val="20"/>
          <w:lang w:eastAsia="sl-SI"/>
        </w:rPr>
        <w:t xml:space="preserve"> brez predhodne odobritve naročnika je neveljavno, </w:t>
      </w:r>
      <w:r w:rsidR="004F1C1F">
        <w:rPr>
          <w:rFonts w:cs="Arial"/>
          <w:szCs w:val="20"/>
          <w:lang w:eastAsia="sl-SI"/>
        </w:rPr>
        <w:t>dobavitelj</w:t>
      </w:r>
      <w:r w:rsidRPr="00033405">
        <w:rPr>
          <w:rFonts w:cs="Arial"/>
          <w:szCs w:val="20"/>
          <w:lang w:eastAsia="sl-SI"/>
        </w:rPr>
        <w:t xml:space="preserve"> pa je za nepotrjeno odstopanje od projektne dokumentacije naročniku odškodninsko odgovoren in mora na zahtevo naročnika takoj vzpostaviti pravilno stanje </w:t>
      </w:r>
      <w:r w:rsidR="008205A1">
        <w:rPr>
          <w:rFonts w:cs="Arial"/>
          <w:szCs w:val="20"/>
          <w:lang w:eastAsia="sl-SI"/>
        </w:rPr>
        <w:t>predmeta naročila</w:t>
      </w:r>
      <w:r w:rsidRPr="00033405">
        <w:rPr>
          <w:rFonts w:cs="Arial"/>
          <w:szCs w:val="20"/>
          <w:lang w:eastAsia="sl-SI"/>
        </w:rPr>
        <w:t>.</w:t>
      </w:r>
    </w:p>
    <w:p w14:paraId="2171219F" w14:textId="77777777" w:rsidR="00855D29" w:rsidRPr="00290725" w:rsidRDefault="00855D29" w:rsidP="003C6388">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0C23A476" w14:textId="24C95C81" w:rsidR="00360442" w:rsidRDefault="001D1477" w:rsidP="00360442">
      <w:pPr>
        <w:autoSpaceDE w:val="0"/>
        <w:autoSpaceDN w:val="0"/>
        <w:adjustRightInd w:val="0"/>
        <w:spacing w:before="200"/>
        <w:jc w:val="both"/>
        <w:rPr>
          <w:rFonts w:cs="Arial"/>
          <w:szCs w:val="20"/>
        </w:rPr>
      </w:pPr>
      <w:r>
        <w:rPr>
          <w:rFonts w:cs="Arial"/>
        </w:rPr>
        <w:t>Dobavitelj</w:t>
      </w:r>
      <w:r w:rsidRPr="007400E2">
        <w:rPr>
          <w:rFonts w:cs="Arial"/>
        </w:rPr>
        <w:t xml:space="preserve"> </w:t>
      </w:r>
      <w:r w:rsidR="00360442" w:rsidRPr="004F67C2">
        <w:rPr>
          <w:rFonts w:cs="Arial"/>
          <w:szCs w:val="20"/>
        </w:rPr>
        <w:t xml:space="preserve">s podpisom te pogodbe potrjuje, da je v celoti seznanjen z vso dokumentacijo, potrebno za izvedbo del, obsegom in zahtevnostjo pogodbenih del, z lokacijo in obstoječim </w:t>
      </w:r>
      <w:r w:rsidR="00701F70">
        <w:rPr>
          <w:rFonts w:cs="Arial"/>
          <w:szCs w:val="20"/>
        </w:rPr>
        <w:t>stanjem</w:t>
      </w:r>
      <w:r w:rsidR="00360442" w:rsidRPr="004F67C2">
        <w:rPr>
          <w:rFonts w:cs="Arial"/>
          <w:szCs w:val="20"/>
        </w:rPr>
        <w:t>, kjer se bodo pogodbena dela izvajala, z možnostjo dostopa do objekta ter s pogoji za ureditev gradbišča</w:t>
      </w:r>
      <w:r w:rsidR="00F86CD1">
        <w:rPr>
          <w:rFonts w:cs="Arial"/>
          <w:szCs w:val="20"/>
        </w:rPr>
        <w:t xml:space="preserve"> in izvedbo javnega naročila</w:t>
      </w:r>
      <w:r w:rsidR="00360442" w:rsidRPr="004F67C2">
        <w:rPr>
          <w:rFonts w:cs="Arial"/>
          <w:szCs w:val="20"/>
        </w:rPr>
        <w:t>.</w:t>
      </w:r>
    </w:p>
    <w:p w14:paraId="4E68F239" w14:textId="24DEA011" w:rsidR="00855D29" w:rsidRPr="00290725" w:rsidRDefault="001D1477" w:rsidP="00360442">
      <w:pPr>
        <w:autoSpaceDE w:val="0"/>
        <w:autoSpaceDN w:val="0"/>
        <w:adjustRightInd w:val="0"/>
        <w:spacing w:before="200"/>
        <w:jc w:val="both"/>
        <w:rPr>
          <w:rFonts w:cs="Arial"/>
          <w:szCs w:val="20"/>
          <w:lang w:eastAsia="sl-SI"/>
        </w:rPr>
      </w:pPr>
      <w:r>
        <w:rPr>
          <w:rFonts w:cs="Arial"/>
        </w:rPr>
        <w:t>Dobavitelj</w:t>
      </w:r>
      <w:r w:rsidRPr="007400E2">
        <w:rPr>
          <w:rFonts w:cs="Arial"/>
        </w:rPr>
        <w:t xml:space="preserve"> </w:t>
      </w:r>
      <w:r w:rsidR="00855D29" w:rsidRPr="00290725">
        <w:rPr>
          <w:rFonts w:cs="Arial"/>
          <w:szCs w:val="20"/>
          <w:lang w:eastAsia="sl-SI"/>
        </w:rPr>
        <w:t>se zavezuje, da bo:</w:t>
      </w:r>
    </w:p>
    <w:p w14:paraId="2B2146C1" w14:textId="77777777" w:rsidR="00DC118C" w:rsidRPr="00216F7C" w:rsidRDefault="00DC118C" w:rsidP="00244F3A">
      <w:pPr>
        <w:numPr>
          <w:ilvl w:val="0"/>
          <w:numId w:val="13"/>
        </w:numPr>
        <w:ind w:left="357" w:hanging="357"/>
        <w:jc w:val="both"/>
        <w:rPr>
          <w:rFonts w:cs="Arial"/>
          <w:szCs w:val="20"/>
          <w:lang w:eastAsia="sl-SI"/>
        </w:rPr>
      </w:pPr>
      <w:r w:rsidRPr="00216F7C">
        <w:rPr>
          <w:rFonts w:cs="Arial"/>
          <w:szCs w:val="20"/>
          <w:lang w:eastAsia="sl-SI"/>
        </w:rPr>
        <w:t xml:space="preserve">začel z deli </w:t>
      </w:r>
      <w:r w:rsidR="00216F7C" w:rsidRPr="00216F7C">
        <w:rPr>
          <w:rFonts w:cs="Arial"/>
          <w:szCs w:val="20"/>
          <w:lang w:eastAsia="sl-SI"/>
        </w:rPr>
        <w:t>nemudoma</w:t>
      </w:r>
      <w:r w:rsidRPr="00216F7C">
        <w:rPr>
          <w:rFonts w:cs="Arial"/>
          <w:szCs w:val="20"/>
          <w:lang w:eastAsia="sl-SI"/>
        </w:rPr>
        <w:t xml:space="preserve"> po uvedbi v delo</w:t>
      </w:r>
      <w:r w:rsidR="00216F7C" w:rsidRPr="00216F7C">
        <w:rPr>
          <w:rFonts w:cs="Arial"/>
          <w:szCs w:val="20"/>
          <w:lang w:eastAsia="sl-SI"/>
        </w:rPr>
        <w:t xml:space="preserve"> </w:t>
      </w:r>
      <w:r w:rsidRPr="00216F7C">
        <w:rPr>
          <w:rFonts w:cs="Arial"/>
          <w:szCs w:val="20"/>
          <w:lang w:eastAsia="sl-SI"/>
        </w:rPr>
        <w:t>in jih zaključil do v tej pogodbi določenem roku za izvedbo;</w:t>
      </w:r>
    </w:p>
    <w:p w14:paraId="39F5701B" w14:textId="6FE49458" w:rsidR="009879BC" w:rsidRPr="00216F7C" w:rsidRDefault="00AF63F2" w:rsidP="00244F3A">
      <w:pPr>
        <w:numPr>
          <w:ilvl w:val="0"/>
          <w:numId w:val="13"/>
        </w:numPr>
        <w:ind w:left="357" w:hanging="357"/>
        <w:jc w:val="both"/>
        <w:rPr>
          <w:rFonts w:cs="Arial"/>
          <w:szCs w:val="20"/>
          <w:lang w:eastAsia="sl-SI"/>
        </w:rPr>
      </w:pPr>
      <w:bookmarkStart w:id="19" w:name="_Hlk180048400"/>
      <w:r>
        <w:rPr>
          <w:rFonts w:cs="Arial"/>
          <w:szCs w:val="20"/>
          <w:lang w:eastAsia="sl-SI"/>
        </w:rPr>
        <w:lastRenderedPageBreak/>
        <w:t>vodil gradbeni dnevnik v skladu s Pravilnikom o gradbiščih</w:t>
      </w:r>
      <w:bookmarkEnd w:id="19"/>
      <w:r>
        <w:rPr>
          <w:rFonts w:cs="Arial"/>
          <w:szCs w:val="20"/>
          <w:lang w:eastAsia="sl-SI"/>
        </w:rPr>
        <w:t>;</w:t>
      </w:r>
    </w:p>
    <w:p w14:paraId="53D1902A" w14:textId="50F1692E" w:rsidR="006A29CC" w:rsidRPr="00216F7C" w:rsidRDefault="000844E9" w:rsidP="00244F3A">
      <w:pPr>
        <w:numPr>
          <w:ilvl w:val="0"/>
          <w:numId w:val="13"/>
        </w:numPr>
        <w:ind w:left="357" w:hanging="357"/>
        <w:jc w:val="both"/>
        <w:rPr>
          <w:rFonts w:cs="Arial"/>
          <w:szCs w:val="20"/>
          <w:lang w:eastAsia="sl-SI"/>
        </w:rPr>
      </w:pPr>
      <w:r>
        <w:rPr>
          <w:rFonts w:cs="Arial"/>
          <w:szCs w:val="20"/>
          <w:lang w:eastAsia="sl-SI"/>
        </w:rPr>
        <w:t xml:space="preserve">skladno s predmetom pogodbe </w:t>
      </w:r>
      <w:r w:rsidR="006A29CC" w:rsidRPr="00216F7C">
        <w:rPr>
          <w:rFonts w:cs="Arial"/>
          <w:szCs w:val="20"/>
          <w:lang w:eastAsia="sl-SI"/>
        </w:rPr>
        <w:t>upošteval vse značilnosti delovišča, dostopa, skladiščenja, delovnih in pomožnih objektov in tudi vse s tem povezane okoliščine;</w:t>
      </w:r>
    </w:p>
    <w:p w14:paraId="4348449F" w14:textId="045C17B9" w:rsidR="007F50A5" w:rsidRDefault="007F50A5" w:rsidP="007F50A5">
      <w:pPr>
        <w:numPr>
          <w:ilvl w:val="0"/>
          <w:numId w:val="13"/>
        </w:numPr>
        <w:ind w:left="357" w:hanging="357"/>
        <w:jc w:val="both"/>
        <w:rPr>
          <w:rFonts w:cs="Arial"/>
          <w:szCs w:val="20"/>
          <w:lang w:eastAsia="sl-SI"/>
        </w:rPr>
      </w:pPr>
      <w:r w:rsidRPr="00216F7C">
        <w:rPr>
          <w:rFonts w:cs="Arial"/>
          <w:szCs w:val="20"/>
          <w:lang w:eastAsia="sl-SI"/>
        </w:rPr>
        <w:t>pogodbene obveznosti izvajal strokovno pravilno, kakovostno, vestno in pravočasno, v skladu z veljavnimi predpisi, standardi in tehničnimi normativi, soglasji</w:t>
      </w:r>
      <w:r w:rsidRPr="00D74675">
        <w:rPr>
          <w:rFonts w:cs="Arial"/>
          <w:szCs w:val="20"/>
          <w:lang w:eastAsia="sl-SI"/>
        </w:rPr>
        <w:t>,</w:t>
      </w:r>
      <w:r w:rsidR="001D38A6" w:rsidRPr="00D74675">
        <w:rPr>
          <w:rFonts w:cs="Arial"/>
          <w:szCs w:val="20"/>
          <w:lang w:eastAsia="sl-SI"/>
        </w:rPr>
        <w:t xml:space="preserve"> vključno s predpisi za vzdrževanje in namestitev opreme, ki vsebuje </w:t>
      </w:r>
      <w:proofErr w:type="spellStart"/>
      <w:r w:rsidR="001D38A6" w:rsidRPr="00D74675">
        <w:rPr>
          <w:rFonts w:cs="Arial"/>
          <w:szCs w:val="20"/>
          <w:lang w:eastAsia="sl-SI"/>
        </w:rPr>
        <w:t>fluorirane</w:t>
      </w:r>
      <w:proofErr w:type="spellEnd"/>
      <w:r w:rsidR="001D38A6" w:rsidRPr="00D74675">
        <w:rPr>
          <w:rFonts w:cs="Arial"/>
          <w:szCs w:val="20"/>
          <w:lang w:eastAsia="sl-SI"/>
        </w:rPr>
        <w:t xml:space="preserve"> toplogredne pline ali ozonu škodljive snovi,</w:t>
      </w:r>
      <w:r w:rsidRPr="00216F7C">
        <w:rPr>
          <w:rFonts w:cs="Arial"/>
          <w:szCs w:val="20"/>
          <w:lang w:eastAsia="sl-SI"/>
        </w:rPr>
        <w:t xml:space="preserve"> vse s skrbnostjo dobrega strokovnjaka ter skladno z navodili naročnika;</w:t>
      </w:r>
    </w:p>
    <w:p w14:paraId="467D4E58" w14:textId="77777777" w:rsidR="00152878" w:rsidRPr="00216F7C" w:rsidRDefault="00152878" w:rsidP="00152878">
      <w:pPr>
        <w:numPr>
          <w:ilvl w:val="0"/>
          <w:numId w:val="13"/>
        </w:numPr>
        <w:ind w:left="357" w:hanging="357"/>
        <w:jc w:val="both"/>
        <w:rPr>
          <w:rFonts w:cs="Arial"/>
          <w:szCs w:val="20"/>
          <w:lang w:eastAsia="sl-SI"/>
        </w:rPr>
      </w:pPr>
      <w:r w:rsidRPr="00216F7C">
        <w:rPr>
          <w:rFonts w:cs="Arial"/>
          <w:szCs w:val="20"/>
          <w:lang w:eastAsia="sl-SI"/>
        </w:rPr>
        <w:t>izvrševal pogodbene in garancijske obveznosti s strokovno usposobljenimi in pooblaščenimi kadri;</w:t>
      </w:r>
    </w:p>
    <w:p w14:paraId="503363DA" w14:textId="0CA557C9" w:rsidR="004E0817" w:rsidRPr="00B80AF5" w:rsidRDefault="004E0817" w:rsidP="00B80AF5">
      <w:pPr>
        <w:numPr>
          <w:ilvl w:val="0"/>
          <w:numId w:val="13"/>
        </w:numPr>
        <w:ind w:left="357" w:hanging="357"/>
        <w:jc w:val="both"/>
        <w:rPr>
          <w:rFonts w:cs="Arial"/>
          <w:szCs w:val="20"/>
          <w:lang w:eastAsia="sl-SI"/>
        </w:rPr>
      </w:pPr>
      <w:r w:rsidRPr="00E63B95">
        <w:rPr>
          <w:rFonts w:cs="Arial"/>
          <w:szCs w:val="20"/>
          <w:lang w:eastAsia="sl-SI"/>
        </w:rPr>
        <w:t xml:space="preserve">zagotovil, da </w:t>
      </w:r>
      <w:r w:rsidR="003E5624" w:rsidRPr="00E63B95">
        <w:rPr>
          <w:rFonts w:cs="Arial"/>
          <w:szCs w:val="20"/>
          <w:lang w:eastAsia="sl-SI"/>
        </w:rPr>
        <w:t xml:space="preserve">se </w:t>
      </w:r>
      <w:r w:rsidRPr="00E63B95">
        <w:rPr>
          <w:rFonts w:cs="Arial"/>
          <w:szCs w:val="20"/>
          <w:lang w:eastAsia="sl-SI"/>
        </w:rPr>
        <w:t xml:space="preserve">kadri, ki </w:t>
      </w:r>
      <w:r w:rsidR="00F86CD1" w:rsidRPr="00E63B95">
        <w:rPr>
          <w:rFonts w:cs="Arial"/>
          <w:szCs w:val="20"/>
          <w:lang w:eastAsia="sl-SI"/>
        </w:rPr>
        <w:t xml:space="preserve">komunicirajo z naročnikom in </w:t>
      </w:r>
      <w:r w:rsidR="00B80AF5">
        <w:rPr>
          <w:rFonts w:cs="Arial"/>
          <w:szCs w:val="20"/>
          <w:lang w:eastAsia="sl-SI"/>
        </w:rPr>
        <w:t xml:space="preserve">odgovornim </w:t>
      </w:r>
      <w:r w:rsidR="00F86CD1" w:rsidRPr="00B80AF5">
        <w:rPr>
          <w:rFonts w:cs="Arial"/>
          <w:szCs w:val="20"/>
          <w:lang w:eastAsia="sl-SI"/>
        </w:rPr>
        <w:t>nadzornik</w:t>
      </w:r>
      <w:r w:rsidR="00556E88" w:rsidRPr="00B80AF5">
        <w:rPr>
          <w:rFonts w:cs="Arial"/>
          <w:szCs w:val="20"/>
          <w:lang w:eastAsia="sl-SI"/>
        </w:rPr>
        <w:t>om</w:t>
      </w:r>
      <w:r w:rsidRPr="00B80AF5">
        <w:rPr>
          <w:rFonts w:cs="Arial"/>
          <w:szCs w:val="20"/>
          <w:lang w:eastAsia="sl-SI"/>
        </w:rPr>
        <w:t xml:space="preserve">, </w:t>
      </w:r>
      <w:r w:rsidR="003E5624" w:rsidRPr="00B80AF5">
        <w:rPr>
          <w:rFonts w:cs="Arial"/>
          <w:szCs w:val="20"/>
          <w:lang w:eastAsia="sl-SI"/>
        </w:rPr>
        <w:t>sporazumevajo</w:t>
      </w:r>
      <w:r w:rsidRPr="00B80AF5">
        <w:rPr>
          <w:rFonts w:cs="Arial"/>
          <w:szCs w:val="20"/>
          <w:lang w:eastAsia="sl-SI"/>
        </w:rPr>
        <w:t xml:space="preserve"> pisno in ustno v slovenskem jeziku ter poznajo slovensko tehnično izrazoslovje, vezano na predmet te pogodbe</w:t>
      </w:r>
      <w:r w:rsidRPr="00E63B95">
        <w:rPr>
          <w:rStyle w:val="Sprotnaopomba-sklic"/>
          <w:rFonts w:cs="Arial"/>
          <w:szCs w:val="20"/>
          <w:lang w:eastAsia="sl-SI"/>
        </w:rPr>
        <w:footnoteReference w:id="5"/>
      </w:r>
      <w:r w:rsidRPr="00B80AF5">
        <w:rPr>
          <w:rFonts w:cs="Arial"/>
          <w:szCs w:val="20"/>
          <w:lang w:eastAsia="sl-SI"/>
        </w:rPr>
        <w:t>;</w:t>
      </w:r>
    </w:p>
    <w:p w14:paraId="06989E17" w14:textId="6252527B" w:rsidR="00CE1E57" w:rsidRPr="00F768BE" w:rsidRDefault="00CE1E57" w:rsidP="009342E5">
      <w:pPr>
        <w:numPr>
          <w:ilvl w:val="0"/>
          <w:numId w:val="13"/>
        </w:numPr>
        <w:ind w:left="357" w:hanging="357"/>
        <w:jc w:val="both"/>
        <w:rPr>
          <w:rFonts w:cs="Arial"/>
          <w:szCs w:val="20"/>
          <w:lang w:eastAsia="sl-SI"/>
        </w:rPr>
      </w:pPr>
      <w:r w:rsidRPr="006E1F0B">
        <w:rPr>
          <w:rFonts w:cs="Arial"/>
          <w:color w:val="000000"/>
          <w:szCs w:val="20"/>
          <w:lang w:eastAsia="sl-SI"/>
        </w:rPr>
        <w:t>montira</w:t>
      </w:r>
      <w:r>
        <w:rPr>
          <w:rFonts w:cs="Arial"/>
          <w:color w:val="000000"/>
          <w:szCs w:val="20"/>
          <w:lang w:eastAsia="sl-SI"/>
        </w:rPr>
        <w:t>l</w:t>
      </w:r>
      <w:r w:rsidRPr="006E1F0B">
        <w:rPr>
          <w:rFonts w:cs="Arial"/>
          <w:color w:val="000000"/>
          <w:szCs w:val="20"/>
          <w:lang w:eastAsia="sl-SI"/>
        </w:rPr>
        <w:t xml:space="preserve"> </w:t>
      </w:r>
      <w:r>
        <w:rPr>
          <w:rFonts w:cs="Arial"/>
          <w:color w:val="000000"/>
          <w:szCs w:val="20"/>
          <w:lang w:eastAsia="sl-SI"/>
        </w:rPr>
        <w:t>v</w:t>
      </w:r>
      <w:r w:rsidRPr="006E1F0B">
        <w:rPr>
          <w:rFonts w:cs="Arial"/>
          <w:color w:val="000000"/>
          <w:szCs w:val="20"/>
          <w:lang w:eastAsia="sl-SI"/>
        </w:rPr>
        <w:t>s</w:t>
      </w:r>
      <w:r>
        <w:rPr>
          <w:rFonts w:cs="Arial"/>
          <w:color w:val="000000"/>
          <w:szCs w:val="20"/>
          <w:lang w:eastAsia="sl-SI"/>
        </w:rPr>
        <w:t>o</w:t>
      </w:r>
      <w:r w:rsidRPr="006E1F0B">
        <w:rPr>
          <w:rFonts w:cs="Arial"/>
          <w:color w:val="000000"/>
          <w:szCs w:val="20"/>
          <w:lang w:eastAsia="sl-SI"/>
        </w:rPr>
        <w:t xml:space="preserve"> oprem</w:t>
      </w:r>
      <w:r>
        <w:rPr>
          <w:rFonts w:cs="Arial"/>
          <w:color w:val="000000"/>
          <w:szCs w:val="20"/>
          <w:lang w:eastAsia="sl-SI"/>
        </w:rPr>
        <w:t>o</w:t>
      </w:r>
      <w:r w:rsidRPr="006E1F0B">
        <w:rPr>
          <w:rFonts w:cs="Arial"/>
          <w:color w:val="000000"/>
          <w:szCs w:val="20"/>
          <w:lang w:eastAsia="sl-SI"/>
        </w:rPr>
        <w:t xml:space="preserve"> skladno z navodili proizvajalca</w:t>
      </w:r>
      <w:r>
        <w:rPr>
          <w:rFonts w:cs="Arial"/>
          <w:color w:val="000000"/>
          <w:szCs w:val="20"/>
          <w:lang w:eastAsia="sl-SI"/>
        </w:rPr>
        <w:t xml:space="preserve"> ter v</w:t>
      </w:r>
      <w:r w:rsidRPr="006E1F0B">
        <w:rPr>
          <w:rFonts w:cs="Arial"/>
          <w:color w:val="000000"/>
          <w:szCs w:val="20"/>
          <w:lang w:eastAsia="sl-SI"/>
        </w:rPr>
        <w:t xml:space="preserve"> sklopu montaže upošteva</w:t>
      </w:r>
      <w:r>
        <w:rPr>
          <w:rFonts w:cs="Arial"/>
          <w:color w:val="000000"/>
          <w:szCs w:val="20"/>
          <w:lang w:eastAsia="sl-SI"/>
        </w:rPr>
        <w:t>l</w:t>
      </w:r>
      <w:r w:rsidRPr="006E1F0B">
        <w:rPr>
          <w:rFonts w:cs="Arial"/>
          <w:color w:val="000000"/>
          <w:szCs w:val="20"/>
          <w:lang w:eastAsia="sl-SI"/>
        </w:rPr>
        <w:t xml:space="preserve"> ves drobni montažni in tesnilni material, pripravljalna in zaključna dela, izdelavo morebiti potrebnih prebojev in dolbenj</w:t>
      </w:r>
      <w:r>
        <w:rPr>
          <w:rFonts w:cs="Arial"/>
          <w:color w:val="000000"/>
          <w:szCs w:val="20"/>
          <w:lang w:eastAsia="sl-SI"/>
        </w:rPr>
        <w:t>;</w:t>
      </w:r>
    </w:p>
    <w:p w14:paraId="5E8A92E3" w14:textId="22E722BD" w:rsidR="001C5617" w:rsidRPr="00B01E24" w:rsidRDefault="00B7399F" w:rsidP="009342E5">
      <w:pPr>
        <w:numPr>
          <w:ilvl w:val="0"/>
          <w:numId w:val="13"/>
        </w:numPr>
        <w:ind w:left="357" w:hanging="357"/>
        <w:jc w:val="both"/>
        <w:rPr>
          <w:rFonts w:cs="Arial"/>
          <w:szCs w:val="20"/>
          <w:lang w:eastAsia="sl-SI"/>
        </w:rPr>
      </w:pPr>
      <w:r>
        <w:rPr>
          <w:rFonts w:cs="Arial"/>
          <w:szCs w:val="20"/>
          <w:lang w:eastAsia="sl-SI"/>
        </w:rPr>
        <w:t xml:space="preserve">z </w:t>
      </w:r>
      <w:r w:rsidR="001C5617" w:rsidRPr="00B01E24">
        <w:rPr>
          <w:rFonts w:cs="Arial"/>
          <w:szCs w:val="20"/>
          <w:lang w:eastAsia="sl-SI"/>
        </w:rPr>
        <w:t>naročnik</w:t>
      </w:r>
      <w:r>
        <w:rPr>
          <w:rFonts w:cs="Arial"/>
          <w:szCs w:val="20"/>
          <w:lang w:eastAsia="sl-SI"/>
        </w:rPr>
        <w:t>om</w:t>
      </w:r>
      <w:r w:rsidRPr="00B7399F">
        <w:rPr>
          <w:rFonts w:cs="Arial"/>
        </w:rPr>
        <w:t xml:space="preserve"> </w:t>
      </w:r>
      <w:r>
        <w:rPr>
          <w:rFonts w:cs="Arial"/>
        </w:rPr>
        <w:t>po</w:t>
      </w:r>
      <w:r w:rsidRPr="00C955DF">
        <w:rPr>
          <w:rFonts w:cs="Arial"/>
        </w:rPr>
        <w:t xml:space="preserve"> tretj</w:t>
      </w:r>
      <w:r>
        <w:rPr>
          <w:rFonts w:cs="Arial"/>
        </w:rPr>
        <w:t>em</w:t>
      </w:r>
      <w:r w:rsidR="005075D1">
        <w:rPr>
          <w:rFonts w:cs="Arial"/>
        </w:rPr>
        <w:t xml:space="preserve"> (3.)</w:t>
      </w:r>
      <w:r w:rsidRPr="00C955DF">
        <w:rPr>
          <w:rFonts w:cs="Arial"/>
        </w:rPr>
        <w:t xml:space="preserve"> delovn</w:t>
      </w:r>
      <w:r>
        <w:rPr>
          <w:rFonts w:cs="Arial"/>
        </w:rPr>
        <w:t>em</w:t>
      </w:r>
      <w:r w:rsidRPr="00C955DF">
        <w:rPr>
          <w:rFonts w:cs="Arial"/>
        </w:rPr>
        <w:t xml:space="preserve"> d</w:t>
      </w:r>
      <w:r>
        <w:rPr>
          <w:rFonts w:cs="Arial"/>
        </w:rPr>
        <w:t>nevu</w:t>
      </w:r>
      <w:r w:rsidRPr="00C955DF">
        <w:rPr>
          <w:rFonts w:cs="Arial"/>
        </w:rPr>
        <w:t xml:space="preserve"> po sklenitvi pogodbe </w:t>
      </w:r>
      <w:r>
        <w:rPr>
          <w:rFonts w:cs="Arial"/>
        </w:rPr>
        <w:t>uskladil</w:t>
      </w:r>
      <w:r w:rsidRPr="00C955DF">
        <w:rPr>
          <w:rFonts w:cs="Arial"/>
        </w:rPr>
        <w:t xml:space="preserve"> predlagan</w:t>
      </w:r>
      <w:r>
        <w:rPr>
          <w:rFonts w:cs="Arial"/>
        </w:rPr>
        <w:t>i</w:t>
      </w:r>
      <w:r w:rsidRPr="00C955DF">
        <w:rPr>
          <w:rFonts w:cs="Arial"/>
        </w:rPr>
        <w:t xml:space="preserve"> terminski </w:t>
      </w:r>
      <w:r>
        <w:rPr>
          <w:rFonts w:cs="Arial"/>
        </w:rPr>
        <w:t>načrt</w:t>
      </w:r>
      <w:r w:rsidRPr="00C955DF">
        <w:rPr>
          <w:rFonts w:cs="Arial"/>
        </w:rPr>
        <w:t xml:space="preserve"> </w:t>
      </w:r>
      <w:r w:rsidR="00894672">
        <w:rPr>
          <w:rFonts w:cs="Arial"/>
          <w:szCs w:val="20"/>
          <w:lang w:eastAsia="sl-SI"/>
        </w:rPr>
        <w:t xml:space="preserve"> </w:t>
      </w:r>
      <w:r w:rsidR="001D38A6">
        <w:rPr>
          <w:rFonts w:cs="Arial"/>
          <w:szCs w:val="20"/>
          <w:lang w:eastAsia="sl-SI"/>
        </w:rPr>
        <w:t xml:space="preserve">dobave in </w:t>
      </w:r>
      <w:r w:rsidR="001C5617" w:rsidRPr="00B01E24">
        <w:rPr>
          <w:rFonts w:cs="Arial"/>
          <w:szCs w:val="20"/>
          <w:lang w:eastAsia="sl-SI"/>
        </w:rPr>
        <w:t xml:space="preserve">izvedbe </w:t>
      </w:r>
      <w:r w:rsidR="001D38A6">
        <w:rPr>
          <w:rFonts w:cs="Arial"/>
          <w:szCs w:val="20"/>
          <w:lang w:eastAsia="sl-SI"/>
        </w:rPr>
        <w:t>del</w:t>
      </w:r>
      <w:r w:rsidR="00422DA1" w:rsidRPr="00B01E24">
        <w:rPr>
          <w:rFonts w:cs="Arial"/>
          <w:szCs w:val="20"/>
          <w:lang w:eastAsia="sl-SI"/>
        </w:rPr>
        <w:t>,</w:t>
      </w:r>
      <w:r w:rsidR="001C5617" w:rsidRPr="00B01E24">
        <w:rPr>
          <w:rFonts w:cs="Arial"/>
          <w:szCs w:val="20"/>
          <w:lang w:eastAsia="sl-SI"/>
        </w:rPr>
        <w:t xml:space="preserve"> na podlagi katerega ima naročnik pravico etapno</w:t>
      </w:r>
      <w:r w:rsidR="003E79D1" w:rsidRPr="00B01E24">
        <w:rPr>
          <w:rFonts w:cs="Arial"/>
          <w:szCs w:val="20"/>
          <w:lang w:eastAsia="sl-SI"/>
        </w:rPr>
        <w:t xml:space="preserve"> </w:t>
      </w:r>
      <w:r w:rsidR="001C5617" w:rsidRPr="00B01E24">
        <w:rPr>
          <w:rFonts w:cs="Arial"/>
          <w:szCs w:val="20"/>
          <w:lang w:eastAsia="sl-SI"/>
        </w:rPr>
        <w:t>spremljati potek izvedbe ter možnost ustrezno ukrepati glede morebitnih zamud in njihove</w:t>
      </w:r>
      <w:r w:rsidR="003E79D1" w:rsidRPr="00B01E24">
        <w:rPr>
          <w:rFonts w:cs="Arial"/>
          <w:szCs w:val="20"/>
          <w:lang w:eastAsia="sl-SI"/>
        </w:rPr>
        <w:t xml:space="preserve"> </w:t>
      </w:r>
      <w:r w:rsidR="001C5617" w:rsidRPr="00B01E24">
        <w:rPr>
          <w:rFonts w:cs="Arial"/>
          <w:szCs w:val="20"/>
          <w:lang w:eastAsia="sl-SI"/>
        </w:rPr>
        <w:t>odprave že pred potekom končnega roka izvedbe;</w:t>
      </w:r>
    </w:p>
    <w:p w14:paraId="09442562" w14:textId="77777777" w:rsidR="00CE1E57" w:rsidRPr="0066415B" w:rsidRDefault="00CE1E57" w:rsidP="00CE1E57">
      <w:pPr>
        <w:numPr>
          <w:ilvl w:val="0"/>
          <w:numId w:val="13"/>
        </w:numPr>
        <w:ind w:left="357" w:hanging="357"/>
        <w:jc w:val="both"/>
        <w:rPr>
          <w:rFonts w:cs="Arial"/>
          <w:szCs w:val="20"/>
          <w:lang w:eastAsia="sl-SI"/>
        </w:rPr>
      </w:pPr>
      <w:r>
        <w:rPr>
          <w:rFonts w:cs="Arial"/>
          <w:color w:val="000000"/>
          <w:szCs w:val="20"/>
          <w:lang w:eastAsia="sl-SI"/>
        </w:rPr>
        <w:t>d</w:t>
      </w:r>
      <w:r w:rsidRPr="006E1F0B">
        <w:rPr>
          <w:rFonts w:cs="Arial"/>
          <w:color w:val="000000"/>
          <w:szCs w:val="20"/>
          <w:lang w:eastAsia="sl-SI"/>
        </w:rPr>
        <w:t>obav</w:t>
      </w:r>
      <w:r>
        <w:rPr>
          <w:rFonts w:cs="Arial"/>
          <w:color w:val="000000"/>
          <w:szCs w:val="20"/>
          <w:lang w:eastAsia="sl-SI"/>
        </w:rPr>
        <w:t>il</w:t>
      </w:r>
      <w:r w:rsidRPr="006E1F0B">
        <w:rPr>
          <w:rFonts w:cs="Arial"/>
          <w:color w:val="000000"/>
          <w:szCs w:val="20"/>
          <w:lang w:eastAsia="sl-SI"/>
        </w:rPr>
        <w:t xml:space="preserve"> material, ustrezno zaščiten proti poškodbam</w:t>
      </w:r>
      <w:r>
        <w:rPr>
          <w:rFonts w:cs="Arial"/>
          <w:color w:val="000000"/>
          <w:szCs w:val="20"/>
          <w:lang w:eastAsia="sl-SI"/>
        </w:rPr>
        <w:t>;</w:t>
      </w:r>
    </w:p>
    <w:p w14:paraId="0531EF80" w14:textId="6E222171" w:rsidR="003E5624" w:rsidRDefault="003E5624" w:rsidP="009342E5">
      <w:pPr>
        <w:numPr>
          <w:ilvl w:val="0"/>
          <w:numId w:val="13"/>
        </w:numPr>
        <w:ind w:left="357" w:hanging="357"/>
        <w:jc w:val="both"/>
        <w:rPr>
          <w:rFonts w:cs="Arial"/>
          <w:szCs w:val="20"/>
          <w:lang w:eastAsia="sl-SI"/>
        </w:rPr>
      </w:pPr>
      <w:r w:rsidRPr="003E5624">
        <w:rPr>
          <w:rFonts w:cs="Arial"/>
          <w:szCs w:val="20"/>
          <w:lang w:eastAsia="sl-SI"/>
        </w:rPr>
        <w:t>takoj obvestil naročnika o kakršnikoli napaki, izostanku, pomanjkljivosti ali drugi nepravilnosti v projektu, načrtih, popisih del in drugih informacijah</w:t>
      </w:r>
      <w:r w:rsidR="00372C23">
        <w:rPr>
          <w:rFonts w:cs="Arial"/>
          <w:szCs w:val="20"/>
          <w:lang w:eastAsia="sl-SI"/>
        </w:rPr>
        <w:t>,</w:t>
      </w:r>
      <w:r w:rsidRPr="003E5624">
        <w:rPr>
          <w:rFonts w:cs="Arial"/>
          <w:szCs w:val="20"/>
          <w:lang w:eastAsia="sl-SI"/>
        </w:rPr>
        <w:t xml:space="preserve"> kar zadeva dela, ki bi jih </w:t>
      </w:r>
      <w:r w:rsidR="001D1477">
        <w:rPr>
          <w:rFonts w:cs="Arial"/>
        </w:rPr>
        <w:t>dobavitelj</w:t>
      </w:r>
      <w:r w:rsidR="001D1477" w:rsidRPr="007400E2">
        <w:rPr>
          <w:rFonts w:cs="Arial"/>
        </w:rPr>
        <w:t xml:space="preserve"> </w:t>
      </w:r>
      <w:r w:rsidRPr="003E5624">
        <w:rPr>
          <w:rFonts w:cs="Arial"/>
          <w:szCs w:val="20"/>
          <w:lang w:eastAsia="sl-SI"/>
        </w:rPr>
        <w:t xml:space="preserve">odkril pred pričetkom izvajanja ali med izvajanjem </w:t>
      </w:r>
      <w:r w:rsidR="001D1477">
        <w:rPr>
          <w:rFonts w:cs="Arial"/>
          <w:szCs w:val="20"/>
          <w:lang w:eastAsia="sl-SI"/>
        </w:rPr>
        <w:t>pogodbenih obveznosti</w:t>
      </w:r>
      <w:r>
        <w:rPr>
          <w:rFonts w:cs="Arial"/>
          <w:szCs w:val="20"/>
          <w:lang w:eastAsia="sl-SI"/>
        </w:rPr>
        <w:t>, č</w:t>
      </w:r>
      <w:r w:rsidRPr="003E5624">
        <w:rPr>
          <w:rFonts w:cs="Arial"/>
          <w:szCs w:val="20"/>
          <w:lang w:eastAsia="sl-SI"/>
        </w:rPr>
        <w:t xml:space="preserve">e </w:t>
      </w:r>
      <w:r w:rsidR="001D1477">
        <w:rPr>
          <w:rFonts w:cs="Arial"/>
          <w:szCs w:val="20"/>
          <w:lang w:eastAsia="sl-SI"/>
        </w:rPr>
        <w:t>dobavitelj</w:t>
      </w:r>
      <w:r w:rsidRPr="003E5624">
        <w:rPr>
          <w:rFonts w:cs="Arial"/>
          <w:szCs w:val="20"/>
          <w:lang w:eastAsia="sl-SI"/>
        </w:rPr>
        <w:t xml:space="preserve"> tega ne stori in zaradi tega nastanejo zamude ali druga odstopanja od pogodbe kot posledica tega, potem </w:t>
      </w:r>
      <w:r w:rsidR="001D1477">
        <w:rPr>
          <w:rFonts w:cs="Arial"/>
        </w:rPr>
        <w:t>dobavitelj</w:t>
      </w:r>
      <w:r w:rsidR="001D1477" w:rsidRPr="007400E2">
        <w:rPr>
          <w:rFonts w:cs="Arial"/>
        </w:rPr>
        <w:t xml:space="preserve"> </w:t>
      </w:r>
      <w:r w:rsidRPr="003E5624">
        <w:rPr>
          <w:rFonts w:cs="Arial"/>
          <w:szCs w:val="20"/>
          <w:lang w:eastAsia="sl-SI"/>
        </w:rPr>
        <w:t>nima pravice postavljati zahtev za povračilo stroškov in bo odgovoren za take posledice, če je pri</w:t>
      </w:r>
      <w:r>
        <w:rPr>
          <w:rFonts w:cs="Arial"/>
          <w:szCs w:val="20"/>
          <w:lang w:eastAsia="sl-SI"/>
        </w:rPr>
        <w:t xml:space="preserve"> tem povzročena škoda;</w:t>
      </w:r>
    </w:p>
    <w:p w14:paraId="561050DE" w14:textId="4CE45005" w:rsidR="00CE1E57" w:rsidRPr="00290725" w:rsidRDefault="00CE1E57" w:rsidP="009342E5">
      <w:pPr>
        <w:numPr>
          <w:ilvl w:val="0"/>
          <w:numId w:val="13"/>
        </w:numPr>
        <w:ind w:left="357" w:hanging="357"/>
        <w:jc w:val="both"/>
        <w:rPr>
          <w:rFonts w:cs="Arial"/>
          <w:szCs w:val="20"/>
          <w:lang w:eastAsia="sl-SI"/>
        </w:rPr>
      </w:pPr>
      <w:r>
        <w:rPr>
          <w:rFonts w:cs="Arial"/>
          <w:color w:val="000000"/>
          <w:szCs w:val="20"/>
          <w:lang w:eastAsia="sl-SI"/>
        </w:rPr>
        <w:t>z</w:t>
      </w:r>
      <w:r w:rsidRPr="006E1F0B">
        <w:rPr>
          <w:rFonts w:cs="Arial"/>
          <w:color w:val="000000"/>
          <w:szCs w:val="20"/>
          <w:lang w:eastAsia="sl-SI"/>
        </w:rPr>
        <w:t>aščit</w:t>
      </w:r>
      <w:r>
        <w:rPr>
          <w:rFonts w:cs="Arial"/>
          <w:color w:val="000000"/>
          <w:szCs w:val="20"/>
          <w:lang w:eastAsia="sl-SI"/>
        </w:rPr>
        <w:t>il</w:t>
      </w:r>
      <w:r w:rsidRPr="006E1F0B">
        <w:rPr>
          <w:rFonts w:cs="Arial"/>
          <w:color w:val="000000"/>
          <w:szCs w:val="20"/>
          <w:lang w:eastAsia="sl-SI"/>
        </w:rPr>
        <w:t xml:space="preserve"> vgrajen</w:t>
      </w:r>
      <w:r>
        <w:rPr>
          <w:rFonts w:cs="Arial"/>
          <w:color w:val="000000"/>
          <w:szCs w:val="20"/>
          <w:lang w:eastAsia="sl-SI"/>
        </w:rPr>
        <w:t>i</w:t>
      </w:r>
      <w:r w:rsidRPr="006E1F0B">
        <w:rPr>
          <w:rFonts w:cs="Arial"/>
          <w:color w:val="000000"/>
          <w:szCs w:val="20"/>
          <w:lang w:eastAsia="sl-SI"/>
        </w:rPr>
        <w:t xml:space="preserve"> material na objektu proti poškodbam</w:t>
      </w:r>
      <w:r>
        <w:rPr>
          <w:rFonts w:cs="Arial"/>
          <w:color w:val="000000"/>
          <w:szCs w:val="20"/>
          <w:lang w:eastAsia="sl-SI"/>
        </w:rPr>
        <w:t>,</w:t>
      </w:r>
      <w:r w:rsidRPr="006E1F0B">
        <w:rPr>
          <w:rFonts w:cs="Arial"/>
          <w:color w:val="000000"/>
          <w:szCs w:val="20"/>
          <w:lang w:eastAsia="sl-SI"/>
        </w:rPr>
        <w:t xml:space="preserve"> nastalim zaradi izvajanja gradbenih ali ostalih del po vgradnji materiala</w:t>
      </w:r>
      <w:r>
        <w:rPr>
          <w:rFonts w:cs="Arial"/>
          <w:color w:val="000000"/>
          <w:szCs w:val="20"/>
          <w:lang w:eastAsia="sl-SI"/>
        </w:rPr>
        <w:t>;</w:t>
      </w:r>
    </w:p>
    <w:p w14:paraId="751F3D9E" w14:textId="01A1E68F" w:rsidR="00685F45" w:rsidRDefault="00685F45" w:rsidP="00685F45">
      <w:pPr>
        <w:numPr>
          <w:ilvl w:val="0"/>
          <w:numId w:val="13"/>
        </w:numPr>
        <w:ind w:left="357" w:hanging="357"/>
        <w:jc w:val="both"/>
        <w:rPr>
          <w:rFonts w:cs="Arial"/>
          <w:szCs w:val="20"/>
          <w:lang w:eastAsia="sl-SI"/>
        </w:rPr>
      </w:pPr>
      <w:r w:rsidRPr="00216F7C">
        <w:rPr>
          <w:rFonts w:cs="Arial"/>
          <w:szCs w:val="20"/>
          <w:lang w:eastAsia="sl-SI"/>
        </w:rPr>
        <w:t xml:space="preserve">med izvajanjem pogodbenih </w:t>
      </w:r>
      <w:r w:rsidR="001D1477">
        <w:rPr>
          <w:rFonts w:cs="Arial"/>
          <w:szCs w:val="20"/>
          <w:lang w:eastAsia="sl-SI"/>
        </w:rPr>
        <w:t>obveznosti</w:t>
      </w:r>
      <w:r w:rsidRPr="00216F7C">
        <w:rPr>
          <w:rFonts w:cs="Arial"/>
          <w:szCs w:val="20"/>
          <w:lang w:eastAsia="sl-SI"/>
        </w:rPr>
        <w:t xml:space="preserve"> samostojno poskrbel za vse potrebne ukrepe varstva pri delu, varstva okolja in varstva pred požarom ter za izvajanje teh ukrepov, za posledice njihove morebitne</w:t>
      </w:r>
      <w:r w:rsidRPr="00313FA2">
        <w:rPr>
          <w:rFonts w:cs="Arial"/>
          <w:szCs w:val="20"/>
          <w:lang w:eastAsia="sl-SI"/>
        </w:rPr>
        <w:t xml:space="preserve"> opustitve pa prevzema polno odgovornost;</w:t>
      </w:r>
    </w:p>
    <w:p w14:paraId="4A8BC897" w14:textId="2BB403BF" w:rsidR="00685F45" w:rsidRDefault="00685F45" w:rsidP="00685F45">
      <w:pPr>
        <w:numPr>
          <w:ilvl w:val="0"/>
          <w:numId w:val="13"/>
        </w:numPr>
        <w:ind w:left="357" w:hanging="357"/>
        <w:jc w:val="both"/>
        <w:rPr>
          <w:rFonts w:cs="Arial"/>
          <w:szCs w:val="20"/>
          <w:lang w:eastAsia="sl-SI"/>
        </w:rPr>
      </w:pPr>
      <w:r w:rsidRPr="00313FA2">
        <w:rPr>
          <w:rFonts w:cs="Arial"/>
          <w:szCs w:val="20"/>
          <w:lang w:eastAsia="sl-SI"/>
        </w:rPr>
        <w:t xml:space="preserve">izvajanje </w:t>
      </w:r>
      <w:r w:rsidR="001D1477">
        <w:rPr>
          <w:rFonts w:cs="Arial"/>
          <w:szCs w:val="20"/>
          <w:lang w:eastAsia="sl-SI"/>
        </w:rPr>
        <w:t>pogodbenih obveznosti</w:t>
      </w:r>
      <w:r w:rsidRPr="00313FA2">
        <w:rPr>
          <w:rFonts w:cs="Arial"/>
          <w:szCs w:val="20"/>
          <w:lang w:eastAsia="sl-SI"/>
        </w:rPr>
        <w:t xml:space="preserve"> organiziral tako, da zaradi njih na delovišču in v okolici ne bodo ogroženi varnost objekta, življenje in zdravje ljudi, sosednji objek</w:t>
      </w:r>
      <w:r w:rsidRPr="00422DA1">
        <w:rPr>
          <w:rFonts w:cs="Arial"/>
          <w:szCs w:val="20"/>
          <w:lang w:eastAsia="sl-SI"/>
        </w:rPr>
        <w:t>ti</w:t>
      </w:r>
      <w:r w:rsidRPr="00313FA2">
        <w:rPr>
          <w:rFonts w:cs="Arial"/>
          <w:szCs w:val="20"/>
          <w:lang w:eastAsia="sl-SI"/>
        </w:rPr>
        <w:t xml:space="preserve"> ali okolje, </w:t>
      </w:r>
      <w:r w:rsidR="00B329C5">
        <w:rPr>
          <w:rFonts w:cs="Arial"/>
          <w:szCs w:val="20"/>
          <w:lang w:eastAsia="sl-SI"/>
        </w:rPr>
        <w:t>dobavitelj</w:t>
      </w:r>
      <w:r w:rsidR="00B329C5" w:rsidRPr="00863C61">
        <w:rPr>
          <w:rFonts w:cs="Arial"/>
          <w:szCs w:val="20"/>
          <w:lang w:eastAsia="sl-SI"/>
        </w:rPr>
        <w:t xml:space="preserve"> </w:t>
      </w:r>
      <w:r w:rsidRPr="00313FA2">
        <w:rPr>
          <w:rFonts w:cs="Arial"/>
          <w:szCs w:val="20"/>
          <w:lang w:eastAsia="sl-SI"/>
        </w:rPr>
        <w:t xml:space="preserve">je odgovoren za vsakršno škodo, ki bi nastala komurkoli </w:t>
      </w:r>
      <w:r>
        <w:rPr>
          <w:rFonts w:cs="Arial"/>
          <w:szCs w:val="20"/>
          <w:lang w:eastAsia="sl-SI"/>
        </w:rPr>
        <w:t>iz naslova opustitve teh dejanj;</w:t>
      </w:r>
    </w:p>
    <w:p w14:paraId="302BBD51" w14:textId="34009074" w:rsidR="00473A64" w:rsidRDefault="00473A64" w:rsidP="00685F45">
      <w:pPr>
        <w:numPr>
          <w:ilvl w:val="0"/>
          <w:numId w:val="13"/>
        </w:numPr>
        <w:ind w:left="357" w:hanging="357"/>
        <w:jc w:val="both"/>
        <w:rPr>
          <w:rFonts w:cs="Arial"/>
          <w:szCs w:val="20"/>
          <w:lang w:eastAsia="sl-SI"/>
        </w:rPr>
      </w:pPr>
      <w:r w:rsidRPr="00473A64">
        <w:rPr>
          <w:rFonts w:cs="Arial"/>
          <w:szCs w:val="20"/>
          <w:lang w:eastAsia="sl-SI"/>
        </w:rPr>
        <w:t xml:space="preserve">organiziral delovišče in izvajal </w:t>
      </w:r>
      <w:r w:rsidR="001D1477">
        <w:rPr>
          <w:rFonts w:cs="Arial"/>
          <w:szCs w:val="20"/>
          <w:lang w:eastAsia="sl-SI"/>
        </w:rPr>
        <w:t>pogodben</w:t>
      </w:r>
      <w:r w:rsidR="00FB4D77">
        <w:rPr>
          <w:rFonts w:cs="Arial"/>
          <w:szCs w:val="20"/>
          <w:lang w:eastAsia="sl-SI"/>
        </w:rPr>
        <w:t>e</w:t>
      </w:r>
      <w:r w:rsidR="001D1477">
        <w:rPr>
          <w:rFonts w:cs="Arial"/>
          <w:szCs w:val="20"/>
          <w:lang w:eastAsia="sl-SI"/>
        </w:rPr>
        <w:t xml:space="preserve"> obveznosti</w:t>
      </w:r>
      <w:r w:rsidRPr="00473A64">
        <w:rPr>
          <w:rFonts w:cs="Arial"/>
          <w:szCs w:val="20"/>
          <w:lang w:eastAsia="sl-SI"/>
        </w:rPr>
        <w:t xml:space="preserve"> skladno s pogoji</w:t>
      </w:r>
      <w:r w:rsidR="001D38A6">
        <w:rPr>
          <w:rFonts w:cs="Arial"/>
          <w:szCs w:val="20"/>
          <w:lang w:eastAsia="sl-SI"/>
        </w:rPr>
        <w:t>,</w:t>
      </w:r>
      <w:r w:rsidRPr="00473A64">
        <w:rPr>
          <w:rFonts w:cs="Arial"/>
          <w:szCs w:val="20"/>
          <w:lang w:eastAsia="sl-SI"/>
        </w:rPr>
        <w:t xml:space="preserve"> navedenimi v </w:t>
      </w:r>
      <w:r w:rsidR="001D38A6">
        <w:rPr>
          <w:rFonts w:cs="Arial"/>
          <w:szCs w:val="20"/>
          <w:lang w:eastAsia="sl-SI"/>
        </w:rPr>
        <w:t>tehničnih specifikacijah</w:t>
      </w:r>
      <w:r w:rsidRPr="00473A64">
        <w:rPr>
          <w:rFonts w:cs="Arial"/>
          <w:szCs w:val="20"/>
          <w:lang w:eastAsia="sl-SI"/>
        </w:rPr>
        <w:t>;</w:t>
      </w:r>
    </w:p>
    <w:p w14:paraId="2C86643C" w14:textId="06BC2268" w:rsidR="00360442" w:rsidRDefault="00360442" w:rsidP="00244F3A">
      <w:pPr>
        <w:numPr>
          <w:ilvl w:val="0"/>
          <w:numId w:val="13"/>
        </w:numPr>
        <w:ind w:left="357" w:hanging="357"/>
        <w:jc w:val="both"/>
        <w:rPr>
          <w:rFonts w:cs="Arial"/>
          <w:szCs w:val="20"/>
          <w:lang w:eastAsia="sl-SI"/>
        </w:rPr>
      </w:pPr>
      <w:r w:rsidRPr="004F67C2">
        <w:rPr>
          <w:rFonts w:cs="Arial"/>
          <w:szCs w:val="20"/>
        </w:rPr>
        <w:t xml:space="preserve">način zavarovanja delovišča ter način </w:t>
      </w:r>
      <w:r w:rsidR="00B10C9C" w:rsidRPr="004F67C2">
        <w:rPr>
          <w:rFonts w:cs="Arial"/>
          <w:szCs w:val="20"/>
        </w:rPr>
        <w:t xml:space="preserve">dovoza in </w:t>
      </w:r>
      <w:r w:rsidRPr="004F67C2">
        <w:rPr>
          <w:rFonts w:cs="Arial"/>
          <w:szCs w:val="20"/>
        </w:rPr>
        <w:t>odvoza materiala predhodno uskladi</w:t>
      </w:r>
      <w:r>
        <w:rPr>
          <w:rFonts w:cs="Arial"/>
          <w:szCs w:val="20"/>
        </w:rPr>
        <w:t>l</w:t>
      </w:r>
      <w:r w:rsidRPr="004F67C2">
        <w:rPr>
          <w:rFonts w:cs="Arial"/>
          <w:szCs w:val="20"/>
        </w:rPr>
        <w:t xml:space="preserve"> z </w:t>
      </w:r>
      <w:r>
        <w:rPr>
          <w:rFonts w:cs="Arial"/>
          <w:szCs w:val="20"/>
        </w:rPr>
        <w:t>naročnikom;</w:t>
      </w:r>
    </w:p>
    <w:p w14:paraId="3AC026D7" w14:textId="77777777" w:rsidR="006A29CC" w:rsidRDefault="006A29CC" w:rsidP="00244F3A">
      <w:pPr>
        <w:numPr>
          <w:ilvl w:val="0"/>
          <w:numId w:val="13"/>
        </w:numPr>
        <w:ind w:left="357" w:hanging="357"/>
        <w:jc w:val="both"/>
        <w:rPr>
          <w:rFonts w:cs="Arial"/>
          <w:szCs w:val="20"/>
          <w:lang w:eastAsia="sl-SI"/>
        </w:rPr>
      </w:pPr>
      <w:r w:rsidRPr="00313FA2">
        <w:rPr>
          <w:rFonts w:cs="Arial"/>
          <w:szCs w:val="20"/>
          <w:lang w:eastAsia="sl-SI"/>
        </w:rPr>
        <w:t>zaščitil in sproti čistil delovišče, okolico in transportne poti ter po končanih delih poskrbel za  odvečni material</w:t>
      </w:r>
      <w:r>
        <w:rPr>
          <w:rFonts w:cs="Arial"/>
          <w:szCs w:val="20"/>
          <w:lang w:eastAsia="sl-SI"/>
        </w:rPr>
        <w:t>;</w:t>
      </w:r>
    </w:p>
    <w:p w14:paraId="789EE629" w14:textId="082804C3" w:rsidR="006A29CC" w:rsidRDefault="008F1D67" w:rsidP="00244F3A">
      <w:pPr>
        <w:numPr>
          <w:ilvl w:val="0"/>
          <w:numId w:val="13"/>
        </w:numPr>
        <w:ind w:left="357" w:hanging="357"/>
        <w:jc w:val="both"/>
        <w:rPr>
          <w:rFonts w:cs="Arial"/>
          <w:szCs w:val="20"/>
          <w:lang w:eastAsia="sl-SI"/>
        </w:rPr>
      </w:pPr>
      <w:r w:rsidRPr="00313FA2">
        <w:rPr>
          <w:rFonts w:cs="Arial"/>
          <w:szCs w:val="20"/>
          <w:lang w:eastAsia="sl-SI"/>
        </w:rPr>
        <w:t xml:space="preserve">ves čas izvajanja </w:t>
      </w:r>
      <w:r w:rsidR="001D1477">
        <w:rPr>
          <w:rFonts w:cs="Arial"/>
          <w:szCs w:val="20"/>
          <w:lang w:eastAsia="sl-SI"/>
        </w:rPr>
        <w:t>pogodbenih obveznosti</w:t>
      </w:r>
      <w:r w:rsidRPr="00313FA2">
        <w:rPr>
          <w:rFonts w:cs="Arial"/>
          <w:szCs w:val="20"/>
          <w:lang w:eastAsia="sl-SI"/>
        </w:rPr>
        <w:t xml:space="preserve"> ravnal z odpadnimi materiali skladno z </w:t>
      </w:r>
      <w:proofErr w:type="spellStart"/>
      <w:r w:rsidRPr="00313FA2">
        <w:rPr>
          <w:rFonts w:cs="Arial"/>
          <w:szCs w:val="20"/>
          <w:lang w:eastAsia="sl-SI"/>
        </w:rPr>
        <w:t>okoljsk</w:t>
      </w:r>
      <w:r>
        <w:rPr>
          <w:rFonts w:cs="Arial"/>
          <w:szCs w:val="20"/>
          <w:lang w:eastAsia="sl-SI"/>
        </w:rPr>
        <w:t>imi</w:t>
      </w:r>
      <w:proofErr w:type="spellEnd"/>
      <w:r w:rsidRPr="00313FA2">
        <w:rPr>
          <w:rFonts w:cs="Arial"/>
          <w:szCs w:val="20"/>
          <w:lang w:eastAsia="sl-SI"/>
        </w:rPr>
        <w:t xml:space="preserve"> </w:t>
      </w:r>
      <w:r>
        <w:rPr>
          <w:rFonts w:cs="Arial"/>
          <w:szCs w:val="20"/>
          <w:lang w:eastAsia="sl-SI"/>
        </w:rPr>
        <w:t>predpisi</w:t>
      </w:r>
      <w:r w:rsidR="00422DA1">
        <w:rPr>
          <w:rFonts w:cs="Arial"/>
          <w:szCs w:val="20"/>
          <w:lang w:eastAsia="sl-SI"/>
        </w:rPr>
        <w:t xml:space="preserve"> in</w:t>
      </w:r>
      <w:r w:rsidRPr="00313FA2">
        <w:rPr>
          <w:rFonts w:cs="Arial"/>
          <w:szCs w:val="20"/>
          <w:lang w:eastAsia="sl-SI"/>
        </w:rPr>
        <w:t xml:space="preserve"> po zaključku del odstranil in očistil z objekta in z gradbišča ves odpadni material in embalažo ter predložil zaključno poročilo o ravnanju z odpadki;</w:t>
      </w:r>
    </w:p>
    <w:p w14:paraId="18325B49" w14:textId="77777777" w:rsidR="006E1537" w:rsidRPr="00216F7C" w:rsidRDefault="006E1537" w:rsidP="006E1537">
      <w:pPr>
        <w:numPr>
          <w:ilvl w:val="0"/>
          <w:numId w:val="13"/>
        </w:numPr>
        <w:ind w:left="357" w:hanging="357"/>
        <w:jc w:val="both"/>
        <w:rPr>
          <w:rFonts w:cs="Arial"/>
          <w:szCs w:val="20"/>
          <w:lang w:eastAsia="sl-SI"/>
        </w:rPr>
      </w:pPr>
      <w:r>
        <w:rPr>
          <w:rFonts w:cs="Arial"/>
          <w:color w:val="000000"/>
          <w:szCs w:val="20"/>
          <w:lang w:eastAsia="sl-SI"/>
        </w:rPr>
        <w:t>pred vgradnjo p</w:t>
      </w:r>
      <w:r w:rsidRPr="006E1F0B">
        <w:rPr>
          <w:rFonts w:cs="Arial"/>
          <w:color w:val="000000"/>
          <w:szCs w:val="20"/>
          <w:lang w:eastAsia="sl-SI"/>
        </w:rPr>
        <w:t>riprav</w:t>
      </w:r>
      <w:r>
        <w:rPr>
          <w:rFonts w:cs="Arial"/>
          <w:color w:val="000000"/>
          <w:szCs w:val="20"/>
          <w:lang w:eastAsia="sl-SI"/>
        </w:rPr>
        <w:t>il</w:t>
      </w:r>
      <w:r w:rsidRPr="006E1F0B">
        <w:rPr>
          <w:rFonts w:cs="Arial"/>
          <w:color w:val="000000"/>
          <w:szCs w:val="20"/>
          <w:lang w:eastAsia="sl-SI"/>
        </w:rPr>
        <w:t xml:space="preserve"> dokumentacij</w:t>
      </w:r>
      <w:r>
        <w:rPr>
          <w:rFonts w:cs="Arial"/>
          <w:color w:val="000000"/>
          <w:szCs w:val="20"/>
          <w:lang w:eastAsia="sl-SI"/>
        </w:rPr>
        <w:t>o</w:t>
      </w:r>
      <w:r w:rsidRPr="006E1F0B">
        <w:rPr>
          <w:rFonts w:cs="Arial"/>
          <w:color w:val="000000"/>
          <w:szCs w:val="20"/>
          <w:lang w:eastAsia="sl-SI"/>
        </w:rPr>
        <w:t xml:space="preserve"> o ustrezni montaži elementov ali naprav z zapisniki o kontroli električnih povezav posamezne naprave ali zagonu naprav s strani za to pooblaščene organizacije ali proizvajalca, če je to potrebno</w:t>
      </w:r>
      <w:r>
        <w:rPr>
          <w:rFonts w:cs="Arial"/>
          <w:color w:val="000000"/>
          <w:szCs w:val="20"/>
          <w:lang w:eastAsia="sl-SI"/>
        </w:rPr>
        <w:t>;</w:t>
      </w:r>
    </w:p>
    <w:p w14:paraId="6B777626" w14:textId="2B1A4C3C" w:rsidR="00212C32" w:rsidRDefault="00863C61" w:rsidP="00212C32">
      <w:pPr>
        <w:numPr>
          <w:ilvl w:val="0"/>
          <w:numId w:val="13"/>
        </w:numPr>
        <w:ind w:left="357" w:hanging="357"/>
        <w:jc w:val="both"/>
        <w:rPr>
          <w:rFonts w:cs="Arial"/>
          <w:szCs w:val="20"/>
          <w:lang w:eastAsia="sl-SI"/>
        </w:rPr>
      </w:pPr>
      <w:r w:rsidRPr="00313FA2">
        <w:rPr>
          <w:rFonts w:cs="Arial"/>
          <w:szCs w:val="20"/>
          <w:lang w:eastAsia="sl-SI"/>
        </w:rPr>
        <w:t>vgrajeval samo prvovrstne materiale v kvaliteti, predvideni s tehnično dokumentacijo, v nasprotnem primeru pa takoj po opozorilu naročnika odstranil z gradbišča neustrezen material in saniral neustrezno izvedeno delo na način, ki bo zadovoljil pravila stroke</w:t>
      </w:r>
      <w:r w:rsidR="007F50A5">
        <w:rPr>
          <w:rFonts w:cs="Arial"/>
          <w:szCs w:val="20"/>
          <w:lang w:eastAsia="sl-SI"/>
        </w:rPr>
        <w:t xml:space="preserve"> in predpise</w:t>
      </w:r>
      <w:r>
        <w:rPr>
          <w:rFonts w:cs="Arial"/>
          <w:szCs w:val="20"/>
          <w:lang w:eastAsia="sl-SI"/>
        </w:rPr>
        <w:t>;</w:t>
      </w:r>
    </w:p>
    <w:p w14:paraId="6B12BFA3" w14:textId="77777777" w:rsidR="00212C32" w:rsidRDefault="00872DBA" w:rsidP="00212C32">
      <w:pPr>
        <w:numPr>
          <w:ilvl w:val="0"/>
          <w:numId w:val="13"/>
        </w:numPr>
        <w:ind w:left="357" w:hanging="357"/>
        <w:jc w:val="both"/>
        <w:rPr>
          <w:rFonts w:cs="Arial"/>
          <w:szCs w:val="20"/>
          <w:lang w:eastAsia="sl-SI"/>
        </w:rPr>
      </w:pPr>
      <w:r w:rsidRPr="00212C32">
        <w:rPr>
          <w:rFonts w:cs="Arial"/>
          <w:color w:val="000000"/>
          <w:szCs w:val="20"/>
          <w:lang w:eastAsia="sl-SI"/>
        </w:rPr>
        <w:t>opravil zagon in kontrolo posameznega sistema v celoti ter izdelal zapisnik o funkcionalnosti sistema;</w:t>
      </w:r>
    </w:p>
    <w:p w14:paraId="6D903F81" w14:textId="2E96BBBD" w:rsidR="00212C32" w:rsidRDefault="00212C32" w:rsidP="00212C32">
      <w:pPr>
        <w:numPr>
          <w:ilvl w:val="0"/>
          <w:numId w:val="13"/>
        </w:numPr>
        <w:ind w:left="357" w:hanging="357"/>
        <w:jc w:val="both"/>
        <w:rPr>
          <w:rFonts w:cs="Arial"/>
          <w:szCs w:val="20"/>
          <w:lang w:eastAsia="sl-SI"/>
        </w:rPr>
      </w:pPr>
      <w:r>
        <w:rPr>
          <w:rFonts w:cs="Arial"/>
          <w:color w:val="000000"/>
          <w:szCs w:val="20"/>
          <w:lang w:eastAsia="sl-SI"/>
        </w:rPr>
        <w:t>o</w:t>
      </w:r>
      <w:r w:rsidR="00872DBA" w:rsidRPr="00212C32">
        <w:rPr>
          <w:rFonts w:cs="Arial"/>
          <w:color w:val="000000"/>
          <w:szCs w:val="20"/>
          <w:lang w:eastAsia="sl-SI"/>
        </w:rPr>
        <w:t>znač</w:t>
      </w:r>
      <w:r>
        <w:rPr>
          <w:rFonts w:cs="Arial"/>
          <w:color w:val="000000"/>
          <w:szCs w:val="20"/>
          <w:lang w:eastAsia="sl-SI"/>
        </w:rPr>
        <w:t>il</w:t>
      </w:r>
      <w:r w:rsidR="00872DBA" w:rsidRPr="00212C32">
        <w:rPr>
          <w:rFonts w:cs="Arial"/>
          <w:color w:val="000000"/>
          <w:szCs w:val="20"/>
          <w:lang w:eastAsia="sl-SI"/>
        </w:rPr>
        <w:t xml:space="preserve"> </w:t>
      </w:r>
      <w:r>
        <w:rPr>
          <w:rFonts w:cs="Arial"/>
          <w:color w:val="000000"/>
          <w:szCs w:val="20"/>
          <w:lang w:eastAsia="sl-SI"/>
        </w:rPr>
        <w:t xml:space="preserve">vse </w:t>
      </w:r>
      <w:r w:rsidR="00872DBA" w:rsidRPr="00212C32">
        <w:rPr>
          <w:rFonts w:cs="Arial"/>
          <w:color w:val="000000"/>
          <w:szCs w:val="20"/>
          <w:lang w:eastAsia="sl-SI"/>
        </w:rPr>
        <w:t>vodnik</w:t>
      </w:r>
      <w:r>
        <w:rPr>
          <w:rFonts w:cs="Arial"/>
          <w:color w:val="000000"/>
          <w:szCs w:val="20"/>
          <w:lang w:eastAsia="sl-SI"/>
        </w:rPr>
        <w:t>e</w:t>
      </w:r>
      <w:r w:rsidR="00872DBA" w:rsidRPr="00212C32">
        <w:rPr>
          <w:rFonts w:cs="Arial"/>
          <w:color w:val="000000"/>
          <w:szCs w:val="20"/>
          <w:lang w:eastAsia="sl-SI"/>
        </w:rPr>
        <w:t>, naprav</w:t>
      </w:r>
      <w:r>
        <w:rPr>
          <w:rFonts w:cs="Arial"/>
          <w:color w:val="000000"/>
          <w:szCs w:val="20"/>
          <w:lang w:eastAsia="sl-SI"/>
        </w:rPr>
        <w:t>e</w:t>
      </w:r>
      <w:r w:rsidR="00872DBA" w:rsidRPr="00212C32">
        <w:rPr>
          <w:rFonts w:cs="Arial"/>
          <w:color w:val="000000"/>
          <w:szCs w:val="20"/>
          <w:lang w:eastAsia="sl-SI"/>
        </w:rPr>
        <w:t>, omar</w:t>
      </w:r>
      <w:r>
        <w:rPr>
          <w:rFonts w:cs="Arial"/>
          <w:color w:val="000000"/>
          <w:szCs w:val="20"/>
          <w:lang w:eastAsia="sl-SI"/>
        </w:rPr>
        <w:t>e</w:t>
      </w:r>
      <w:r w:rsidR="00872DBA" w:rsidRPr="00212C32">
        <w:rPr>
          <w:rFonts w:cs="Arial"/>
          <w:color w:val="000000"/>
          <w:szCs w:val="20"/>
          <w:lang w:eastAsia="sl-SI"/>
        </w:rPr>
        <w:t xml:space="preserve"> in </w:t>
      </w:r>
      <w:proofErr w:type="spellStart"/>
      <w:r w:rsidR="00872DBA" w:rsidRPr="00212C32">
        <w:rPr>
          <w:rFonts w:cs="Arial"/>
          <w:color w:val="000000"/>
          <w:szCs w:val="20"/>
          <w:lang w:eastAsia="sl-SI"/>
        </w:rPr>
        <w:t>varovalčn</w:t>
      </w:r>
      <w:r>
        <w:rPr>
          <w:rFonts w:cs="Arial"/>
          <w:color w:val="000000"/>
          <w:szCs w:val="20"/>
          <w:lang w:eastAsia="sl-SI"/>
        </w:rPr>
        <w:t>e</w:t>
      </w:r>
      <w:proofErr w:type="spellEnd"/>
      <w:r w:rsidR="00872DBA" w:rsidRPr="00212C32">
        <w:rPr>
          <w:rFonts w:cs="Arial"/>
          <w:color w:val="000000"/>
          <w:szCs w:val="20"/>
          <w:lang w:eastAsia="sl-SI"/>
        </w:rPr>
        <w:t xml:space="preserve"> element</w:t>
      </w:r>
      <w:r>
        <w:rPr>
          <w:rFonts w:cs="Arial"/>
          <w:color w:val="000000"/>
          <w:szCs w:val="20"/>
          <w:lang w:eastAsia="sl-SI"/>
        </w:rPr>
        <w:t>e;</w:t>
      </w:r>
    </w:p>
    <w:p w14:paraId="57E575CC" w14:textId="77777777" w:rsidR="00212C32" w:rsidRPr="00894672" w:rsidRDefault="00212C32" w:rsidP="00212C32">
      <w:pPr>
        <w:numPr>
          <w:ilvl w:val="0"/>
          <w:numId w:val="13"/>
        </w:numPr>
        <w:ind w:left="357" w:hanging="357"/>
        <w:jc w:val="both"/>
        <w:rPr>
          <w:rFonts w:cs="Arial"/>
          <w:szCs w:val="20"/>
          <w:lang w:eastAsia="sl-SI"/>
        </w:rPr>
      </w:pPr>
      <w:r w:rsidRPr="00212C32">
        <w:rPr>
          <w:rFonts w:cs="Arial"/>
          <w:color w:val="000000"/>
          <w:szCs w:val="20"/>
          <w:lang w:eastAsia="sl-SI"/>
        </w:rPr>
        <w:t>vsako dobavljeno napravo opremil z navodili za obratovanje v slovenskem jeziku;</w:t>
      </w:r>
    </w:p>
    <w:p w14:paraId="538AFFA3" w14:textId="7A5CDF0A" w:rsidR="00212C32" w:rsidRDefault="00212C32" w:rsidP="00212C32">
      <w:pPr>
        <w:numPr>
          <w:ilvl w:val="0"/>
          <w:numId w:val="13"/>
        </w:numPr>
        <w:ind w:left="357" w:hanging="357"/>
        <w:jc w:val="both"/>
        <w:rPr>
          <w:rFonts w:cs="Arial"/>
          <w:szCs w:val="20"/>
          <w:lang w:eastAsia="sl-SI"/>
        </w:rPr>
      </w:pPr>
      <w:r>
        <w:rPr>
          <w:rFonts w:cs="Arial"/>
          <w:szCs w:val="20"/>
          <w:lang w:eastAsia="sl-SI"/>
        </w:rPr>
        <w:t>do primopredaje del i</w:t>
      </w:r>
      <w:r w:rsidR="00872DBA" w:rsidRPr="00212C32">
        <w:rPr>
          <w:rFonts w:cs="Arial"/>
          <w:color w:val="000000"/>
          <w:szCs w:val="20"/>
          <w:lang w:eastAsia="sl-SI"/>
        </w:rPr>
        <w:t>zdela</w:t>
      </w:r>
      <w:r>
        <w:rPr>
          <w:rFonts w:cs="Arial"/>
          <w:color w:val="000000"/>
          <w:szCs w:val="20"/>
          <w:lang w:eastAsia="sl-SI"/>
        </w:rPr>
        <w:t>l in naročniku izročil</w:t>
      </w:r>
      <w:r w:rsidR="00872DBA" w:rsidRPr="00212C32">
        <w:rPr>
          <w:rFonts w:cs="Arial"/>
          <w:color w:val="000000"/>
          <w:szCs w:val="20"/>
          <w:lang w:eastAsia="sl-SI"/>
        </w:rPr>
        <w:t xml:space="preserve"> shem</w:t>
      </w:r>
      <w:r>
        <w:rPr>
          <w:rFonts w:cs="Arial"/>
          <w:color w:val="000000"/>
          <w:szCs w:val="20"/>
          <w:lang w:eastAsia="sl-SI"/>
        </w:rPr>
        <w:t>e</w:t>
      </w:r>
      <w:r w:rsidR="00872DBA" w:rsidRPr="00212C32">
        <w:rPr>
          <w:rFonts w:cs="Arial"/>
          <w:color w:val="000000"/>
          <w:szCs w:val="20"/>
          <w:lang w:eastAsia="sl-SI"/>
        </w:rPr>
        <w:t xml:space="preserve"> posameznih sistemov, nameščene v omare</w:t>
      </w:r>
      <w:r>
        <w:rPr>
          <w:rFonts w:cs="Arial"/>
          <w:color w:val="000000"/>
          <w:szCs w:val="20"/>
          <w:lang w:eastAsia="sl-SI"/>
        </w:rPr>
        <w:t>;</w:t>
      </w:r>
    </w:p>
    <w:p w14:paraId="35373DAB" w14:textId="77777777" w:rsidR="00212C32" w:rsidRDefault="00212C32" w:rsidP="00212C32">
      <w:pPr>
        <w:numPr>
          <w:ilvl w:val="0"/>
          <w:numId w:val="13"/>
        </w:numPr>
        <w:ind w:left="357" w:hanging="357"/>
        <w:jc w:val="both"/>
        <w:rPr>
          <w:rFonts w:cs="Arial"/>
          <w:szCs w:val="20"/>
          <w:lang w:eastAsia="sl-SI"/>
        </w:rPr>
      </w:pPr>
      <w:r>
        <w:rPr>
          <w:rFonts w:cs="Arial"/>
          <w:szCs w:val="20"/>
          <w:lang w:eastAsia="sl-SI"/>
        </w:rPr>
        <w:t>do primopredaje del i</w:t>
      </w:r>
      <w:r w:rsidRPr="00212C32">
        <w:rPr>
          <w:rFonts w:cs="Arial"/>
          <w:color w:val="000000"/>
          <w:szCs w:val="20"/>
          <w:lang w:eastAsia="sl-SI"/>
        </w:rPr>
        <w:t>zdela</w:t>
      </w:r>
      <w:r>
        <w:rPr>
          <w:rFonts w:cs="Arial"/>
          <w:color w:val="000000"/>
          <w:szCs w:val="20"/>
          <w:lang w:eastAsia="sl-SI"/>
        </w:rPr>
        <w:t>l in naročniku izročil</w:t>
      </w:r>
      <w:r w:rsidRPr="00212C32">
        <w:rPr>
          <w:rFonts w:cs="Arial"/>
          <w:color w:val="000000"/>
          <w:szCs w:val="20"/>
          <w:lang w:eastAsia="sl-SI"/>
        </w:rPr>
        <w:t xml:space="preserve"> </w:t>
      </w:r>
      <w:r w:rsidR="00872DBA" w:rsidRPr="00212C32">
        <w:rPr>
          <w:rFonts w:cs="Arial"/>
          <w:color w:val="000000"/>
          <w:szCs w:val="20"/>
          <w:lang w:eastAsia="sl-SI"/>
        </w:rPr>
        <w:t>dokazila o zanesljivosti objekta skladno z veljavnim pravilnikom</w:t>
      </w:r>
      <w:r>
        <w:rPr>
          <w:rFonts w:cs="Arial"/>
          <w:color w:val="000000"/>
          <w:szCs w:val="20"/>
          <w:lang w:eastAsia="sl-SI"/>
        </w:rPr>
        <w:t>;</w:t>
      </w:r>
    </w:p>
    <w:p w14:paraId="505E41AF" w14:textId="256ACB32" w:rsidR="00212C32" w:rsidRPr="00894672" w:rsidRDefault="00212C32" w:rsidP="00212C32">
      <w:pPr>
        <w:numPr>
          <w:ilvl w:val="0"/>
          <w:numId w:val="13"/>
        </w:numPr>
        <w:ind w:left="357" w:hanging="357"/>
        <w:jc w:val="both"/>
        <w:rPr>
          <w:rFonts w:cs="Arial"/>
          <w:szCs w:val="20"/>
          <w:lang w:eastAsia="sl-SI"/>
        </w:rPr>
      </w:pPr>
      <w:r>
        <w:rPr>
          <w:rFonts w:cs="Arial"/>
          <w:szCs w:val="20"/>
          <w:lang w:eastAsia="sl-SI"/>
        </w:rPr>
        <w:t>do primopredaje del pripravil</w:t>
      </w:r>
      <w:r>
        <w:rPr>
          <w:rFonts w:cs="Arial"/>
          <w:color w:val="000000"/>
          <w:szCs w:val="20"/>
          <w:lang w:eastAsia="sl-SI"/>
        </w:rPr>
        <w:t xml:space="preserve"> in naročniku izročil</w:t>
      </w:r>
      <w:r w:rsidRPr="00212C32">
        <w:rPr>
          <w:rFonts w:cs="Arial"/>
          <w:color w:val="000000"/>
          <w:szCs w:val="20"/>
          <w:lang w:eastAsia="sl-SI"/>
        </w:rPr>
        <w:t xml:space="preserve"> </w:t>
      </w:r>
      <w:r w:rsidR="00872DBA" w:rsidRPr="00212C32">
        <w:rPr>
          <w:rFonts w:cs="Arial"/>
          <w:color w:val="000000"/>
          <w:szCs w:val="20"/>
          <w:lang w:eastAsia="sl-SI"/>
        </w:rPr>
        <w:t>podrobn</w:t>
      </w:r>
      <w:r>
        <w:rPr>
          <w:rFonts w:cs="Arial"/>
          <w:color w:val="000000"/>
          <w:szCs w:val="20"/>
          <w:lang w:eastAsia="sl-SI"/>
        </w:rPr>
        <w:t>a</w:t>
      </w:r>
      <w:r w:rsidR="00872DBA" w:rsidRPr="00212C32">
        <w:rPr>
          <w:rFonts w:cs="Arial"/>
          <w:color w:val="000000"/>
          <w:szCs w:val="20"/>
          <w:lang w:eastAsia="sl-SI"/>
        </w:rPr>
        <w:t xml:space="preserve"> navodil</w:t>
      </w:r>
      <w:r>
        <w:rPr>
          <w:rFonts w:cs="Arial"/>
          <w:color w:val="000000"/>
          <w:szCs w:val="20"/>
          <w:lang w:eastAsia="sl-SI"/>
        </w:rPr>
        <w:t>a</w:t>
      </w:r>
      <w:r w:rsidR="00872DBA" w:rsidRPr="00212C32">
        <w:rPr>
          <w:rFonts w:cs="Arial"/>
          <w:color w:val="000000"/>
          <w:szCs w:val="20"/>
          <w:lang w:eastAsia="sl-SI"/>
        </w:rPr>
        <w:t xml:space="preserve"> za obratovanje in vzdrževanje elementov in sistemov v objektu</w:t>
      </w:r>
      <w:r w:rsidR="00C22BBE">
        <w:rPr>
          <w:rFonts w:cs="Arial"/>
          <w:color w:val="000000"/>
          <w:szCs w:val="20"/>
          <w:lang w:eastAsia="sl-SI"/>
        </w:rPr>
        <w:t>;</w:t>
      </w:r>
    </w:p>
    <w:p w14:paraId="21ABF7AA" w14:textId="77777777" w:rsidR="00212C32" w:rsidRDefault="00212C32" w:rsidP="00212C32">
      <w:pPr>
        <w:numPr>
          <w:ilvl w:val="0"/>
          <w:numId w:val="13"/>
        </w:numPr>
        <w:ind w:left="357" w:hanging="357"/>
        <w:jc w:val="both"/>
        <w:rPr>
          <w:rFonts w:cs="Arial"/>
          <w:szCs w:val="20"/>
          <w:lang w:eastAsia="sl-SI"/>
        </w:rPr>
      </w:pPr>
      <w:r>
        <w:rPr>
          <w:rFonts w:cs="Arial"/>
          <w:color w:val="000000"/>
          <w:szCs w:val="20"/>
          <w:lang w:eastAsia="sl-SI"/>
        </w:rPr>
        <w:lastRenderedPageBreak/>
        <w:t>u</w:t>
      </w:r>
      <w:r w:rsidR="00872DBA" w:rsidRPr="00212C32">
        <w:rPr>
          <w:rFonts w:cs="Arial"/>
          <w:color w:val="000000"/>
          <w:szCs w:val="20"/>
          <w:lang w:eastAsia="sl-SI"/>
        </w:rPr>
        <w:t>v</w:t>
      </w:r>
      <w:r>
        <w:rPr>
          <w:rFonts w:cs="Arial"/>
          <w:color w:val="000000"/>
          <w:szCs w:val="20"/>
          <w:lang w:eastAsia="sl-SI"/>
        </w:rPr>
        <w:t>edel</w:t>
      </w:r>
      <w:r w:rsidR="00872DBA" w:rsidRPr="00212C32">
        <w:rPr>
          <w:rFonts w:cs="Arial"/>
          <w:color w:val="000000"/>
          <w:szCs w:val="20"/>
          <w:lang w:eastAsia="sl-SI"/>
        </w:rPr>
        <w:t xml:space="preserve"> upravljavca sistemov </w:t>
      </w:r>
      <w:r>
        <w:rPr>
          <w:rFonts w:cs="Arial"/>
          <w:color w:val="000000"/>
          <w:szCs w:val="20"/>
          <w:lang w:eastAsia="sl-SI"/>
        </w:rPr>
        <w:t>naročnika</w:t>
      </w:r>
      <w:r w:rsidR="00872DBA" w:rsidRPr="00212C32">
        <w:rPr>
          <w:rFonts w:cs="Arial"/>
          <w:color w:val="000000"/>
          <w:szCs w:val="20"/>
          <w:lang w:eastAsia="sl-SI"/>
        </w:rPr>
        <w:t xml:space="preserve">, </w:t>
      </w:r>
      <w:r>
        <w:rPr>
          <w:rFonts w:cs="Arial"/>
          <w:color w:val="000000"/>
          <w:szCs w:val="20"/>
          <w:lang w:eastAsia="sl-SI"/>
        </w:rPr>
        <w:t xml:space="preserve">mu nudil </w:t>
      </w:r>
      <w:r w:rsidR="00872DBA" w:rsidRPr="00212C32">
        <w:rPr>
          <w:rFonts w:cs="Arial"/>
          <w:color w:val="000000"/>
          <w:szCs w:val="20"/>
          <w:lang w:eastAsia="sl-SI"/>
        </w:rPr>
        <w:t>poučevan</w:t>
      </w:r>
      <w:r>
        <w:rPr>
          <w:rFonts w:cs="Arial"/>
          <w:color w:val="000000"/>
          <w:szCs w:val="20"/>
          <w:lang w:eastAsia="sl-SI"/>
        </w:rPr>
        <w:t>je</w:t>
      </w:r>
      <w:r w:rsidR="00872DBA" w:rsidRPr="00212C32">
        <w:rPr>
          <w:rFonts w:cs="Arial"/>
          <w:color w:val="000000"/>
          <w:szCs w:val="20"/>
          <w:lang w:eastAsia="sl-SI"/>
        </w:rPr>
        <w:t>, šolanj</w:t>
      </w:r>
      <w:r>
        <w:rPr>
          <w:rFonts w:cs="Arial"/>
          <w:color w:val="000000"/>
          <w:szCs w:val="20"/>
          <w:lang w:eastAsia="sl-SI"/>
        </w:rPr>
        <w:t>e</w:t>
      </w:r>
      <w:r w:rsidR="00872DBA" w:rsidRPr="00212C32">
        <w:rPr>
          <w:rFonts w:cs="Arial"/>
          <w:color w:val="000000"/>
          <w:szCs w:val="20"/>
          <w:lang w:eastAsia="sl-SI"/>
        </w:rPr>
        <w:t xml:space="preserve"> ter pomoč v prvem letu obratovanja</w:t>
      </w:r>
      <w:r>
        <w:rPr>
          <w:rFonts w:cs="Arial"/>
          <w:color w:val="000000"/>
          <w:szCs w:val="20"/>
          <w:lang w:eastAsia="sl-SI"/>
        </w:rPr>
        <w:t>;</w:t>
      </w:r>
    </w:p>
    <w:p w14:paraId="201F5842" w14:textId="77777777" w:rsidR="00212C32" w:rsidRDefault="00212C32" w:rsidP="00212C32">
      <w:pPr>
        <w:numPr>
          <w:ilvl w:val="0"/>
          <w:numId w:val="13"/>
        </w:numPr>
        <w:ind w:left="357" w:hanging="357"/>
        <w:jc w:val="both"/>
        <w:rPr>
          <w:rFonts w:cs="Arial"/>
          <w:szCs w:val="20"/>
          <w:lang w:eastAsia="sl-SI"/>
        </w:rPr>
      </w:pPr>
      <w:r>
        <w:rPr>
          <w:rFonts w:cs="Arial"/>
          <w:szCs w:val="20"/>
          <w:lang w:eastAsia="sl-SI"/>
        </w:rPr>
        <w:t>p</w:t>
      </w:r>
      <w:r w:rsidR="00872DBA" w:rsidRPr="00212C32">
        <w:rPr>
          <w:rFonts w:cs="Arial"/>
          <w:color w:val="000000"/>
          <w:szCs w:val="20"/>
          <w:lang w:eastAsia="sl-SI"/>
        </w:rPr>
        <w:t>riključi</w:t>
      </w:r>
      <w:r>
        <w:rPr>
          <w:rFonts w:cs="Arial"/>
          <w:color w:val="000000"/>
          <w:szCs w:val="20"/>
          <w:lang w:eastAsia="sl-SI"/>
        </w:rPr>
        <w:t>l</w:t>
      </w:r>
      <w:r w:rsidR="00872DBA" w:rsidRPr="00212C32">
        <w:rPr>
          <w:rFonts w:cs="Arial"/>
          <w:color w:val="000000"/>
          <w:szCs w:val="20"/>
          <w:lang w:eastAsia="sl-SI"/>
        </w:rPr>
        <w:t xml:space="preserve"> vse električn</w:t>
      </w:r>
      <w:r>
        <w:rPr>
          <w:rFonts w:cs="Arial"/>
          <w:color w:val="000000"/>
          <w:szCs w:val="20"/>
          <w:lang w:eastAsia="sl-SI"/>
        </w:rPr>
        <w:t>e</w:t>
      </w:r>
      <w:r w:rsidR="00872DBA" w:rsidRPr="00212C32">
        <w:rPr>
          <w:rFonts w:cs="Arial"/>
          <w:color w:val="000000"/>
          <w:szCs w:val="20"/>
          <w:lang w:eastAsia="sl-SI"/>
        </w:rPr>
        <w:t xml:space="preserve"> porabnik</w:t>
      </w:r>
      <w:r>
        <w:rPr>
          <w:rFonts w:cs="Arial"/>
          <w:color w:val="000000"/>
          <w:szCs w:val="20"/>
          <w:lang w:eastAsia="sl-SI"/>
        </w:rPr>
        <w:t xml:space="preserve">e </w:t>
      </w:r>
      <w:r w:rsidR="00872DBA" w:rsidRPr="00212C32">
        <w:rPr>
          <w:rFonts w:cs="Arial"/>
          <w:color w:val="000000"/>
          <w:szCs w:val="20"/>
          <w:lang w:eastAsia="sl-SI"/>
        </w:rPr>
        <w:t>na električno omrežje</w:t>
      </w:r>
      <w:r>
        <w:rPr>
          <w:rFonts w:cs="Arial"/>
          <w:color w:val="000000"/>
          <w:szCs w:val="20"/>
          <w:lang w:eastAsia="sl-SI"/>
        </w:rPr>
        <w:t>;</w:t>
      </w:r>
    </w:p>
    <w:p w14:paraId="303D1B6B" w14:textId="77777777" w:rsidR="00212C32" w:rsidRPr="00894672" w:rsidRDefault="00212C32" w:rsidP="00212C32">
      <w:pPr>
        <w:numPr>
          <w:ilvl w:val="0"/>
          <w:numId w:val="13"/>
        </w:numPr>
        <w:ind w:left="357" w:hanging="357"/>
        <w:jc w:val="both"/>
        <w:rPr>
          <w:rFonts w:cs="Arial"/>
          <w:szCs w:val="20"/>
          <w:lang w:eastAsia="sl-SI"/>
        </w:rPr>
      </w:pPr>
      <w:r>
        <w:rPr>
          <w:rFonts w:cs="Arial"/>
          <w:color w:val="000000"/>
          <w:szCs w:val="20"/>
          <w:lang w:eastAsia="sl-SI"/>
        </w:rPr>
        <w:t>naročniku ob primopredaji del izročil t</w:t>
      </w:r>
      <w:r w:rsidRPr="006E1F0B">
        <w:rPr>
          <w:rFonts w:cs="Arial"/>
          <w:color w:val="000000"/>
          <w:szCs w:val="20"/>
          <w:lang w:eastAsia="sl-SI"/>
        </w:rPr>
        <w:t xml:space="preserve">lačne, </w:t>
      </w:r>
      <w:proofErr w:type="spellStart"/>
      <w:r w:rsidRPr="006E1F0B">
        <w:rPr>
          <w:rFonts w:cs="Arial"/>
          <w:color w:val="000000"/>
          <w:szCs w:val="20"/>
          <w:lang w:eastAsia="sl-SI"/>
        </w:rPr>
        <w:t>tesnostne</w:t>
      </w:r>
      <w:proofErr w:type="spellEnd"/>
      <w:r w:rsidRPr="006E1F0B">
        <w:rPr>
          <w:rFonts w:cs="Arial"/>
          <w:color w:val="000000"/>
          <w:szCs w:val="20"/>
          <w:lang w:eastAsia="sl-SI"/>
        </w:rPr>
        <w:t xml:space="preserve"> in ostale potrebne preizkuse sistemov z zapisniki o izvedbah preizkusov, podpisanimi s strani </w:t>
      </w:r>
      <w:r>
        <w:rPr>
          <w:rFonts w:cs="Arial"/>
          <w:color w:val="000000"/>
          <w:szCs w:val="20"/>
          <w:lang w:eastAsia="sl-SI"/>
        </w:rPr>
        <w:t xml:space="preserve">odgovornega </w:t>
      </w:r>
      <w:r w:rsidRPr="006E1F0B">
        <w:rPr>
          <w:rFonts w:cs="Arial"/>
          <w:color w:val="000000"/>
          <w:szCs w:val="20"/>
          <w:lang w:eastAsia="sl-SI"/>
        </w:rPr>
        <w:t>nadzorn</w:t>
      </w:r>
      <w:r>
        <w:rPr>
          <w:rFonts w:cs="Arial"/>
          <w:color w:val="000000"/>
          <w:szCs w:val="20"/>
          <w:lang w:eastAsia="sl-SI"/>
        </w:rPr>
        <w:t>ika naročnika;</w:t>
      </w:r>
    </w:p>
    <w:p w14:paraId="0B748175" w14:textId="7A23D6C6" w:rsidR="00212C32" w:rsidRPr="00894672" w:rsidRDefault="00212C32" w:rsidP="00CE1E57">
      <w:pPr>
        <w:numPr>
          <w:ilvl w:val="0"/>
          <w:numId w:val="13"/>
        </w:numPr>
        <w:ind w:left="357" w:hanging="357"/>
        <w:jc w:val="both"/>
        <w:rPr>
          <w:rFonts w:cs="Arial"/>
          <w:szCs w:val="20"/>
          <w:lang w:eastAsia="sl-SI"/>
        </w:rPr>
      </w:pPr>
      <w:r>
        <w:rPr>
          <w:rFonts w:cs="Arial"/>
          <w:color w:val="000000"/>
          <w:szCs w:val="20"/>
          <w:lang w:eastAsia="sl-SI"/>
        </w:rPr>
        <w:t>v</w:t>
      </w:r>
      <w:r w:rsidRPr="00872DBA">
        <w:rPr>
          <w:rFonts w:cs="Arial"/>
          <w:color w:val="000000"/>
          <w:szCs w:val="20"/>
          <w:lang w:eastAsia="sl-SI"/>
        </w:rPr>
        <w:t>ris</w:t>
      </w:r>
      <w:r>
        <w:rPr>
          <w:rFonts w:cs="Arial"/>
          <w:color w:val="000000"/>
          <w:szCs w:val="20"/>
          <w:lang w:eastAsia="sl-SI"/>
        </w:rPr>
        <w:t>al</w:t>
      </w:r>
      <w:r w:rsidRPr="00872DBA">
        <w:rPr>
          <w:rFonts w:cs="Arial"/>
          <w:color w:val="000000"/>
          <w:szCs w:val="20"/>
          <w:lang w:eastAsia="sl-SI"/>
        </w:rPr>
        <w:t xml:space="preserve"> sprememb</w:t>
      </w:r>
      <w:r>
        <w:rPr>
          <w:rFonts w:cs="Arial"/>
          <w:color w:val="000000"/>
          <w:szCs w:val="20"/>
          <w:lang w:eastAsia="sl-SI"/>
        </w:rPr>
        <w:t>e</w:t>
      </w:r>
      <w:r w:rsidRPr="00872DBA">
        <w:rPr>
          <w:rFonts w:cs="Arial"/>
          <w:color w:val="000000"/>
          <w:szCs w:val="20"/>
          <w:lang w:eastAsia="sl-SI"/>
        </w:rPr>
        <w:t>, nastal</w:t>
      </w:r>
      <w:r>
        <w:rPr>
          <w:rFonts w:cs="Arial"/>
          <w:color w:val="000000"/>
          <w:szCs w:val="20"/>
          <w:lang w:eastAsia="sl-SI"/>
        </w:rPr>
        <w:t>e</w:t>
      </w:r>
      <w:r w:rsidRPr="00872DBA">
        <w:rPr>
          <w:rFonts w:cs="Arial"/>
          <w:color w:val="000000"/>
          <w:szCs w:val="20"/>
          <w:lang w:eastAsia="sl-SI"/>
        </w:rPr>
        <w:t xml:space="preserve"> med gradnjo v PZI načrt ter te</w:t>
      </w:r>
      <w:r>
        <w:rPr>
          <w:rFonts w:cs="Arial"/>
          <w:color w:val="000000"/>
          <w:szCs w:val="20"/>
          <w:lang w:eastAsia="sl-SI"/>
        </w:rPr>
        <w:t xml:space="preserve"> vrise</w:t>
      </w:r>
      <w:r w:rsidRPr="00872DBA">
        <w:rPr>
          <w:rFonts w:cs="Arial"/>
          <w:color w:val="000000"/>
          <w:szCs w:val="20"/>
          <w:lang w:eastAsia="sl-SI"/>
        </w:rPr>
        <w:t xml:space="preserve"> </w:t>
      </w:r>
      <w:r>
        <w:rPr>
          <w:rFonts w:cs="Arial"/>
          <w:color w:val="000000"/>
          <w:szCs w:val="20"/>
          <w:lang w:eastAsia="sl-SI"/>
        </w:rPr>
        <w:t xml:space="preserve">ob primopredaji del </w:t>
      </w:r>
      <w:r w:rsidRPr="00872DBA">
        <w:rPr>
          <w:rFonts w:cs="Arial"/>
          <w:color w:val="000000"/>
          <w:szCs w:val="20"/>
          <w:lang w:eastAsia="sl-SI"/>
        </w:rPr>
        <w:t>preda</w:t>
      </w:r>
      <w:r>
        <w:rPr>
          <w:rFonts w:cs="Arial"/>
          <w:color w:val="000000"/>
          <w:szCs w:val="20"/>
          <w:lang w:eastAsia="sl-SI"/>
        </w:rPr>
        <w:t>l</w:t>
      </w:r>
      <w:r w:rsidRPr="00872DBA">
        <w:rPr>
          <w:rFonts w:cs="Arial"/>
          <w:color w:val="000000"/>
          <w:szCs w:val="20"/>
          <w:lang w:eastAsia="sl-SI"/>
        </w:rPr>
        <w:t xml:space="preserve"> </w:t>
      </w:r>
      <w:r w:rsidR="00C22BBE">
        <w:rPr>
          <w:rFonts w:cs="Arial"/>
          <w:color w:val="000000"/>
          <w:szCs w:val="20"/>
          <w:lang w:eastAsia="sl-SI"/>
        </w:rPr>
        <w:t>naročniku</w:t>
      </w:r>
      <w:r>
        <w:rPr>
          <w:rFonts w:cs="Arial"/>
          <w:color w:val="000000"/>
          <w:szCs w:val="20"/>
          <w:lang w:eastAsia="sl-SI"/>
        </w:rPr>
        <w:t>;</w:t>
      </w:r>
    </w:p>
    <w:p w14:paraId="2FC2429F" w14:textId="4274873A" w:rsidR="00CE1E57" w:rsidRPr="00894672" w:rsidRDefault="00CE1E57" w:rsidP="00CE1E57">
      <w:pPr>
        <w:numPr>
          <w:ilvl w:val="0"/>
          <w:numId w:val="13"/>
        </w:numPr>
        <w:ind w:left="357" w:hanging="357"/>
        <w:jc w:val="both"/>
        <w:rPr>
          <w:rFonts w:cs="Arial"/>
          <w:szCs w:val="20"/>
          <w:lang w:eastAsia="sl-SI"/>
        </w:rPr>
      </w:pPr>
      <w:r>
        <w:rPr>
          <w:rFonts w:cs="Arial"/>
          <w:color w:val="000000"/>
          <w:szCs w:val="20"/>
          <w:lang w:eastAsia="sl-SI"/>
        </w:rPr>
        <w:t>p</w:t>
      </w:r>
      <w:r w:rsidRPr="006E1F0B">
        <w:rPr>
          <w:rFonts w:cs="Arial"/>
          <w:color w:val="000000"/>
          <w:szCs w:val="20"/>
          <w:lang w:eastAsia="sl-SI"/>
        </w:rPr>
        <w:t>riprav</w:t>
      </w:r>
      <w:r>
        <w:rPr>
          <w:rFonts w:cs="Arial"/>
          <w:color w:val="000000"/>
          <w:szCs w:val="20"/>
          <w:lang w:eastAsia="sl-SI"/>
        </w:rPr>
        <w:t>il</w:t>
      </w:r>
      <w:r w:rsidRPr="006E1F0B">
        <w:rPr>
          <w:rFonts w:cs="Arial"/>
          <w:color w:val="000000"/>
          <w:szCs w:val="20"/>
          <w:lang w:eastAsia="sl-SI"/>
        </w:rPr>
        <w:t xml:space="preserve"> dokumentacij</w:t>
      </w:r>
      <w:r>
        <w:rPr>
          <w:rFonts w:cs="Arial"/>
          <w:color w:val="000000"/>
          <w:szCs w:val="20"/>
          <w:lang w:eastAsia="sl-SI"/>
        </w:rPr>
        <w:t>o</w:t>
      </w:r>
      <w:r w:rsidRPr="006E1F0B">
        <w:rPr>
          <w:rFonts w:cs="Arial"/>
          <w:color w:val="000000"/>
          <w:szCs w:val="20"/>
          <w:lang w:eastAsia="sl-SI"/>
        </w:rPr>
        <w:t xml:space="preserve"> skladno s »Pravilnikom o gradbenih proizvodih«, ki jo izvajalec pred montažo preda </w:t>
      </w:r>
      <w:r>
        <w:rPr>
          <w:rFonts w:cs="Arial"/>
          <w:color w:val="000000"/>
          <w:szCs w:val="20"/>
          <w:lang w:eastAsia="sl-SI"/>
        </w:rPr>
        <w:t xml:space="preserve">odgovornemu </w:t>
      </w:r>
      <w:r w:rsidRPr="006E1F0B">
        <w:rPr>
          <w:rFonts w:cs="Arial"/>
          <w:color w:val="000000"/>
          <w:szCs w:val="20"/>
          <w:lang w:eastAsia="sl-SI"/>
        </w:rPr>
        <w:t>nadzorn</w:t>
      </w:r>
      <w:r>
        <w:rPr>
          <w:rFonts w:cs="Arial"/>
          <w:color w:val="000000"/>
          <w:szCs w:val="20"/>
          <w:lang w:eastAsia="sl-SI"/>
        </w:rPr>
        <w:t>iku</w:t>
      </w:r>
      <w:r w:rsidRPr="006E1F0B">
        <w:rPr>
          <w:rFonts w:cs="Arial"/>
          <w:color w:val="000000"/>
          <w:szCs w:val="20"/>
          <w:lang w:eastAsia="sl-SI"/>
        </w:rPr>
        <w:t xml:space="preserve"> (atesti, izjave o skladnosti, CE certifikati, tehnična soglasja…)</w:t>
      </w:r>
      <w:r>
        <w:rPr>
          <w:rFonts w:cs="Arial"/>
          <w:color w:val="000000"/>
          <w:szCs w:val="20"/>
          <w:lang w:eastAsia="sl-SI"/>
        </w:rPr>
        <w:t>;</w:t>
      </w:r>
    </w:p>
    <w:p w14:paraId="4E738C07" w14:textId="20FD613B" w:rsidR="000A253D" w:rsidRPr="000A253D" w:rsidRDefault="000A253D" w:rsidP="00244F3A">
      <w:pPr>
        <w:numPr>
          <w:ilvl w:val="0"/>
          <w:numId w:val="13"/>
        </w:numPr>
        <w:ind w:left="357" w:hanging="357"/>
        <w:jc w:val="both"/>
        <w:rPr>
          <w:rFonts w:cs="Arial"/>
          <w:szCs w:val="20"/>
          <w:lang w:eastAsia="sl-SI"/>
        </w:rPr>
      </w:pPr>
      <w:r w:rsidRPr="000A253D">
        <w:rPr>
          <w:rFonts w:cs="Arial"/>
          <w:szCs w:val="20"/>
          <w:lang w:eastAsia="sl-SI"/>
        </w:rPr>
        <w:t xml:space="preserve">v primeru </w:t>
      </w:r>
      <w:r w:rsidR="006701D0">
        <w:rPr>
          <w:rFonts w:cs="Arial"/>
          <w:szCs w:val="20"/>
          <w:lang w:eastAsia="sl-SI"/>
        </w:rPr>
        <w:t xml:space="preserve">vseh </w:t>
      </w:r>
      <w:r w:rsidRPr="000A253D">
        <w:rPr>
          <w:rFonts w:cs="Arial"/>
          <w:szCs w:val="20"/>
          <w:lang w:eastAsia="sl-SI"/>
        </w:rPr>
        <w:t>nepredvidenih</w:t>
      </w:r>
      <w:r>
        <w:rPr>
          <w:rFonts w:cs="Arial"/>
          <w:szCs w:val="20"/>
          <w:lang w:eastAsia="sl-SI"/>
        </w:rPr>
        <w:t xml:space="preserve"> dodatnih</w:t>
      </w:r>
      <w:r w:rsidRPr="000A253D">
        <w:rPr>
          <w:rFonts w:cs="Arial"/>
          <w:szCs w:val="20"/>
          <w:lang w:eastAsia="sl-SI"/>
        </w:rPr>
        <w:t>, presežnih in dodatnih del ali sprememb glede na začetno projektno dokumentacijo obvestil naročnika in opravil ta dela le po pisnem nalogu naročnika</w:t>
      </w:r>
      <w:r>
        <w:rPr>
          <w:rFonts w:cs="Arial"/>
          <w:szCs w:val="20"/>
          <w:lang w:eastAsia="sl-SI"/>
        </w:rPr>
        <w:t xml:space="preserve"> ter bo s</w:t>
      </w:r>
      <w:r w:rsidRPr="000A253D">
        <w:rPr>
          <w:rFonts w:cs="Arial"/>
          <w:szCs w:val="20"/>
          <w:lang w:eastAsia="sl-SI"/>
        </w:rPr>
        <w:t xml:space="preserve">kladno s 653. členom Obligacijskega zakonika (Uradni list RS, št. 97/07 – uradno prečiščeno besedilo, 64/16 – </w:t>
      </w:r>
      <w:proofErr w:type="spellStart"/>
      <w:r w:rsidRPr="000A253D">
        <w:rPr>
          <w:rFonts w:cs="Arial"/>
          <w:szCs w:val="20"/>
          <w:lang w:eastAsia="sl-SI"/>
        </w:rPr>
        <w:t>odl</w:t>
      </w:r>
      <w:proofErr w:type="spellEnd"/>
      <w:r w:rsidRPr="000A253D">
        <w:rPr>
          <w:rFonts w:cs="Arial"/>
          <w:szCs w:val="20"/>
          <w:lang w:eastAsia="sl-SI"/>
        </w:rPr>
        <w:t xml:space="preserve">. US in 20/18 – OROZ631) izvedel </w:t>
      </w:r>
      <w:r w:rsidR="006701D0" w:rsidRPr="00212C32">
        <w:rPr>
          <w:rFonts w:cs="Arial"/>
          <w:color w:val="000000"/>
          <w:szCs w:val="20"/>
          <w:lang w:eastAsia="sl-SI"/>
        </w:rPr>
        <w:t>vse potrebn</w:t>
      </w:r>
      <w:r w:rsidR="006701D0">
        <w:rPr>
          <w:rFonts w:cs="Arial"/>
          <w:color w:val="000000"/>
          <w:szCs w:val="20"/>
          <w:lang w:eastAsia="sl-SI"/>
        </w:rPr>
        <w:t>e</w:t>
      </w:r>
      <w:r w:rsidR="006701D0" w:rsidRPr="00212C32">
        <w:rPr>
          <w:rFonts w:cs="Arial"/>
          <w:color w:val="000000"/>
          <w:szCs w:val="20"/>
          <w:lang w:eastAsia="sl-SI"/>
        </w:rPr>
        <w:t xml:space="preserve"> detajl</w:t>
      </w:r>
      <w:r w:rsidR="006701D0">
        <w:rPr>
          <w:rFonts w:cs="Arial"/>
          <w:color w:val="000000"/>
          <w:szCs w:val="20"/>
          <w:lang w:eastAsia="sl-SI"/>
        </w:rPr>
        <w:t>e</w:t>
      </w:r>
      <w:r w:rsidR="006701D0" w:rsidRPr="00212C32">
        <w:rPr>
          <w:rFonts w:cs="Arial"/>
          <w:color w:val="000000"/>
          <w:szCs w:val="20"/>
          <w:lang w:eastAsia="sl-SI"/>
        </w:rPr>
        <w:t xml:space="preserve"> in dopolniln</w:t>
      </w:r>
      <w:r w:rsidR="006701D0">
        <w:rPr>
          <w:rFonts w:cs="Arial"/>
          <w:color w:val="000000"/>
          <w:szCs w:val="20"/>
          <w:lang w:eastAsia="sl-SI"/>
        </w:rPr>
        <w:t>a</w:t>
      </w:r>
      <w:r w:rsidR="006701D0" w:rsidRPr="00212C32">
        <w:rPr>
          <w:rFonts w:cs="Arial"/>
          <w:color w:val="000000"/>
          <w:szCs w:val="20"/>
          <w:lang w:eastAsia="sl-SI"/>
        </w:rPr>
        <w:t xml:space="preserve"> del</w:t>
      </w:r>
      <w:r w:rsidR="006701D0">
        <w:rPr>
          <w:rFonts w:cs="Arial"/>
          <w:color w:val="000000"/>
          <w:szCs w:val="20"/>
          <w:lang w:eastAsia="sl-SI"/>
        </w:rPr>
        <w:t>a</w:t>
      </w:r>
      <w:r w:rsidR="006701D0" w:rsidRPr="00212C32">
        <w:rPr>
          <w:rFonts w:cs="Arial"/>
          <w:color w:val="000000"/>
          <w:szCs w:val="20"/>
          <w:lang w:eastAsia="sl-SI"/>
        </w:rPr>
        <w:t>, katera je potrebno izvesti za dokončanje posameznih del</w:t>
      </w:r>
      <w:r w:rsidR="006701D0">
        <w:rPr>
          <w:rFonts w:cs="Arial"/>
          <w:color w:val="000000"/>
          <w:szCs w:val="20"/>
          <w:lang w:eastAsia="sl-SI"/>
        </w:rPr>
        <w:t>,</w:t>
      </w:r>
      <w:r w:rsidR="006701D0" w:rsidRPr="00212C32">
        <w:rPr>
          <w:rFonts w:cs="Arial"/>
          <w:color w:val="000000"/>
          <w:szCs w:val="20"/>
          <w:lang w:eastAsia="sl-SI"/>
        </w:rPr>
        <w:t xml:space="preserve"> tudi če potrebni detajli niso navedeni in opisani v popisu del in so ta dopolnila nujna za pravilno funkcioniranje sistemov in elementov objekta</w:t>
      </w:r>
      <w:r w:rsidR="006701D0">
        <w:rPr>
          <w:rFonts w:cs="Arial"/>
          <w:color w:val="000000"/>
          <w:szCs w:val="20"/>
          <w:lang w:eastAsia="sl-SI"/>
        </w:rPr>
        <w:t xml:space="preserve"> ter </w:t>
      </w:r>
      <w:r w:rsidRPr="000A253D">
        <w:rPr>
          <w:rFonts w:cs="Arial"/>
          <w:szCs w:val="20"/>
          <w:lang w:eastAsia="sl-SI"/>
        </w:rPr>
        <w:t>vsa nepredvidena dela, ki so neodložljivo nujna, da se prepreči večja škoda ali zagotovi stabilnost objektov in odpravijo vse potencialne nevarnosti za življenje ljudi in ostalega premoženja;</w:t>
      </w:r>
    </w:p>
    <w:p w14:paraId="41CFD5CA" w14:textId="506D7528" w:rsidR="001C5617" w:rsidRPr="00290725" w:rsidRDefault="001C5617" w:rsidP="00244F3A">
      <w:pPr>
        <w:numPr>
          <w:ilvl w:val="0"/>
          <w:numId w:val="13"/>
        </w:numPr>
        <w:ind w:left="357" w:hanging="357"/>
        <w:jc w:val="both"/>
        <w:rPr>
          <w:rFonts w:cs="Arial"/>
          <w:szCs w:val="20"/>
          <w:lang w:eastAsia="sl-SI"/>
        </w:rPr>
      </w:pPr>
      <w:r w:rsidRPr="00290725">
        <w:rPr>
          <w:rFonts w:cs="Arial"/>
          <w:szCs w:val="20"/>
          <w:lang w:eastAsia="sl-SI"/>
        </w:rPr>
        <w:t xml:space="preserve">na pobudo in na način, ki ga v teku izvajanja </w:t>
      </w:r>
      <w:r w:rsidR="001D1477">
        <w:rPr>
          <w:rFonts w:cs="Arial"/>
          <w:szCs w:val="20"/>
          <w:lang w:eastAsia="sl-SI"/>
        </w:rPr>
        <w:t>pogodbenih obveznosti</w:t>
      </w:r>
      <w:r w:rsidRPr="00290725">
        <w:rPr>
          <w:rFonts w:cs="Arial"/>
          <w:szCs w:val="20"/>
          <w:lang w:eastAsia="sl-SI"/>
        </w:rPr>
        <w:t xml:space="preserve"> določi n</w:t>
      </w:r>
      <w:r w:rsidR="00422DA1">
        <w:rPr>
          <w:rFonts w:cs="Arial"/>
          <w:szCs w:val="20"/>
          <w:lang w:eastAsia="sl-SI"/>
        </w:rPr>
        <w:t>aročnik, sodeloval z naročnikom</w:t>
      </w:r>
      <w:r w:rsidRPr="00290725">
        <w:rPr>
          <w:rFonts w:cs="Arial"/>
          <w:szCs w:val="20"/>
          <w:lang w:eastAsia="sl-SI"/>
        </w:rPr>
        <w:t xml:space="preserve"> kot</w:t>
      </w:r>
      <w:r w:rsidR="00C51058" w:rsidRPr="00290725">
        <w:rPr>
          <w:rFonts w:cs="Arial"/>
          <w:szCs w:val="20"/>
          <w:lang w:eastAsia="sl-SI"/>
        </w:rPr>
        <w:t xml:space="preserve"> </w:t>
      </w:r>
      <w:r w:rsidRPr="00290725">
        <w:rPr>
          <w:rFonts w:cs="Arial"/>
          <w:szCs w:val="20"/>
          <w:lang w:eastAsia="sl-SI"/>
        </w:rPr>
        <w:t xml:space="preserve">tudi z drugimi </w:t>
      </w:r>
      <w:r w:rsidR="00591CD0">
        <w:rPr>
          <w:rFonts w:cs="Arial"/>
          <w:szCs w:val="20"/>
          <w:lang w:eastAsia="sl-SI"/>
        </w:rPr>
        <w:t xml:space="preserve">pooblaščenimi </w:t>
      </w:r>
      <w:r w:rsidRPr="00290725">
        <w:rPr>
          <w:rFonts w:cs="Arial"/>
          <w:szCs w:val="20"/>
          <w:lang w:eastAsia="sl-SI"/>
        </w:rPr>
        <w:t>strokovnjaki;</w:t>
      </w:r>
    </w:p>
    <w:p w14:paraId="5D4979C7" w14:textId="77777777" w:rsidR="001C5617" w:rsidRPr="00290725" w:rsidRDefault="001C5617" w:rsidP="00244F3A">
      <w:pPr>
        <w:numPr>
          <w:ilvl w:val="0"/>
          <w:numId w:val="13"/>
        </w:numPr>
        <w:ind w:left="357" w:hanging="357"/>
        <w:jc w:val="both"/>
        <w:rPr>
          <w:rFonts w:cs="Arial"/>
          <w:szCs w:val="20"/>
          <w:lang w:eastAsia="sl-SI"/>
        </w:rPr>
      </w:pPr>
      <w:r w:rsidRPr="00290725">
        <w:rPr>
          <w:rFonts w:cs="Arial"/>
          <w:szCs w:val="20"/>
          <w:lang w:eastAsia="sl-SI"/>
        </w:rPr>
        <w:t>naročnika nemudoma pisno opozoril na okoliščine, ki bi lahko otežile ali onemogočile kakovostno</w:t>
      </w:r>
      <w:r w:rsidR="00C51058" w:rsidRPr="00290725">
        <w:rPr>
          <w:rFonts w:cs="Arial"/>
          <w:szCs w:val="20"/>
          <w:lang w:eastAsia="sl-SI"/>
        </w:rPr>
        <w:t xml:space="preserve"> </w:t>
      </w:r>
      <w:r w:rsidRPr="00290725">
        <w:rPr>
          <w:rFonts w:cs="Arial"/>
          <w:szCs w:val="20"/>
          <w:lang w:eastAsia="sl-SI"/>
        </w:rPr>
        <w:t xml:space="preserve">in pravilno izvedbo pogodbenih obveznosti; </w:t>
      </w:r>
    </w:p>
    <w:p w14:paraId="66D1A780" w14:textId="77777777" w:rsidR="00C51058" w:rsidRPr="00290725" w:rsidRDefault="00C51058" w:rsidP="00244F3A">
      <w:pPr>
        <w:numPr>
          <w:ilvl w:val="0"/>
          <w:numId w:val="13"/>
        </w:numPr>
        <w:ind w:left="357" w:hanging="357"/>
        <w:jc w:val="both"/>
        <w:rPr>
          <w:rFonts w:cs="Arial"/>
          <w:szCs w:val="20"/>
          <w:lang w:eastAsia="sl-SI"/>
        </w:rPr>
      </w:pPr>
      <w:r w:rsidRPr="00290725">
        <w:rPr>
          <w:rFonts w:cs="Arial"/>
          <w:szCs w:val="20"/>
          <w:lang w:eastAsia="sl-SI"/>
        </w:rPr>
        <w:t>izvrševal pogodbene obveznosti v korist in po navodilih naročnika;</w:t>
      </w:r>
    </w:p>
    <w:p w14:paraId="1413BC09" w14:textId="77777777" w:rsidR="00C51058" w:rsidRDefault="00C51058" w:rsidP="00244F3A">
      <w:pPr>
        <w:numPr>
          <w:ilvl w:val="0"/>
          <w:numId w:val="13"/>
        </w:numPr>
        <w:ind w:left="357" w:hanging="357"/>
        <w:jc w:val="both"/>
        <w:rPr>
          <w:rFonts w:cs="Arial"/>
          <w:szCs w:val="20"/>
          <w:lang w:eastAsia="sl-SI"/>
        </w:rPr>
      </w:pPr>
      <w:r w:rsidRPr="00290725">
        <w:rPr>
          <w:rFonts w:cs="Arial"/>
          <w:szCs w:val="20"/>
          <w:lang w:eastAsia="sl-SI"/>
        </w:rPr>
        <w:t>omogočal naročniku opravljanje nadzora ter mu pri tem nudil vso potrebno podporo in pomoč;</w:t>
      </w:r>
    </w:p>
    <w:p w14:paraId="5BAE57E7" w14:textId="177DAAD0" w:rsidR="00FE29EF" w:rsidRDefault="00EA6938" w:rsidP="007E7417">
      <w:pPr>
        <w:numPr>
          <w:ilvl w:val="0"/>
          <w:numId w:val="13"/>
        </w:numPr>
        <w:ind w:left="357" w:hanging="357"/>
        <w:jc w:val="both"/>
        <w:rPr>
          <w:rFonts w:cs="Arial"/>
          <w:szCs w:val="20"/>
          <w:lang w:eastAsia="sl-SI"/>
        </w:rPr>
      </w:pPr>
      <w:r w:rsidRPr="00FE29EF">
        <w:rPr>
          <w:rFonts w:cs="Arial"/>
          <w:szCs w:val="20"/>
          <w:lang w:eastAsia="sl-SI"/>
        </w:rPr>
        <w:t xml:space="preserve">imel v skladu z </w:t>
      </w:r>
      <w:r w:rsidR="001D38A6">
        <w:rPr>
          <w:rFonts w:cs="Arial"/>
          <w:szCs w:val="20"/>
          <w:lang w:eastAsia="sl-SI"/>
        </w:rPr>
        <w:t>veljavnimi predpisi</w:t>
      </w:r>
      <w:r w:rsidRPr="00FE29EF">
        <w:rPr>
          <w:rFonts w:cs="Arial"/>
          <w:szCs w:val="20"/>
          <w:lang w:eastAsia="sl-SI"/>
        </w:rPr>
        <w:t xml:space="preserve"> ves čas trajanja te pogodbe zavarovano svojo odgovornost za škodo, odgovornost za škodo, ki bi nastala investitorju ali tretji osebi v zvezi z opravljanjem njegove dejavnosti in kril škodo zaradi malomarnosti, napake ali opustitve dolžnosti </w:t>
      </w:r>
      <w:r w:rsidR="001D1477">
        <w:rPr>
          <w:rFonts w:cs="Arial"/>
          <w:szCs w:val="20"/>
          <w:lang w:eastAsia="sl-SI"/>
        </w:rPr>
        <w:t>dobavitelja</w:t>
      </w:r>
      <w:r w:rsidRPr="00FE29EF">
        <w:rPr>
          <w:rFonts w:cs="Arial"/>
          <w:szCs w:val="20"/>
          <w:lang w:eastAsia="sl-SI"/>
        </w:rPr>
        <w:t xml:space="preserve"> in pri njem zaposlenih</w:t>
      </w:r>
      <w:r w:rsidR="00152878" w:rsidRPr="00FE29EF">
        <w:rPr>
          <w:rFonts w:cs="Arial"/>
          <w:szCs w:val="20"/>
          <w:lang w:eastAsia="sl-SI"/>
        </w:rPr>
        <w:t>;</w:t>
      </w:r>
    </w:p>
    <w:p w14:paraId="1D849280" w14:textId="775BCA26" w:rsidR="00022C87" w:rsidRPr="00FE29EF" w:rsidRDefault="00C51058" w:rsidP="007E7417">
      <w:pPr>
        <w:numPr>
          <w:ilvl w:val="0"/>
          <w:numId w:val="13"/>
        </w:numPr>
        <w:ind w:left="357" w:hanging="357"/>
        <w:jc w:val="both"/>
        <w:rPr>
          <w:rFonts w:cs="Arial"/>
          <w:szCs w:val="20"/>
          <w:lang w:eastAsia="sl-SI"/>
        </w:rPr>
      </w:pPr>
      <w:r w:rsidRPr="00FE29EF">
        <w:rPr>
          <w:rFonts w:cs="Arial"/>
          <w:szCs w:val="20"/>
          <w:lang w:eastAsia="sl-SI"/>
        </w:rPr>
        <w:t xml:space="preserve">na svoje stroške in v roku, ki ga dogovori z naročnikom, izvršil korekcijo </w:t>
      </w:r>
      <w:r w:rsidR="00591CD0" w:rsidRPr="00FE29EF">
        <w:rPr>
          <w:rFonts w:cs="Arial"/>
          <w:szCs w:val="20"/>
          <w:lang w:eastAsia="sl-SI"/>
        </w:rPr>
        <w:t>del</w:t>
      </w:r>
      <w:r w:rsidRPr="00FE29EF">
        <w:rPr>
          <w:rFonts w:cs="Arial"/>
          <w:szCs w:val="20"/>
          <w:lang w:eastAsia="sl-SI"/>
        </w:rPr>
        <w:t xml:space="preserve">, v kolikor bo ugotovljeno, da je </w:t>
      </w:r>
      <w:r w:rsidR="001D1477">
        <w:rPr>
          <w:rFonts w:cs="Arial"/>
          <w:szCs w:val="20"/>
          <w:lang w:eastAsia="sl-SI"/>
        </w:rPr>
        <w:t>dobavitelj</w:t>
      </w:r>
      <w:r w:rsidRPr="00FE29EF">
        <w:rPr>
          <w:rFonts w:cs="Arial"/>
          <w:szCs w:val="20"/>
          <w:lang w:eastAsia="sl-SI"/>
        </w:rPr>
        <w:t xml:space="preserve"> prevzet</w:t>
      </w:r>
      <w:r w:rsidR="00591CD0" w:rsidRPr="00FE29EF">
        <w:rPr>
          <w:rFonts w:cs="Arial"/>
          <w:szCs w:val="20"/>
          <w:lang w:eastAsia="sl-SI"/>
        </w:rPr>
        <w:t>a dela</w:t>
      </w:r>
      <w:r w:rsidRPr="00FE29EF">
        <w:rPr>
          <w:rFonts w:cs="Arial"/>
          <w:szCs w:val="20"/>
          <w:lang w:eastAsia="sl-SI"/>
        </w:rPr>
        <w:t xml:space="preserve"> opravil pomanjkljivo ali v neprimerni kakovosti</w:t>
      </w:r>
      <w:r w:rsidR="00022C87" w:rsidRPr="00FE29EF">
        <w:rPr>
          <w:rFonts w:cs="Arial"/>
          <w:szCs w:val="20"/>
          <w:lang w:eastAsia="sl-SI"/>
        </w:rPr>
        <w:t>;</w:t>
      </w:r>
    </w:p>
    <w:p w14:paraId="62ADAA9B" w14:textId="64AB67CA" w:rsidR="008C535D" w:rsidRPr="00290725" w:rsidRDefault="00C11EF3" w:rsidP="008C535D">
      <w:pPr>
        <w:numPr>
          <w:ilvl w:val="0"/>
          <w:numId w:val="13"/>
        </w:numPr>
        <w:ind w:left="357" w:hanging="357"/>
        <w:jc w:val="both"/>
        <w:rPr>
          <w:rFonts w:cs="Arial"/>
          <w:szCs w:val="20"/>
          <w:lang w:eastAsia="sl-SI"/>
        </w:rPr>
      </w:pPr>
      <w:r w:rsidRPr="00230D88">
        <w:rPr>
          <w:rFonts w:cs="Arial"/>
          <w:color w:val="000000"/>
          <w:szCs w:val="20"/>
          <w:lang w:eastAsia="sl-SI"/>
        </w:rPr>
        <w:t xml:space="preserve">pri </w:t>
      </w:r>
      <w:r>
        <w:rPr>
          <w:rFonts w:cs="Arial"/>
          <w:color w:val="000000"/>
          <w:szCs w:val="20"/>
          <w:lang w:eastAsia="sl-SI"/>
        </w:rPr>
        <w:t>označevanju dokumentacije in računov</w:t>
      </w:r>
      <w:r w:rsidRPr="00230D88">
        <w:rPr>
          <w:rFonts w:cs="Arial"/>
          <w:color w:val="000000"/>
          <w:szCs w:val="20"/>
          <w:lang w:eastAsia="sl-SI"/>
        </w:rPr>
        <w:t xml:space="preserve"> upo</w:t>
      </w:r>
      <w:r w:rsidRPr="00230D88">
        <w:rPr>
          <w:rFonts w:cs="Arial" w:hint="cs"/>
          <w:color w:val="000000"/>
          <w:szCs w:val="20"/>
          <w:lang w:eastAsia="sl-SI"/>
        </w:rPr>
        <w:t>š</w:t>
      </w:r>
      <w:r w:rsidRPr="00230D88">
        <w:rPr>
          <w:rFonts w:cs="Arial"/>
          <w:color w:val="000000"/>
          <w:szCs w:val="20"/>
          <w:lang w:eastAsia="sl-SI"/>
        </w:rPr>
        <w:t>teval navodila naro</w:t>
      </w:r>
      <w:r w:rsidRPr="00230D88">
        <w:rPr>
          <w:rFonts w:cs="Arial" w:hint="cs"/>
          <w:color w:val="000000"/>
          <w:szCs w:val="20"/>
          <w:lang w:eastAsia="sl-SI"/>
        </w:rPr>
        <w:t>č</w:t>
      </w:r>
      <w:r w:rsidRPr="00230D88">
        <w:rPr>
          <w:rFonts w:cs="Arial"/>
          <w:color w:val="000000"/>
          <w:szCs w:val="20"/>
          <w:lang w:eastAsia="sl-SI"/>
        </w:rPr>
        <w:t>nika ter veljavna navodila</w:t>
      </w:r>
      <w:r>
        <w:rPr>
          <w:rFonts w:cs="Arial"/>
          <w:color w:val="000000"/>
          <w:szCs w:val="20"/>
          <w:lang w:eastAsia="sl-SI"/>
        </w:rPr>
        <w:t xml:space="preserve"> evropske kohezijske politike v obdobju 2021-2027</w:t>
      </w:r>
      <w:r w:rsidRPr="00230D88">
        <w:rPr>
          <w:rFonts w:cs="Arial"/>
          <w:color w:val="000000"/>
          <w:szCs w:val="20"/>
          <w:lang w:eastAsia="sl-SI"/>
        </w:rPr>
        <w:t xml:space="preserve"> za informiranje in obve</w:t>
      </w:r>
      <w:r w:rsidRPr="00230D88">
        <w:rPr>
          <w:rFonts w:cs="Arial" w:hint="cs"/>
          <w:color w:val="000000"/>
          <w:szCs w:val="20"/>
          <w:lang w:eastAsia="sl-SI"/>
        </w:rPr>
        <w:t>šč</w:t>
      </w:r>
      <w:r w:rsidRPr="00230D88">
        <w:rPr>
          <w:rFonts w:cs="Arial"/>
          <w:color w:val="000000"/>
          <w:szCs w:val="20"/>
          <w:lang w:eastAsia="sl-SI"/>
        </w:rPr>
        <w:t>anje</w:t>
      </w:r>
      <w:r w:rsidR="008C535D">
        <w:rPr>
          <w:rFonts w:cs="Arial"/>
          <w:szCs w:val="20"/>
          <w:lang w:eastAsia="sl-SI"/>
        </w:rPr>
        <w:t>.</w:t>
      </w:r>
    </w:p>
    <w:p w14:paraId="30D35088" w14:textId="77777777" w:rsidR="00D703E2" w:rsidRPr="00290725" w:rsidRDefault="00D703E2" w:rsidP="003C6388">
      <w:pPr>
        <w:widowControl w:val="0"/>
        <w:numPr>
          <w:ilvl w:val="0"/>
          <w:numId w:val="10"/>
        </w:numPr>
        <w:suppressAutoHyphens/>
        <w:spacing w:before="240" w:after="200" w:line="260" w:lineRule="exact"/>
        <w:jc w:val="center"/>
        <w:rPr>
          <w:rFonts w:cs="Arial"/>
          <w:b/>
          <w:szCs w:val="20"/>
        </w:rPr>
      </w:pPr>
      <w:r w:rsidRPr="00290725">
        <w:rPr>
          <w:rFonts w:cs="Arial"/>
          <w:b/>
          <w:szCs w:val="20"/>
        </w:rPr>
        <w:t>člen</w:t>
      </w:r>
    </w:p>
    <w:p w14:paraId="35C531B3" w14:textId="14B2725B" w:rsidR="00855D29" w:rsidRPr="00290725" w:rsidRDefault="001D1477" w:rsidP="005142C7">
      <w:pPr>
        <w:spacing w:before="200"/>
        <w:jc w:val="both"/>
        <w:rPr>
          <w:rFonts w:cs="Arial"/>
          <w:szCs w:val="20"/>
        </w:rPr>
      </w:pPr>
      <w:r>
        <w:rPr>
          <w:rFonts w:cs="Arial"/>
        </w:rPr>
        <w:t>Dobavitelj</w:t>
      </w:r>
      <w:r w:rsidRPr="007400E2">
        <w:rPr>
          <w:rFonts w:cs="Arial"/>
        </w:rPr>
        <w:t xml:space="preserve"> </w:t>
      </w:r>
      <w:r w:rsidR="00855D29" w:rsidRPr="00290725">
        <w:rPr>
          <w:rFonts w:cs="Arial"/>
          <w:szCs w:val="20"/>
        </w:rPr>
        <w:t xml:space="preserve">mora imeti ves čas izvajanja pogodbenih storitev na voljo zahtevan kader, ki izpolnjuje vse zahtevane pogoje. </w:t>
      </w:r>
      <w:r>
        <w:rPr>
          <w:rFonts w:cs="Arial"/>
        </w:rPr>
        <w:t>Dobavitelj</w:t>
      </w:r>
      <w:r w:rsidRPr="007400E2">
        <w:rPr>
          <w:rFonts w:cs="Arial"/>
        </w:rPr>
        <w:t xml:space="preserve"> </w:t>
      </w:r>
      <w:r w:rsidR="00855D29" w:rsidRPr="00290725">
        <w:rPr>
          <w:rFonts w:cs="Arial"/>
          <w:szCs w:val="20"/>
        </w:rPr>
        <w:t>za izvedbo pogodbenih storitev zagotavlja naslednje osebe:</w:t>
      </w:r>
      <w:r w:rsidR="000446F2">
        <w:rPr>
          <w:rFonts w:cs="Arial"/>
          <w:szCs w:val="20"/>
        </w:rPr>
        <w:t xml:space="preserve"> </w:t>
      </w:r>
      <w:r w:rsidR="00855D29" w:rsidRPr="00290725">
        <w:rPr>
          <w:rFonts w:cs="Arial"/>
          <w:szCs w:val="20"/>
        </w:rPr>
        <w:t>_______________________</w:t>
      </w:r>
      <w:r w:rsidR="007D786B" w:rsidRPr="00290725">
        <w:rPr>
          <w:rFonts w:cs="Arial"/>
          <w:szCs w:val="20"/>
        </w:rPr>
        <w:t>.</w:t>
      </w:r>
    </w:p>
    <w:p w14:paraId="691064A9" w14:textId="77777777" w:rsidR="00855D29" w:rsidRPr="00290725" w:rsidRDefault="00855D29" w:rsidP="00855D29">
      <w:pPr>
        <w:jc w:val="both"/>
        <w:rPr>
          <w:rFonts w:cs="Arial"/>
          <w:i/>
          <w:szCs w:val="20"/>
        </w:rPr>
      </w:pPr>
      <w:r w:rsidRPr="00290725">
        <w:rPr>
          <w:rFonts w:cs="Arial"/>
          <w:i/>
          <w:szCs w:val="20"/>
        </w:rPr>
        <w:t>- /vpišejo se imena in priimki ter vloge nominiranega kadra/</w:t>
      </w:r>
    </w:p>
    <w:p w14:paraId="34F28FEC" w14:textId="77777777" w:rsidR="00855D29" w:rsidRPr="00290725" w:rsidRDefault="00855D29" w:rsidP="00855D29">
      <w:pPr>
        <w:jc w:val="both"/>
        <w:rPr>
          <w:rFonts w:cs="Arial"/>
          <w:szCs w:val="20"/>
        </w:rPr>
      </w:pPr>
    </w:p>
    <w:p w14:paraId="5888131F" w14:textId="5B1913EF" w:rsidR="00855D29" w:rsidRPr="00290725" w:rsidRDefault="00855D29" w:rsidP="00855D29">
      <w:pPr>
        <w:jc w:val="both"/>
        <w:rPr>
          <w:rFonts w:cs="Arial"/>
          <w:szCs w:val="20"/>
        </w:rPr>
      </w:pPr>
      <w:r w:rsidRPr="00290725">
        <w:rPr>
          <w:rFonts w:cs="Arial"/>
          <w:szCs w:val="20"/>
        </w:rPr>
        <w:t>Sprememba kadra je mogoča izključno s soglasjem naročnik</w:t>
      </w:r>
      <w:r w:rsidR="007D786B" w:rsidRPr="00290725">
        <w:rPr>
          <w:rFonts w:cs="Arial"/>
          <w:szCs w:val="20"/>
        </w:rPr>
        <w:t>a. V primeru spremembe kadra</w:t>
      </w:r>
      <w:r w:rsidRPr="00290725">
        <w:rPr>
          <w:rFonts w:cs="Arial"/>
          <w:szCs w:val="20"/>
        </w:rPr>
        <w:t xml:space="preserve"> tekom izvajanja pogodbenih </w:t>
      </w:r>
      <w:r w:rsidR="001D38A6">
        <w:rPr>
          <w:rFonts w:cs="Arial"/>
          <w:szCs w:val="20"/>
        </w:rPr>
        <w:t>obveznosti</w:t>
      </w:r>
      <w:r w:rsidRPr="00290725">
        <w:rPr>
          <w:rFonts w:cs="Arial"/>
          <w:szCs w:val="20"/>
        </w:rPr>
        <w:t xml:space="preserve"> mora nadomestni kader izpolnjevati vse zahtevane kadrovske pogoje. Pred morebitno kadrovsko spremembo pri izvajanju predmeta pogodbe je </w:t>
      </w:r>
      <w:r w:rsidR="001D1477">
        <w:rPr>
          <w:rFonts w:cs="Arial"/>
          <w:szCs w:val="20"/>
        </w:rPr>
        <w:t>dobavitelj</w:t>
      </w:r>
      <w:r w:rsidRPr="00290725">
        <w:rPr>
          <w:rFonts w:cs="Arial"/>
          <w:szCs w:val="20"/>
        </w:rPr>
        <w:t xml:space="preserve"> dolžan pisno obvestiti naročnika in predložiti zahtevane dokumente, ki dokazujejo usposobljenost kadra. Kot sprememba kadra se šteje morebiten dodatni kader, ki bo izvajal pogodbene </w:t>
      </w:r>
      <w:r w:rsidR="004F1C1F">
        <w:rPr>
          <w:rFonts w:cs="Arial"/>
          <w:szCs w:val="20"/>
        </w:rPr>
        <w:t>obveznosti</w:t>
      </w:r>
      <w:r w:rsidRPr="00290725">
        <w:rPr>
          <w:rFonts w:cs="Arial"/>
          <w:szCs w:val="20"/>
        </w:rPr>
        <w:t xml:space="preserve">, kot tudi morebitna zamenjava prvotnega kadra. Pri spremembi kadra mora </w:t>
      </w:r>
      <w:r w:rsidR="001D1477">
        <w:rPr>
          <w:rFonts w:cs="Arial"/>
          <w:szCs w:val="20"/>
        </w:rPr>
        <w:t>dobavitelj</w:t>
      </w:r>
      <w:r w:rsidRPr="00290725">
        <w:rPr>
          <w:rFonts w:cs="Arial"/>
          <w:szCs w:val="20"/>
        </w:rPr>
        <w:t xml:space="preserve"> zagotoviti prenos predhodnih rezultatov dela in znanja pridobljenega tekom izvajanja pogodbenih </w:t>
      </w:r>
      <w:r w:rsidR="004F1C1F">
        <w:rPr>
          <w:rFonts w:cs="Arial"/>
          <w:szCs w:val="20"/>
        </w:rPr>
        <w:t>obveznosti</w:t>
      </w:r>
      <w:r w:rsidRPr="00290725">
        <w:rPr>
          <w:rFonts w:cs="Arial"/>
          <w:szCs w:val="20"/>
        </w:rPr>
        <w:t xml:space="preserve"> na nadomestni kader.</w:t>
      </w:r>
    </w:p>
    <w:p w14:paraId="7752638D" w14:textId="77777777" w:rsidR="00855D29" w:rsidRPr="00290725" w:rsidRDefault="00855D29" w:rsidP="00855D29">
      <w:pPr>
        <w:jc w:val="both"/>
        <w:rPr>
          <w:rFonts w:cs="Arial"/>
          <w:szCs w:val="20"/>
        </w:rPr>
      </w:pPr>
    </w:p>
    <w:p w14:paraId="2EC20984" w14:textId="14B90F01" w:rsidR="00855D29" w:rsidRPr="00D8701A" w:rsidRDefault="007D786B" w:rsidP="00D8701A">
      <w:pPr>
        <w:jc w:val="both"/>
        <w:rPr>
          <w:rFonts w:cs="Arial"/>
          <w:szCs w:val="20"/>
        </w:rPr>
      </w:pPr>
      <w:r w:rsidRPr="00290725">
        <w:rPr>
          <w:rFonts w:cs="Arial"/>
          <w:szCs w:val="20"/>
        </w:rPr>
        <w:t xml:space="preserve">Če naročnik ugotovi, </w:t>
      </w:r>
      <w:r w:rsidR="00855D29" w:rsidRPr="00290725">
        <w:rPr>
          <w:rFonts w:cs="Arial"/>
          <w:szCs w:val="20"/>
        </w:rPr>
        <w:t>da je kader tehnično nestrokoven ali</w:t>
      </w:r>
      <w:r w:rsidRPr="00290725">
        <w:rPr>
          <w:rFonts w:cs="Arial"/>
          <w:szCs w:val="20"/>
        </w:rPr>
        <w:t xml:space="preserve"> </w:t>
      </w:r>
      <w:r w:rsidR="00855D29" w:rsidRPr="00290725">
        <w:rPr>
          <w:rFonts w:cs="Arial"/>
          <w:szCs w:val="20"/>
        </w:rPr>
        <w:t>nekvaliteten, poslovno-operativno</w:t>
      </w:r>
      <w:r w:rsidRPr="00290725">
        <w:rPr>
          <w:rFonts w:cs="Arial"/>
          <w:szCs w:val="20"/>
        </w:rPr>
        <w:t xml:space="preserve"> </w:t>
      </w:r>
      <w:r w:rsidR="00855D29" w:rsidRPr="00290725">
        <w:rPr>
          <w:rFonts w:cs="Arial"/>
          <w:szCs w:val="20"/>
        </w:rPr>
        <w:t xml:space="preserve">neučinkovit ali nezmožen komuniciranja in koordiniranja s svetovalci in osebjem naročnika, lahko naročnik zahteva zamenjavo takega kadra z ustreznim. </w:t>
      </w:r>
      <w:r w:rsidR="001D1477">
        <w:rPr>
          <w:rFonts w:cs="Arial"/>
        </w:rPr>
        <w:t>Dobavitelj</w:t>
      </w:r>
      <w:r w:rsidR="001D1477" w:rsidRPr="007400E2">
        <w:rPr>
          <w:rFonts w:cs="Arial"/>
        </w:rPr>
        <w:t xml:space="preserve"> </w:t>
      </w:r>
      <w:r w:rsidR="00855D29" w:rsidRPr="00290725">
        <w:rPr>
          <w:rFonts w:cs="Arial"/>
          <w:szCs w:val="20"/>
        </w:rPr>
        <w:t xml:space="preserve">mora tak kader zamenjati najpozneje v enem </w:t>
      </w:r>
      <w:r w:rsidR="002746B4">
        <w:rPr>
          <w:rFonts w:cs="Arial"/>
          <w:szCs w:val="20"/>
        </w:rPr>
        <w:t xml:space="preserve">(1) </w:t>
      </w:r>
      <w:r w:rsidR="00855D29" w:rsidRPr="00290725">
        <w:rPr>
          <w:rFonts w:cs="Arial"/>
          <w:szCs w:val="20"/>
        </w:rPr>
        <w:t>mese</w:t>
      </w:r>
      <w:r w:rsidR="00D8701A">
        <w:rPr>
          <w:rFonts w:cs="Arial"/>
          <w:szCs w:val="20"/>
        </w:rPr>
        <w:t>cu od datuma zahteve naročnika.</w:t>
      </w:r>
    </w:p>
    <w:p w14:paraId="64F3D901" w14:textId="77777777" w:rsidR="00C5294B" w:rsidRPr="00290725" w:rsidRDefault="00C5294B" w:rsidP="003C6388">
      <w:pPr>
        <w:widowControl w:val="0"/>
        <w:numPr>
          <w:ilvl w:val="0"/>
          <w:numId w:val="10"/>
        </w:numPr>
        <w:suppressAutoHyphens/>
        <w:spacing w:before="240" w:after="200" w:line="260" w:lineRule="exact"/>
        <w:jc w:val="center"/>
        <w:rPr>
          <w:rFonts w:cs="Arial"/>
          <w:b/>
          <w:szCs w:val="20"/>
        </w:rPr>
      </w:pPr>
      <w:r w:rsidRPr="00290725">
        <w:rPr>
          <w:rFonts w:cs="Arial"/>
          <w:b/>
          <w:szCs w:val="20"/>
        </w:rPr>
        <w:t>člen</w:t>
      </w:r>
    </w:p>
    <w:p w14:paraId="79D8E336" w14:textId="7B76C136" w:rsidR="00C5294B" w:rsidRPr="00C5294B" w:rsidRDefault="001D1477" w:rsidP="00C5294B">
      <w:pPr>
        <w:spacing w:before="200"/>
        <w:jc w:val="both"/>
        <w:rPr>
          <w:rFonts w:cs="Arial"/>
          <w:szCs w:val="20"/>
        </w:rPr>
      </w:pPr>
      <w:r>
        <w:rPr>
          <w:rFonts w:cs="Arial"/>
        </w:rPr>
        <w:t>Dobavitelj</w:t>
      </w:r>
      <w:r w:rsidRPr="007400E2">
        <w:rPr>
          <w:rFonts w:cs="Arial"/>
        </w:rPr>
        <w:t xml:space="preserve"> </w:t>
      </w:r>
      <w:r w:rsidR="00C5294B" w:rsidRPr="00C5294B">
        <w:rPr>
          <w:rFonts w:cs="Arial"/>
          <w:szCs w:val="20"/>
        </w:rPr>
        <w:t xml:space="preserve">je dolžan datum zaključka del vpisati v </w:t>
      </w:r>
      <w:r w:rsidR="00C5294B" w:rsidRPr="005075D1">
        <w:rPr>
          <w:rFonts w:cs="Arial"/>
          <w:szCs w:val="20"/>
        </w:rPr>
        <w:t>gradbeni dnevnik</w:t>
      </w:r>
      <w:r w:rsidR="00C5294B" w:rsidRPr="00C5294B">
        <w:rPr>
          <w:rFonts w:cs="Arial"/>
          <w:szCs w:val="20"/>
        </w:rPr>
        <w:t xml:space="preserve"> in skrbnika pogodbe na strani naročnika</w:t>
      </w:r>
      <w:r w:rsidR="00442146">
        <w:rPr>
          <w:rFonts w:cs="Arial"/>
          <w:szCs w:val="20"/>
        </w:rPr>
        <w:t xml:space="preserve"> </w:t>
      </w:r>
      <w:r w:rsidR="00C5294B" w:rsidRPr="00C5294B">
        <w:rPr>
          <w:rFonts w:cs="Arial"/>
          <w:szCs w:val="20"/>
        </w:rPr>
        <w:t>takoj po elektronski pošti pozvati na prevzem del.</w:t>
      </w:r>
    </w:p>
    <w:p w14:paraId="10918562" w14:textId="6F3CA295" w:rsidR="00C5294B" w:rsidRPr="00C5294B" w:rsidRDefault="00C5294B" w:rsidP="00C5294B">
      <w:pPr>
        <w:spacing w:before="200"/>
        <w:jc w:val="both"/>
        <w:rPr>
          <w:rFonts w:cs="Arial"/>
          <w:szCs w:val="20"/>
        </w:rPr>
      </w:pPr>
      <w:r w:rsidRPr="00C5294B">
        <w:rPr>
          <w:rFonts w:cs="Arial"/>
          <w:szCs w:val="20"/>
        </w:rPr>
        <w:t>O primopredaji izvedenih del sestavi</w:t>
      </w:r>
      <w:r>
        <w:rPr>
          <w:rFonts w:cs="Arial"/>
          <w:szCs w:val="20"/>
        </w:rPr>
        <w:t>ta</w:t>
      </w:r>
      <w:r w:rsidRPr="00C5294B">
        <w:rPr>
          <w:rFonts w:cs="Arial"/>
          <w:szCs w:val="20"/>
        </w:rPr>
        <w:t xml:space="preserve"> pooblaščen</w:t>
      </w:r>
      <w:r>
        <w:rPr>
          <w:rFonts w:cs="Arial"/>
          <w:szCs w:val="20"/>
        </w:rPr>
        <w:t>a</w:t>
      </w:r>
      <w:r w:rsidRPr="00C5294B">
        <w:rPr>
          <w:rFonts w:cs="Arial"/>
          <w:szCs w:val="20"/>
        </w:rPr>
        <w:t xml:space="preserve"> predstavnik</w:t>
      </w:r>
      <w:r>
        <w:rPr>
          <w:rFonts w:cs="Arial"/>
          <w:szCs w:val="20"/>
        </w:rPr>
        <w:t>a</w:t>
      </w:r>
      <w:r w:rsidRPr="00C5294B">
        <w:rPr>
          <w:rFonts w:cs="Arial"/>
          <w:szCs w:val="20"/>
        </w:rPr>
        <w:t xml:space="preserve"> pogodbenih strank (</w:t>
      </w:r>
      <w:r w:rsidR="00FA2BA8">
        <w:rPr>
          <w:rFonts w:cs="Arial"/>
          <w:szCs w:val="20"/>
        </w:rPr>
        <w:t>skrbnik pogodbe</w:t>
      </w:r>
      <w:r w:rsidRPr="003A1C9E">
        <w:rPr>
          <w:rFonts w:cs="Arial"/>
          <w:szCs w:val="20"/>
          <w:highlight w:val="yellow"/>
        </w:rPr>
        <w:t xml:space="preserve"> </w:t>
      </w:r>
      <w:r w:rsidRPr="005075D1">
        <w:rPr>
          <w:rFonts w:cs="Arial"/>
          <w:szCs w:val="20"/>
        </w:rPr>
        <w:t>na strani naročnika</w:t>
      </w:r>
      <w:r w:rsidRPr="00C5294B">
        <w:rPr>
          <w:rFonts w:cs="Arial"/>
          <w:szCs w:val="20"/>
        </w:rPr>
        <w:t xml:space="preserve"> in skrbnik pogodbe </w:t>
      </w:r>
      <w:r w:rsidR="000A253D">
        <w:rPr>
          <w:rFonts w:cs="Arial"/>
          <w:szCs w:val="20"/>
        </w:rPr>
        <w:t>na strani</w:t>
      </w:r>
      <w:r w:rsidRPr="00C5294B">
        <w:rPr>
          <w:rFonts w:cs="Arial"/>
          <w:szCs w:val="20"/>
        </w:rPr>
        <w:t xml:space="preserve"> </w:t>
      </w:r>
      <w:r w:rsidR="001D1477">
        <w:rPr>
          <w:rFonts w:cs="Arial"/>
          <w:szCs w:val="20"/>
        </w:rPr>
        <w:t>dobavitelja</w:t>
      </w:r>
      <w:r w:rsidRPr="00C5294B">
        <w:rPr>
          <w:rFonts w:cs="Arial"/>
          <w:szCs w:val="20"/>
        </w:rPr>
        <w:t>) primopredajni zapisnik, v katerem natančno ugotovi</w:t>
      </w:r>
      <w:r w:rsidR="00696FE5">
        <w:rPr>
          <w:rFonts w:cs="Arial"/>
          <w:szCs w:val="20"/>
        </w:rPr>
        <w:t>ta</w:t>
      </w:r>
      <w:r w:rsidRPr="00C5294B">
        <w:rPr>
          <w:rFonts w:cs="Arial"/>
          <w:szCs w:val="20"/>
        </w:rPr>
        <w:t xml:space="preserve"> predvsem:</w:t>
      </w:r>
    </w:p>
    <w:p w14:paraId="39B6B055" w14:textId="77777777" w:rsidR="00C5294B" w:rsidRPr="00C5294B" w:rsidRDefault="00C5294B" w:rsidP="00E63FD4">
      <w:pPr>
        <w:numPr>
          <w:ilvl w:val="0"/>
          <w:numId w:val="29"/>
        </w:numPr>
        <w:jc w:val="both"/>
        <w:rPr>
          <w:rFonts w:cs="Arial"/>
          <w:szCs w:val="20"/>
        </w:rPr>
      </w:pPr>
      <w:r w:rsidRPr="00C5294B">
        <w:rPr>
          <w:rFonts w:cs="Arial"/>
          <w:szCs w:val="20"/>
        </w:rPr>
        <w:lastRenderedPageBreak/>
        <w:t>ali izvedena dela ustrezajo določ</w:t>
      </w:r>
      <w:r>
        <w:rPr>
          <w:rFonts w:cs="Arial"/>
          <w:szCs w:val="20"/>
        </w:rPr>
        <w:t>ba</w:t>
      </w:r>
      <w:r w:rsidRPr="00C5294B">
        <w:rPr>
          <w:rFonts w:cs="Arial"/>
          <w:szCs w:val="20"/>
        </w:rPr>
        <w:t>m te pogodbe, veljavnim zakonskim predpisom in pravilom stroke;</w:t>
      </w:r>
    </w:p>
    <w:p w14:paraId="30977B68" w14:textId="77777777" w:rsidR="00C5294B" w:rsidRPr="00C5294B" w:rsidRDefault="00C5294B" w:rsidP="00E63FD4">
      <w:pPr>
        <w:numPr>
          <w:ilvl w:val="0"/>
          <w:numId w:val="29"/>
        </w:numPr>
        <w:jc w:val="both"/>
        <w:rPr>
          <w:rFonts w:cs="Arial"/>
          <w:szCs w:val="20"/>
        </w:rPr>
      </w:pPr>
      <w:r w:rsidRPr="00C5294B">
        <w:rPr>
          <w:rFonts w:cs="Arial"/>
          <w:szCs w:val="20"/>
        </w:rPr>
        <w:t>datume začetka in zaključka del in datum prevzema del;</w:t>
      </w:r>
    </w:p>
    <w:p w14:paraId="3E66060B" w14:textId="77777777" w:rsidR="00C5294B" w:rsidRPr="00C5294B" w:rsidRDefault="00C5294B" w:rsidP="00E63FD4">
      <w:pPr>
        <w:numPr>
          <w:ilvl w:val="0"/>
          <w:numId w:val="29"/>
        </w:numPr>
        <w:jc w:val="both"/>
        <w:rPr>
          <w:rFonts w:cs="Arial"/>
          <w:szCs w:val="20"/>
        </w:rPr>
      </w:pPr>
      <w:r w:rsidRPr="00C5294B">
        <w:rPr>
          <w:rFonts w:cs="Arial"/>
          <w:szCs w:val="20"/>
        </w:rPr>
        <w:t>kakovost izvedenih del in morebitne pripombe predstavnika naročnika v zvezi z njo;</w:t>
      </w:r>
    </w:p>
    <w:p w14:paraId="6B02B5DA" w14:textId="1775C628" w:rsidR="00C5294B" w:rsidRPr="00C5294B" w:rsidRDefault="00C5294B" w:rsidP="00E63FD4">
      <w:pPr>
        <w:numPr>
          <w:ilvl w:val="0"/>
          <w:numId w:val="29"/>
        </w:numPr>
        <w:jc w:val="both"/>
        <w:rPr>
          <w:rFonts w:cs="Arial"/>
          <w:szCs w:val="20"/>
        </w:rPr>
      </w:pPr>
      <w:r w:rsidRPr="00C5294B">
        <w:rPr>
          <w:rFonts w:cs="Arial"/>
          <w:szCs w:val="20"/>
        </w:rPr>
        <w:t xml:space="preserve">opredelitev del, ki jih je </w:t>
      </w:r>
      <w:r w:rsidR="001D1477">
        <w:rPr>
          <w:rFonts w:cs="Arial"/>
          <w:szCs w:val="20"/>
        </w:rPr>
        <w:t>dobavitelj</w:t>
      </w:r>
      <w:r w:rsidRPr="00C5294B">
        <w:rPr>
          <w:rFonts w:cs="Arial"/>
          <w:szCs w:val="20"/>
        </w:rPr>
        <w:t xml:space="preserve"> dolžan ponovno izvesti, dokončati ali popraviti ter rok za to;</w:t>
      </w:r>
    </w:p>
    <w:p w14:paraId="62074E93" w14:textId="77777777" w:rsidR="00C5294B" w:rsidRPr="00C5294B" w:rsidRDefault="00C5294B" w:rsidP="00E63FD4">
      <w:pPr>
        <w:numPr>
          <w:ilvl w:val="0"/>
          <w:numId w:val="29"/>
        </w:numPr>
        <w:jc w:val="both"/>
        <w:rPr>
          <w:rFonts w:cs="Arial"/>
          <w:szCs w:val="20"/>
        </w:rPr>
      </w:pPr>
      <w:r w:rsidRPr="00C5294B">
        <w:rPr>
          <w:rFonts w:cs="Arial"/>
          <w:szCs w:val="20"/>
        </w:rPr>
        <w:t>morebitna odprta, med predstavniki pogodbenih strank, sporna vprašanja tehnične narave;</w:t>
      </w:r>
    </w:p>
    <w:p w14:paraId="4D5E4A46" w14:textId="77777777" w:rsidR="00C5294B" w:rsidRPr="00C5294B" w:rsidRDefault="00C5294B" w:rsidP="00E63FD4">
      <w:pPr>
        <w:numPr>
          <w:ilvl w:val="0"/>
          <w:numId w:val="29"/>
        </w:numPr>
        <w:jc w:val="both"/>
        <w:rPr>
          <w:rFonts w:cs="Arial"/>
          <w:szCs w:val="20"/>
        </w:rPr>
      </w:pPr>
      <w:r w:rsidRPr="00C5294B">
        <w:rPr>
          <w:rFonts w:cs="Arial"/>
          <w:szCs w:val="20"/>
        </w:rPr>
        <w:t>ali se šteje, da so bila izvedena dela prevzeta ali ne;</w:t>
      </w:r>
    </w:p>
    <w:p w14:paraId="35543659" w14:textId="77777777" w:rsidR="00C5294B" w:rsidRPr="00C5294B" w:rsidRDefault="00C5294B" w:rsidP="00E63FD4">
      <w:pPr>
        <w:numPr>
          <w:ilvl w:val="0"/>
          <w:numId w:val="29"/>
        </w:numPr>
        <w:jc w:val="both"/>
        <w:rPr>
          <w:rFonts w:cs="Arial"/>
          <w:szCs w:val="20"/>
        </w:rPr>
      </w:pPr>
      <w:r w:rsidRPr="00C5294B">
        <w:rPr>
          <w:rFonts w:cs="Arial"/>
          <w:szCs w:val="20"/>
        </w:rPr>
        <w:t>ali naročnik uveljavlja pogodbeno kazen.</w:t>
      </w:r>
    </w:p>
    <w:p w14:paraId="7AB5C2C7" w14:textId="77777777" w:rsidR="00437EDA" w:rsidRDefault="00437EDA" w:rsidP="00C5294B">
      <w:pPr>
        <w:spacing w:before="200"/>
        <w:jc w:val="both"/>
        <w:rPr>
          <w:rFonts w:cs="Arial"/>
          <w:szCs w:val="20"/>
        </w:rPr>
      </w:pPr>
      <w:r>
        <w:rPr>
          <w:rFonts w:cs="Arial"/>
          <w:szCs w:val="20"/>
        </w:rPr>
        <w:t>Za veljavnost primopredajnega zapisnika iz prejšnjega odstavka je pogoj njegova potrditev s strani naročnikovega skrbnika, ki je izkazana z njegovim podpisom</w:t>
      </w:r>
      <w:r w:rsidRPr="00437EDA">
        <w:rPr>
          <w:rFonts w:cs="Arial"/>
          <w:szCs w:val="20"/>
        </w:rPr>
        <w:t xml:space="preserve"> </w:t>
      </w:r>
      <w:r>
        <w:rPr>
          <w:rFonts w:cs="Arial"/>
          <w:szCs w:val="20"/>
        </w:rPr>
        <w:t xml:space="preserve">primopredajnega zapisnika. </w:t>
      </w:r>
    </w:p>
    <w:p w14:paraId="29FE5351" w14:textId="34156895" w:rsidR="00C5294B" w:rsidRPr="00C5294B" w:rsidRDefault="00C5294B" w:rsidP="00C5294B">
      <w:pPr>
        <w:spacing w:before="200"/>
        <w:jc w:val="both"/>
        <w:rPr>
          <w:rFonts w:cs="Arial"/>
          <w:szCs w:val="20"/>
        </w:rPr>
      </w:pPr>
      <w:r w:rsidRPr="00C5294B">
        <w:rPr>
          <w:rFonts w:cs="Arial"/>
          <w:szCs w:val="20"/>
        </w:rPr>
        <w:t xml:space="preserve">Ob primopredaji je dolžan </w:t>
      </w:r>
      <w:r w:rsidR="001D1477">
        <w:rPr>
          <w:rFonts w:cs="Arial"/>
          <w:szCs w:val="20"/>
        </w:rPr>
        <w:t>dobavitelj</w:t>
      </w:r>
      <w:r w:rsidRPr="00C5294B">
        <w:rPr>
          <w:rFonts w:cs="Arial"/>
          <w:szCs w:val="20"/>
        </w:rPr>
        <w:t xml:space="preserve"> predati naročniku tudi vso potrebno dokumentacijo, ki se nanaša na izvedena dela in vso vgrajeno opremo, </w:t>
      </w:r>
      <w:r w:rsidR="003537B9">
        <w:rPr>
          <w:rFonts w:cs="Arial"/>
          <w:szCs w:val="20"/>
        </w:rPr>
        <w:t>vendar najmanj</w:t>
      </w:r>
      <w:r w:rsidRPr="00C5294B">
        <w:rPr>
          <w:rFonts w:cs="Arial"/>
          <w:szCs w:val="20"/>
        </w:rPr>
        <w:t>:</w:t>
      </w:r>
    </w:p>
    <w:p w14:paraId="1CCF0A31" w14:textId="23085962" w:rsidR="003537B9" w:rsidRDefault="00FA2BA8" w:rsidP="00E63FD4">
      <w:pPr>
        <w:numPr>
          <w:ilvl w:val="0"/>
          <w:numId w:val="30"/>
        </w:numPr>
        <w:jc w:val="both"/>
        <w:rPr>
          <w:rFonts w:cs="Arial"/>
          <w:szCs w:val="20"/>
        </w:rPr>
      </w:pPr>
      <w:r>
        <w:rPr>
          <w:rFonts w:cs="Arial"/>
          <w:szCs w:val="20"/>
        </w:rPr>
        <w:t>opis sprememb glede na PZI</w:t>
      </w:r>
      <w:r w:rsidR="00C22BBE">
        <w:rPr>
          <w:rFonts w:cs="Arial"/>
          <w:szCs w:val="20"/>
        </w:rPr>
        <w:t xml:space="preserve"> načrt</w:t>
      </w:r>
      <w:r w:rsidR="003537B9">
        <w:rPr>
          <w:rFonts w:cs="Arial"/>
          <w:szCs w:val="20"/>
        </w:rPr>
        <w:t>;</w:t>
      </w:r>
      <w:r w:rsidR="003537B9" w:rsidRPr="003537B9">
        <w:rPr>
          <w:rFonts w:cs="Arial"/>
          <w:szCs w:val="20"/>
        </w:rPr>
        <w:t xml:space="preserve"> </w:t>
      </w:r>
    </w:p>
    <w:p w14:paraId="4DC6C361" w14:textId="77777777" w:rsidR="003537B9" w:rsidRDefault="003537B9" w:rsidP="00E63FD4">
      <w:pPr>
        <w:numPr>
          <w:ilvl w:val="0"/>
          <w:numId w:val="30"/>
        </w:numPr>
        <w:jc w:val="both"/>
        <w:rPr>
          <w:rFonts w:cs="Arial"/>
          <w:szCs w:val="20"/>
        </w:rPr>
      </w:pPr>
      <w:r>
        <w:rPr>
          <w:rFonts w:cs="Arial"/>
          <w:szCs w:val="20"/>
        </w:rPr>
        <w:t>n</w:t>
      </w:r>
      <w:r w:rsidRPr="003537B9">
        <w:rPr>
          <w:rFonts w:cs="Arial"/>
          <w:szCs w:val="20"/>
        </w:rPr>
        <w:t xml:space="preserve">avodila za </w:t>
      </w:r>
      <w:r w:rsidRPr="00C5294B">
        <w:rPr>
          <w:rFonts w:cs="Arial"/>
          <w:szCs w:val="20"/>
        </w:rPr>
        <w:t xml:space="preserve">uporabo, </w:t>
      </w:r>
      <w:r w:rsidRPr="003537B9">
        <w:rPr>
          <w:rFonts w:cs="Arial"/>
          <w:szCs w:val="20"/>
        </w:rPr>
        <w:t>obratovanje in vzdrževanje</w:t>
      </w:r>
      <w:r>
        <w:rPr>
          <w:rFonts w:cs="Arial"/>
          <w:szCs w:val="20"/>
        </w:rPr>
        <w:t>;</w:t>
      </w:r>
    </w:p>
    <w:p w14:paraId="5D424850" w14:textId="77777777" w:rsidR="003537B9" w:rsidRDefault="003537B9" w:rsidP="00E63FD4">
      <w:pPr>
        <w:numPr>
          <w:ilvl w:val="0"/>
          <w:numId w:val="30"/>
        </w:numPr>
        <w:jc w:val="both"/>
        <w:rPr>
          <w:rFonts w:cs="Arial"/>
          <w:szCs w:val="20"/>
        </w:rPr>
      </w:pPr>
      <w:r w:rsidRPr="003537B9">
        <w:rPr>
          <w:rFonts w:cs="Arial"/>
          <w:szCs w:val="20"/>
        </w:rPr>
        <w:t>merilne protokole in rezultate meritev</w:t>
      </w:r>
      <w:r>
        <w:rPr>
          <w:rFonts w:cs="Arial"/>
          <w:szCs w:val="20"/>
        </w:rPr>
        <w:t>;</w:t>
      </w:r>
    </w:p>
    <w:p w14:paraId="52DD0A5D" w14:textId="4DF6B113" w:rsidR="00C5294B" w:rsidRPr="00C5294B" w:rsidRDefault="003537B9" w:rsidP="00E63FD4">
      <w:pPr>
        <w:numPr>
          <w:ilvl w:val="0"/>
          <w:numId w:val="30"/>
        </w:numPr>
        <w:jc w:val="both"/>
        <w:rPr>
          <w:rFonts w:cs="Arial"/>
          <w:szCs w:val="20"/>
        </w:rPr>
      </w:pPr>
      <w:r w:rsidRPr="003537B9">
        <w:rPr>
          <w:rFonts w:cs="Arial"/>
          <w:szCs w:val="20"/>
        </w:rPr>
        <w:t>izjave o skladnosti in certifikate</w:t>
      </w:r>
      <w:r w:rsidR="00C22BBE">
        <w:rPr>
          <w:rFonts w:cs="Arial"/>
          <w:szCs w:val="20"/>
        </w:rPr>
        <w:t>, navodila in drugo dokumentacijo</w:t>
      </w:r>
      <w:r w:rsidRPr="003537B9">
        <w:rPr>
          <w:rFonts w:cs="Arial"/>
          <w:szCs w:val="20"/>
        </w:rPr>
        <w:t xml:space="preserve"> za vsa dela in dobavljeno opremo</w:t>
      </w:r>
      <w:r w:rsidR="00C5294B" w:rsidRPr="00C5294B">
        <w:rPr>
          <w:rFonts w:cs="Arial"/>
          <w:szCs w:val="20"/>
        </w:rPr>
        <w:t xml:space="preserve">, </w:t>
      </w:r>
      <w:r w:rsidR="00C22BBE">
        <w:rPr>
          <w:rFonts w:cs="Arial"/>
          <w:szCs w:val="20"/>
        </w:rPr>
        <w:t xml:space="preserve">dogovorjene in </w:t>
      </w:r>
      <w:r w:rsidR="00C5294B" w:rsidRPr="005075D1">
        <w:rPr>
          <w:rFonts w:cs="Arial"/>
          <w:szCs w:val="20"/>
        </w:rPr>
        <w:t>predpisan</w:t>
      </w:r>
      <w:r w:rsidRPr="005075D1">
        <w:rPr>
          <w:rFonts w:cs="Arial"/>
          <w:szCs w:val="20"/>
        </w:rPr>
        <w:t>e</w:t>
      </w:r>
      <w:r w:rsidR="00C5294B" w:rsidRPr="00C5294B">
        <w:rPr>
          <w:rFonts w:cs="Arial"/>
          <w:szCs w:val="20"/>
        </w:rPr>
        <w:t xml:space="preserve"> preizkus</w:t>
      </w:r>
      <w:r>
        <w:rPr>
          <w:rFonts w:cs="Arial"/>
          <w:szCs w:val="20"/>
        </w:rPr>
        <w:t>e</w:t>
      </w:r>
      <w:r w:rsidR="00C5294B" w:rsidRPr="00C5294B">
        <w:rPr>
          <w:rFonts w:cs="Arial"/>
          <w:szCs w:val="20"/>
        </w:rPr>
        <w:t xml:space="preserve"> za vgrajene materiale, naprave in za izvedena dela, garancijsk</w:t>
      </w:r>
      <w:r>
        <w:rPr>
          <w:rFonts w:cs="Arial"/>
          <w:szCs w:val="20"/>
        </w:rPr>
        <w:t>e</w:t>
      </w:r>
      <w:r w:rsidR="00C5294B" w:rsidRPr="00C5294B">
        <w:rPr>
          <w:rFonts w:cs="Arial"/>
          <w:szCs w:val="20"/>
        </w:rPr>
        <w:t xml:space="preserve"> list</w:t>
      </w:r>
      <w:r>
        <w:rPr>
          <w:rFonts w:cs="Arial"/>
          <w:szCs w:val="20"/>
        </w:rPr>
        <w:t>e</w:t>
      </w:r>
      <w:r w:rsidR="00C5294B" w:rsidRPr="00C5294B">
        <w:rPr>
          <w:rFonts w:cs="Arial"/>
          <w:szCs w:val="20"/>
        </w:rPr>
        <w:t xml:space="preserve"> za vgrajeno opremo;</w:t>
      </w:r>
    </w:p>
    <w:p w14:paraId="04E381CF" w14:textId="3D18147D" w:rsidR="003537B9" w:rsidRDefault="003537B9" w:rsidP="003537B9">
      <w:pPr>
        <w:numPr>
          <w:ilvl w:val="0"/>
          <w:numId w:val="30"/>
        </w:numPr>
        <w:jc w:val="both"/>
        <w:rPr>
          <w:rFonts w:cs="Arial"/>
          <w:szCs w:val="20"/>
        </w:rPr>
      </w:pPr>
      <w:r w:rsidRPr="003537B9">
        <w:rPr>
          <w:rFonts w:cs="Arial"/>
          <w:szCs w:val="20"/>
        </w:rPr>
        <w:t>razdeliti stroške (vrednosti situacij) po partnerjih</w:t>
      </w:r>
      <w:r>
        <w:rPr>
          <w:rFonts w:cs="Arial"/>
          <w:szCs w:val="20"/>
        </w:rPr>
        <w:t>;</w:t>
      </w:r>
      <w:r w:rsidRPr="003537B9">
        <w:rPr>
          <w:rFonts w:cs="Arial"/>
          <w:szCs w:val="20"/>
        </w:rPr>
        <w:t xml:space="preserve"> </w:t>
      </w:r>
    </w:p>
    <w:p w14:paraId="14264015" w14:textId="77777777" w:rsidR="005075D1" w:rsidRDefault="00C5294B" w:rsidP="00E63FD4">
      <w:pPr>
        <w:numPr>
          <w:ilvl w:val="0"/>
          <w:numId w:val="30"/>
        </w:numPr>
        <w:jc w:val="both"/>
        <w:rPr>
          <w:rFonts w:cs="Arial"/>
          <w:szCs w:val="20"/>
        </w:rPr>
      </w:pPr>
      <w:r w:rsidRPr="00C5294B">
        <w:rPr>
          <w:rFonts w:cs="Arial"/>
          <w:szCs w:val="20"/>
        </w:rPr>
        <w:t>tehnično dokumentacijo proizvajalca, iz katere izhaja, da uporabljeni gradbeni proizvodi izpolnjujejo naročnikove zahteve iz razpisne dokumentacije</w:t>
      </w:r>
      <w:r w:rsidR="005075D1">
        <w:rPr>
          <w:rFonts w:cs="Arial"/>
          <w:szCs w:val="20"/>
        </w:rPr>
        <w:t>;</w:t>
      </w:r>
    </w:p>
    <w:p w14:paraId="26F78485" w14:textId="51143DA1" w:rsidR="00C5294B" w:rsidRPr="00C5294B" w:rsidRDefault="005075D1" w:rsidP="00E63FD4">
      <w:pPr>
        <w:numPr>
          <w:ilvl w:val="0"/>
          <w:numId w:val="30"/>
        </w:numPr>
        <w:jc w:val="both"/>
        <w:rPr>
          <w:rFonts w:cs="Arial"/>
          <w:szCs w:val="20"/>
        </w:rPr>
      </w:pPr>
      <w:r>
        <w:rPr>
          <w:rFonts w:cs="Arial"/>
          <w:szCs w:val="20"/>
        </w:rPr>
        <w:t>vse dokumente, ki izhajajo iz tehničnih specifikacij in te pogodbe</w:t>
      </w:r>
      <w:r w:rsidR="00C5294B" w:rsidRPr="00C5294B">
        <w:rPr>
          <w:rFonts w:cs="Arial"/>
          <w:szCs w:val="20"/>
        </w:rPr>
        <w:t>.</w:t>
      </w:r>
    </w:p>
    <w:p w14:paraId="00A39D24" w14:textId="39EDB061" w:rsidR="00C5294B" w:rsidRPr="00C5294B" w:rsidRDefault="00C5294B" w:rsidP="00C5294B">
      <w:pPr>
        <w:spacing w:before="200"/>
        <w:jc w:val="both"/>
        <w:rPr>
          <w:rFonts w:cs="Arial"/>
          <w:szCs w:val="20"/>
        </w:rPr>
      </w:pPr>
      <w:r w:rsidRPr="00C5294B">
        <w:rPr>
          <w:rFonts w:cs="Arial"/>
          <w:szCs w:val="20"/>
        </w:rPr>
        <w:t xml:space="preserve">Če pogodbeni stranki s primopredajnim zapisnikom ugotovita, da mora </w:t>
      </w:r>
      <w:r w:rsidR="00F8361A">
        <w:rPr>
          <w:rFonts w:cs="Arial"/>
          <w:szCs w:val="20"/>
        </w:rPr>
        <w:t>dobavitelj</w:t>
      </w:r>
      <w:r w:rsidRPr="00C5294B">
        <w:rPr>
          <w:rFonts w:cs="Arial"/>
          <w:szCs w:val="20"/>
        </w:rPr>
        <w:t xml:space="preserve"> odpraviti določene očitne napake ali pomanjkljivosti, </w:t>
      </w:r>
      <w:r w:rsidR="00D12777">
        <w:rPr>
          <w:rFonts w:cs="Arial"/>
          <w:szCs w:val="20"/>
        </w:rPr>
        <w:t>bo</w:t>
      </w:r>
      <w:r w:rsidRPr="00C5294B">
        <w:rPr>
          <w:rFonts w:cs="Arial"/>
          <w:szCs w:val="20"/>
        </w:rPr>
        <w:t xml:space="preserve"> naročnik</w:t>
      </w:r>
      <w:r w:rsidR="00696FE5" w:rsidRPr="00696FE5">
        <w:rPr>
          <w:rFonts w:cs="Arial"/>
          <w:szCs w:val="20"/>
        </w:rPr>
        <w:t xml:space="preserve"> </w:t>
      </w:r>
      <w:r w:rsidR="00696FE5">
        <w:rPr>
          <w:rFonts w:cs="Arial"/>
          <w:szCs w:val="20"/>
        </w:rPr>
        <w:t xml:space="preserve">ali </w:t>
      </w:r>
      <w:r w:rsidR="009879BC">
        <w:rPr>
          <w:rFonts w:cs="Arial"/>
          <w:szCs w:val="20"/>
        </w:rPr>
        <w:t xml:space="preserve">odgovorni </w:t>
      </w:r>
      <w:r w:rsidR="00696FE5">
        <w:rPr>
          <w:rFonts w:cs="Arial"/>
          <w:szCs w:val="20"/>
        </w:rPr>
        <w:t>nadzornik na strani naročnika</w:t>
      </w:r>
      <w:r w:rsidRPr="00C5294B">
        <w:rPr>
          <w:rFonts w:cs="Arial"/>
          <w:szCs w:val="20"/>
        </w:rPr>
        <w:t xml:space="preserve"> </w:t>
      </w:r>
      <w:r w:rsidR="00F8361A">
        <w:rPr>
          <w:rFonts w:cs="Arial"/>
          <w:szCs w:val="20"/>
        </w:rPr>
        <w:t>dobavitelju</w:t>
      </w:r>
      <w:r w:rsidRPr="00C5294B">
        <w:rPr>
          <w:rFonts w:cs="Arial"/>
          <w:szCs w:val="20"/>
        </w:rPr>
        <w:t xml:space="preserve"> da</w:t>
      </w:r>
      <w:r w:rsidR="00D12777">
        <w:rPr>
          <w:rFonts w:cs="Arial"/>
          <w:szCs w:val="20"/>
        </w:rPr>
        <w:t>l</w:t>
      </w:r>
      <w:r w:rsidRPr="00C5294B">
        <w:rPr>
          <w:rFonts w:cs="Arial"/>
          <w:szCs w:val="20"/>
        </w:rPr>
        <w:t xml:space="preserve"> primeren rok, v katerem naj te očitne napake ali pomanjkljivosti odpravi.</w:t>
      </w:r>
    </w:p>
    <w:p w14:paraId="1FD011BF" w14:textId="47135D4C" w:rsidR="00C5294B" w:rsidRPr="00E3251F" w:rsidRDefault="00F8361A" w:rsidP="00C5294B">
      <w:pPr>
        <w:spacing w:before="200"/>
        <w:jc w:val="both"/>
        <w:rPr>
          <w:rFonts w:cs="Arial"/>
          <w:szCs w:val="20"/>
        </w:rPr>
      </w:pPr>
      <w:r>
        <w:rPr>
          <w:rFonts w:cs="Arial"/>
        </w:rPr>
        <w:t>Dobavitelj</w:t>
      </w:r>
      <w:r w:rsidRPr="007400E2">
        <w:rPr>
          <w:rFonts w:cs="Arial"/>
        </w:rPr>
        <w:t xml:space="preserve"> </w:t>
      </w:r>
      <w:r w:rsidR="00C5294B" w:rsidRPr="00E3251F">
        <w:rPr>
          <w:rFonts w:cs="Arial"/>
          <w:szCs w:val="20"/>
        </w:rPr>
        <w:t xml:space="preserve">mora z odpravo napak in pomanjkljivosti pričeti </w:t>
      </w:r>
      <w:r w:rsidR="000446F2" w:rsidRPr="00E3251F">
        <w:rPr>
          <w:rFonts w:cs="Arial"/>
          <w:szCs w:val="20"/>
        </w:rPr>
        <w:t>takoj</w:t>
      </w:r>
      <w:r w:rsidR="00AE6A63" w:rsidRPr="00E3251F">
        <w:rPr>
          <w:rFonts w:cs="Arial"/>
          <w:szCs w:val="20"/>
        </w:rPr>
        <w:t>, oziroma v roku, ki mu ga določi naročnik</w:t>
      </w:r>
      <w:r w:rsidR="00696FE5" w:rsidRPr="00E3251F">
        <w:rPr>
          <w:rFonts w:cs="Arial"/>
          <w:szCs w:val="20"/>
        </w:rPr>
        <w:t xml:space="preserve"> ali </w:t>
      </w:r>
      <w:r w:rsidR="00B80AF5">
        <w:rPr>
          <w:rFonts w:cs="Arial"/>
          <w:szCs w:val="20"/>
        </w:rPr>
        <w:t>odgovor</w:t>
      </w:r>
      <w:r w:rsidR="00B80AF5" w:rsidRPr="00E3251F">
        <w:rPr>
          <w:rFonts w:cs="Arial"/>
          <w:szCs w:val="20"/>
        </w:rPr>
        <w:t xml:space="preserve">ni </w:t>
      </w:r>
      <w:r w:rsidR="00696FE5" w:rsidRPr="00E3251F">
        <w:rPr>
          <w:rFonts w:cs="Arial"/>
          <w:szCs w:val="20"/>
        </w:rPr>
        <w:t>nadzornik na strani naročnika</w:t>
      </w:r>
      <w:r w:rsidR="00C5294B" w:rsidRPr="00E3251F">
        <w:rPr>
          <w:rFonts w:cs="Arial"/>
          <w:szCs w:val="20"/>
        </w:rPr>
        <w:t>.</w:t>
      </w:r>
    </w:p>
    <w:p w14:paraId="0C45918D" w14:textId="002E1C60" w:rsidR="00C5294B" w:rsidRPr="00E3251F" w:rsidRDefault="00C5294B" w:rsidP="00C5294B">
      <w:pPr>
        <w:spacing w:before="200"/>
        <w:jc w:val="both"/>
        <w:rPr>
          <w:rFonts w:cs="Arial"/>
          <w:szCs w:val="20"/>
        </w:rPr>
      </w:pPr>
      <w:r w:rsidRPr="00E3251F">
        <w:rPr>
          <w:rFonts w:cs="Arial"/>
          <w:szCs w:val="20"/>
        </w:rPr>
        <w:t xml:space="preserve">Če </w:t>
      </w:r>
      <w:r w:rsidR="00F8361A">
        <w:rPr>
          <w:rFonts w:cs="Arial"/>
          <w:szCs w:val="20"/>
        </w:rPr>
        <w:t>dobavitelj</w:t>
      </w:r>
      <w:r w:rsidRPr="00E3251F">
        <w:rPr>
          <w:rFonts w:cs="Arial"/>
          <w:szCs w:val="20"/>
        </w:rPr>
        <w:t xml:space="preserve"> v postavljenem roku ne odpravi grajanih napak in pomanjkljivosti, oziroma je očitno, da jih ne bo odpravil, sme naročnik angažirati drugega </w:t>
      </w:r>
      <w:r w:rsidR="004F1C1F">
        <w:rPr>
          <w:rFonts w:cs="Arial"/>
          <w:szCs w:val="20"/>
        </w:rPr>
        <w:t>ponudnika</w:t>
      </w:r>
      <w:r w:rsidRPr="00E3251F">
        <w:rPr>
          <w:rFonts w:cs="Arial"/>
          <w:szCs w:val="20"/>
        </w:rPr>
        <w:t xml:space="preserve">, ki ta dela izvede na </w:t>
      </w:r>
      <w:r w:rsidR="00F8361A">
        <w:rPr>
          <w:rFonts w:cs="Arial"/>
          <w:szCs w:val="20"/>
        </w:rPr>
        <w:t>dobaviteljev</w:t>
      </w:r>
      <w:r w:rsidRPr="00E3251F">
        <w:rPr>
          <w:rFonts w:cs="Arial"/>
          <w:szCs w:val="20"/>
        </w:rPr>
        <w:t xml:space="preserve"> račun. Naročnik si sme pri tem obračunati tudi manipulativne stroške v višini največ 2</w:t>
      </w:r>
      <w:r w:rsidR="003A1C9E">
        <w:rPr>
          <w:rFonts w:cs="Arial"/>
          <w:szCs w:val="20"/>
        </w:rPr>
        <w:t xml:space="preserve"> </w:t>
      </w:r>
      <w:r w:rsidRPr="00E3251F">
        <w:rPr>
          <w:rFonts w:cs="Arial"/>
          <w:szCs w:val="20"/>
        </w:rPr>
        <w:t xml:space="preserve">% od skupne vrednosti izvedenih del, ki jih je izvedel drugi </w:t>
      </w:r>
      <w:r w:rsidR="00C820A8">
        <w:rPr>
          <w:rFonts w:cs="Arial"/>
          <w:szCs w:val="20"/>
        </w:rPr>
        <w:t>dobavitelja</w:t>
      </w:r>
      <w:r w:rsidRPr="00E3251F">
        <w:rPr>
          <w:rFonts w:cs="Arial"/>
          <w:szCs w:val="20"/>
        </w:rPr>
        <w:t>.</w:t>
      </w:r>
    </w:p>
    <w:p w14:paraId="5F14A6A5" w14:textId="6C918D6F" w:rsidR="00D7102F" w:rsidRDefault="00C5294B" w:rsidP="00BD7AE5">
      <w:pPr>
        <w:spacing w:before="200"/>
        <w:jc w:val="both"/>
        <w:rPr>
          <w:rFonts w:cs="Arial"/>
          <w:b/>
          <w:szCs w:val="20"/>
        </w:rPr>
      </w:pPr>
      <w:r w:rsidRPr="00E3251F">
        <w:rPr>
          <w:rFonts w:cs="Arial"/>
          <w:szCs w:val="20"/>
        </w:rPr>
        <w:t>Pri odpravi vseh očitnih napak in pomanjkljivosti pogodbeni stranki podpišeta zapisnik o odpravi napak in pomanjkljivosti.</w:t>
      </w:r>
    </w:p>
    <w:p w14:paraId="2951F4BD" w14:textId="2B7F6C06" w:rsidR="00855D29" w:rsidRPr="00E3251F" w:rsidRDefault="00855D29" w:rsidP="003C6388">
      <w:pPr>
        <w:widowControl w:val="0"/>
        <w:numPr>
          <w:ilvl w:val="0"/>
          <w:numId w:val="10"/>
        </w:numPr>
        <w:suppressAutoHyphens/>
        <w:spacing w:before="240" w:line="260" w:lineRule="exact"/>
        <w:jc w:val="center"/>
        <w:rPr>
          <w:rFonts w:cs="Arial"/>
          <w:b/>
          <w:szCs w:val="20"/>
        </w:rPr>
      </w:pPr>
      <w:r w:rsidRPr="00E3251F">
        <w:rPr>
          <w:rFonts w:cs="Arial"/>
          <w:b/>
          <w:szCs w:val="20"/>
        </w:rPr>
        <w:t>člen</w:t>
      </w:r>
    </w:p>
    <w:p w14:paraId="4826D106" w14:textId="77777777" w:rsidR="00863BE1" w:rsidRPr="00E3251F" w:rsidRDefault="00863BE1" w:rsidP="00863BE1">
      <w:pPr>
        <w:overflowPunct w:val="0"/>
        <w:autoSpaceDE w:val="0"/>
        <w:autoSpaceDN w:val="0"/>
        <w:adjustRightInd w:val="0"/>
        <w:spacing w:before="200" w:line="276" w:lineRule="auto"/>
        <w:jc w:val="both"/>
        <w:textAlignment w:val="baseline"/>
        <w:rPr>
          <w:rFonts w:cs="Arial"/>
        </w:rPr>
      </w:pPr>
      <w:r w:rsidRPr="00E3251F">
        <w:rPr>
          <w:rFonts w:cs="Arial"/>
        </w:rPr>
        <w:t xml:space="preserve">Pogodbeni stranki sta sporazumni, da takoj po primopredaji del začneta z izdelavo končnega obračuna, ki ga izdelata v najkrajšem možnem roku, najkasneje pa </w:t>
      </w:r>
      <w:r w:rsidR="00197B32" w:rsidRPr="00E3251F">
        <w:rPr>
          <w:rFonts w:cs="Arial"/>
        </w:rPr>
        <w:t>trideset (</w:t>
      </w:r>
      <w:r w:rsidRPr="00E3251F">
        <w:rPr>
          <w:rFonts w:cs="Arial"/>
        </w:rPr>
        <w:t>30</w:t>
      </w:r>
      <w:r w:rsidR="00197B32" w:rsidRPr="00E3251F">
        <w:rPr>
          <w:rFonts w:cs="Arial"/>
        </w:rPr>
        <w:t>)</w:t>
      </w:r>
      <w:r w:rsidRPr="00E3251F">
        <w:rPr>
          <w:rFonts w:cs="Arial"/>
        </w:rPr>
        <w:t xml:space="preserve"> dni po primopredaji del.</w:t>
      </w:r>
    </w:p>
    <w:p w14:paraId="142DAF45" w14:textId="77777777" w:rsidR="00863BE1" w:rsidRPr="00E3251F" w:rsidRDefault="00863BE1" w:rsidP="00863BE1">
      <w:pPr>
        <w:overflowPunct w:val="0"/>
        <w:autoSpaceDE w:val="0"/>
        <w:autoSpaceDN w:val="0"/>
        <w:adjustRightInd w:val="0"/>
        <w:spacing w:before="200" w:line="276" w:lineRule="auto"/>
        <w:jc w:val="both"/>
        <w:textAlignment w:val="baseline"/>
        <w:rPr>
          <w:rFonts w:cs="Arial"/>
        </w:rPr>
      </w:pPr>
      <w:r w:rsidRPr="00E3251F">
        <w:rPr>
          <w:rFonts w:cs="Arial"/>
        </w:rPr>
        <w:t>Končni obračun vsebuje zlasti:</w:t>
      </w:r>
    </w:p>
    <w:p w14:paraId="37A9A69C" w14:textId="77777777" w:rsidR="00863BE1" w:rsidRPr="00E3251F" w:rsidRDefault="00863BE1" w:rsidP="00E63FD4">
      <w:pPr>
        <w:numPr>
          <w:ilvl w:val="0"/>
          <w:numId w:val="32"/>
        </w:numPr>
        <w:overflowPunct w:val="0"/>
        <w:autoSpaceDE w:val="0"/>
        <w:autoSpaceDN w:val="0"/>
        <w:adjustRightInd w:val="0"/>
        <w:spacing w:line="276" w:lineRule="auto"/>
        <w:jc w:val="both"/>
        <w:textAlignment w:val="baseline"/>
        <w:rPr>
          <w:rFonts w:cs="Arial"/>
        </w:rPr>
      </w:pPr>
      <w:r w:rsidRPr="00E3251F">
        <w:rPr>
          <w:rFonts w:cs="Arial"/>
        </w:rPr>
        <w:t xml:space="preserve">vrednost pogodbenih del in morebitnih </w:t>
      </w:r>
      <w:r w:rsidR="001E54E3">
        <w:rPr>
          <w:rFonts w:cs="Arial"/>
        </w:rPr>
        <w:t xml:space="preserve">nepredvidenih </w:t>
      </w:r>
      <w:r w:rsidRPr="00E3251F">
        <w:rPr>
          <w:rFonts w:cs="Arial"/>
        </w:rPr>
        <w:t>dodatnih ter nujnih nepredvidenih del;</w:t>
      </w:r>
    </w:p>
    <w:p w14:paraId="02697F86" w14:textId="77777777" w:rsidR="00863BE1" w:rsidRPr="00E3251F" w:rsidRDefault="00863BE1" w:rsidP="00E63FD4">
      <w:pPr>
        <w:numPr>
          <w:ilvl w:val="0"/>
          <w:numId w:val="32"/>
        </w:numPr>
        <w:overflowPunct w:val="0"/>
        <w:autoSpaceDE w:val="0"/>
        <w:autoSpaceDN w:val="0"/>
        <w:adjustRightInd w:val="0"/>
        <w:spacing w:line="276" w:lineRule="auto"/>
        <w:jc w:val="both"/>
        <w:textAlignment w:val="baseline"/>
        <w:rPr>
          <w:rFonts w:cs="Arial"/>
        </w:rPr>
      </w:pPr>
      <w:r w:rsidRPr="00E3251F">
        <w:rPr>
          <w:rFonts w:cs="Arial"/>
        </w:rPr>
        <w:t>znesek izplačan po</w:t>
      </w:r>
      <w:r w:rsidR="00197B32" w:rsidRPr="00E3251F">
        <w:rPr>
          <w:rFonts w:cs="Arial"/>
        </w:rPr>
        <w:t xml:space="preserve"> začasnih obračunskih </w:t>
      </w:r>
      <w:r w:rsidRPr="00E3251F">
        <w:rPr>
          <w:rFonts w:cs="Arial"/>
        </w:rPr>
        <w:t>situacijah;</w:t>
      </w:r>
    </w:p>
    <w:p w14:paraId="244DEAC8" w14:textId="77777777" w:rsidR="00863BE1" w:rsidRPr="00E3251F" w:rsidRDefault="00863BE1" w:rsidP="00E63FD4">
      <w:pPr>
        <w:numPr>
          <w:ilvl w:val="0"/>
          <w:numId w:val="32"/>
        </w:numPr>
        <w:overflowPunct w:val="0"/>
        <w:autoSpaceDE w:val="0"/>
        <w:autoSpaceDN w:val="0"/>
        <w:adjustRightInd w:val="0"/>
        <w:spacing w:line="276" w:lineRule="auto"/>
        <w:jc w:val="both"/>
        <w:textAlignment w:val="baseline"/>
        <w:rPr>
          <w:rFonts w:cs="Arial"/>
        </w:rPr>
      </w:pPr>
      <w:r w:rsidRPr="00E3251F">
        <w:rPr>
          <w:rFonts w:cs="Arial"/>
        </w:rPr>
        <w:t>morebitni znesek iz naslova manj vrednosti izvedenih del;</w:t>
      </w:r>
    </w:p>
    <w:p w14:paraId="5C34CFDA" w14:textId="77777777" w:rsidR="00863BE1" w:rsidRPr="00F975F9" w:rsidRDefault="00863BE1" w:rsidP="00E63FD4">
      <w:pPr>
        <w:numPr>
          <w:ilvl w:val="0"/>
          <w:numId w:val="32"/>
        </w:numPr>
        <w:overflowPunct w:val="0"/>
        <w:autoSpaceDE w:val="0"/>
        <w:autoSpaceDN w:val="0"/>
        <w:adjustRightInd w:val="0"/>
        <w:spacing w:line="276" w:lineRule="auto"/>
        <w:jc w:val="both"/>
        <w:textAlignment w:val="baseline"/>
        <w:rPr>
          <w:rFonts w:cs="Arial"/>
        </w:rPr>
      </w:pPr>
      <w:r w:rsidRPr="00F975F9">
        <w:rPr>
          <w:rFonts w:cs="Arial"/>
        </w:rPr>
        <w:t>podatek, ali so pogodbena dela izvedena v pogodbenem roku in če niso, za koliko je bil rok prekoračen,</w:t>
      </w:r>
    </w:p>
    <w:p w14:paraId="7116BCD4" w14:textId="77777777" w:rsidR="00863BE1" w:rsidRPr="00F975F9" w:rsidRDefault="00863BE1" w:rsidP="00E63FD4">
      <w:pPr>
        <w:numPr>
          <w:ilvl w:val="0"/>
          <w:numId w:val="32"/>
        </w:numPr>
        <w:overflowPunct w:val="0"/>
        <w:autoSpaceDE w:val="0"/>
        <w:autoSpaceDN w:val="0"/>
        <w:adjustRightInd w:val="0"/>
        <w:spacing w:line="276" w:lineRule="auto"/>
        <w:jc w:val="both"/>
        <w:textAlignment w:val="baseline"/>
        <w:rPr>
          <w:rFonts w:cs="Arial"/>
        </w:rPr>
      </w:pPr>
      <w:r w:rsidRPr="00F975F9">
        <w:rPr>
          <w:rFonts w:cs="Arial"/>
        </w:rPr>
        <w:t>podatek o drugih dejstvih, o katerih ni bilo doseženo soglasje.</w:t>
      </w:r>
    </w:p>
    <w:p w14:paraId="1056FAAB" w14:textId="778BC876" w:rsidR="00863BE1" w:rsidRPr="00F975F9" w:rsidRDefault="00863BE1" w:rsidP="00863BE1">
      <w:pPr>
        <w:overflowPunct w:val="0"/>
        <w:autoSpaceDE w:val="0"/>
        <w:autoSpaceDN w:val="0"/>
        <w:adjustRightInd w:val="0"/>
        <w:spacing w:before="200" w:line="276" w:lineRule="auto"/>
        <w:jc w:val="both"/>
        <w:textAlignment w:val="baseline"/>
        <w:rPr>
          <w:rFonts w:cs="Arial"/>
        </w:rPr>
      </w:pPr>
      <w:r w:rsidRPr="00F975F9">
        <w:rPr>
          <w:rFonts w:cs="Arial"/>
        </w:rPr>
        <w:t xml:space="preserve">S končnim obračunom se zajamejo </w:t>
      </w:r>
      <w:r w:rsidR="003A1C9E">
        <w:rPr>
          <w:rFonts w:cs="Arial"/>
        </w:rPr>
        <w:t>vse dobave in</w:t>
      </w:r>
      <w:r w:rsidRPr="00F975F9">
        <w:rPr>
          <w:rFonts w:cs="Arial"/>
        </w:rPr>
        <w:t xml:space="preserve"> dela, izvedena po pogo</w:t>
      </w:r>
      <w:r w:rsidR="006B2BF8">
        <w:rPr>
          <w:rFonts w:cs="Arial"/>
        </w:rPr>
        <w:t xml:space="preserve">dbi, ki jih je </w:t>
      </w:r>
      <w:r w:rsidR="00C820A8">
        <w:rPr>
          <w:rFonts w:cs="Arial"/>
        </w:rPr>
        <w:t>dobavitelj</w:t>
      </w:r>
      <w:r w:rsidR="006B2BF8">
        <w:rPr>
          <w:rFonts w:cs="Arial"/>
        </w:rPr>
        <w:t xml:space="preserve"> dolžan </w:t>
      </w:r>
      <w:r w:rsidRPr="00F975F9">
        <w:rPr>
          <w:rFonts w:cs="Arial"/>
        </w:rPr>
        <w:t xml:space="preserve">ali pooblaščen izvesti, ne glede na to, ali so dela zajeta z začasnimi </w:t>
      </w:r>
      <w:r w:rsidR="00197B32">
        <w:rPr>
          <w:rFonts w:cs="Arial"/>
        </w:rPr>
        <w:t>obračunskimi</w:t>
      </w:r>
      <w:r w:rsidRPr="00F975F9">
        <w:rPr>
          <w:rFonts w:cs="Arial"/>
        </w:rPr>
        <w:t xml:space="preserve"> situacijami ali ne. S končnim obračunom se lahko spremeni dejansko stanje ugotovljeno z začasnimi </w:t>
      </w:r>
      <w:r w:rsidR="00197B32">
        <w:rPr>
          <w:rFonts w:cs="Arial"/>
        </w:rPr>
        <w:t>obračunskimi</w:t>
      </w:r>
      <w:r w:rsidRPr="00F975F9">
        <w:rPr>
          <w:rFonts w:cs="Arial"/>
        </w:rPr>
        <w:t xml:space="preserve"> situacijami.</w:t>
      </w:r>
    </w:p>
    <w:p w14:paraId="73DB2A17" w14:textId="77777777" w:rsidR="006B2BF8" w:rsidRPr="00F975F9" w:rsidRDefault="006B2BF8" w:rsidP="006B2BF8">
      <w:pPr>
        <w:overflowPunct w:val="0"/>
        <w:autoSpaceDE w:val="0"/>
        <w:autoSpaceDN w:val="0"/>
        <w:adjustRightInd w:val="0"/>
        <w:spacing w:before="200" w:line="276" w:lineRule="auto"/>
        <w:jc w:val="both"/>
        <w:textAlignment w:val="baseline"/>
        <w:rPr>
          <w:rFonts w:cs="Arial"/>
        </w:rPr>
      </w:pPr>
      <w:r w:rsidRPr="00F975F9">
        <w:rPr>
          <w:rFonts w:cs="Arial"/>
        </w:rPr>
        <w:t xml:space="preserve">S končnim obračunom se uredijo odprta razmerja med pogodbenima strankama in določi izvršitev medsebojnih pravic in obveznosti iz pogodbe. </w:t>
      </w:r>
    </w:p>
    <w:p w14:paraId="39EAA87F" w14:textId="77777777" w:rsidR="00863BE1" w:rsidRPr="00F975F9" w:rsidRDefault="00863BE1" w:rsidP="00863BE1">
      <w:pPr>
        <w:overflowPunct w:val="0"/>
        <w:autoSpaceDE w:val="0"/>
        <w:autoSpaceDN w:val="0"/>
        <w:adjustRightInd w:val="0"/>
        <w:spacing w:before="200" w:line="276" w:lineRule="auto"/>
        <w:jc w:val="both"/>
        <w:textAlignment w:val="baseline"/>
        <w:rPr>
          <w:rFonts w:cs="Arial"/>
        </w:rPr>
      </w:pPr>
      <w:r w:rsidRPr="00F975F9">
        <w:rPr>
          <w:rFonts w:cs="Arial"/>
        </w:rPr>
        <w:lastRenderedPageBreak/>
        <w:t>Če katerakoli od pogodbenih strank brez utemeljenega razloga ne sodeluje pri izdelavi končnega obračuna, ga sme v njeni odsotnosti izdelati druga pogodbena stranka ter ga nato nemudoma s priporočeno pošto poslati drugi stranki.</w:t>
      </w:r>
    </w:p>
    <w:p w14:paraId="7A4ED897" w14:textId="77777777" w:rsidR="00855D29" w:rsidRDefault="00863BE1" w:rsidP="00863BE1">
      <w:pPr>
        <w:spacing w:before="200"/>
        <w:rPr>
          <w:rFonts w:cs="Arial"/>
        </w:rPr>
      </w:pPr>
      <w:r w:rsidRPr="00F975F9">
        <w:rPr>
          <w:rFonts w:cs="Arial"/>
        </w:rPr>
        <w:t>Podpisan končni obračun je pogoj za izstavitev končne situacije.</w:t>
      </w:r>
    </w:p>
    <w:p w14:paraId="3DD80B7F" w14:textId="77777777" w:rsidR="00863BE1" w:rsidRPr="00290725" w:rsidRDefault="00863BE1" w:rsidP="003C6388">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41EE8FF9" w14:textId="3EFB0263" w:rsidR="00F459D2" w:rsidRPr="00F459D2" w:rsidRDefault="008D57CD" w:rsidP="00F459D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before="200" w:line="276" w:lineRule="auto"/>
        <w:jc w:val="both"/>
        <w:rPr>
          <w:rFonts w:cs="Arial"/>
          <w:szCs w:val="20"/>
          <w:lang w:eastAsia="sl-SI"/>
        </w:rPr>
      </w:pPr>
      <w:r w:rsidRPr="00E3251F">
        <w:rPr>
          <w:rFonts w:cs="Arial"/>
          <w:szCs w:val="20"/>
          <w:lang w:eastAsia="sl-SI"/>
        </w:rPr>
        <w:t>Garancijski</w:t>
      </w:r>
      <w:r w:rsidR="00EE41DC" w:rsidRPr="00E3251F">
        <w:rPr>
          <w:rFonts w:cs="Arial"/>
          <w:szCs w:val="20"/>
          <w:lang w:eastAsia="sl-SI"/>
        </w:rPr>
        <w:t xml:space="preserve"> rok </w:t>
      </w:r>
      <w:r w:rsidR="00EE41DC" w:rsidRPr="00473A64">
        <w:rPr>
          <w:rFonts w:cs="Arial"/>
          <w:szCs w:val="20"/>
          <w:lang w:eastAsia="sl-SI"/>
        </w:rPr>
        <w:t xml:space="preserve">za </w:t>
      </w:r>
      <w:r w:rsidR="003A1C9E">
        <w:rPr>
          <w:rFonts w:cs="Arial"/>
          <w:szCs w:val="20"/>
          <w:lang w:eastAsia="sl-SI"/>
        </w:rPr>
        <w:t>blago</w:t>
      </w:r>
      <w:r w:rsidR="00473A64" w:rsidRPr="00473A64">
        <w:rPr>
          <w:rFonts w:cs="Arial"/>
          <w:szCs w:val="20"/>
          <w:lang w:eastAsia="sl-SI"/>
        </w:rPr>
        <w:t xml:space="preserve"> in</w:t>
      </w:r>
      <w:r w:rsidR="00EE41DC" w:rsidRPr="00473A64">
        <w:rPr>
          <w:rFonts w:cs="Arial"/>
          <w:szCs w:val="20"/>
          <w:lang w:eastAsia="sl-SI"/>
        </w:rPr>
        <w:t xml:space="preserve"> vgrajene elemente je </w:t>
      </w:r>
      <w:r w:rsidR="00473A64" w:rsidRPr="00473A64">
        <w:rPr>
          <w:rFonts w:cs="Arial"/>
          <w:szCs w:val="20"/>
          <w:lang w:eastAsia="sl-SI"/>
        </w:rPr>
        <w:t>dve</w:t>
      </w:r>
      <w:r w:rsidR="00EE41DC" w:rsidRPr="00473A64">
        <w:rPr>
          <w:rFonts w:cs="Arial"/>
          <w:szCs w:val="20"/>
          <w:lang w:eastAsia="sl-SI"/>
        </w:rPr>
        <w:t xml:space="preserve"> (</w:t>
      </w:r>
      <w:r w:rsidR="00473A64" w:rsidRPr="00473A64">
        <w:rPr>
          <w:rFonts w:cs="Arial"/>
          <w:szCs w:val="20"/>
          <w:lang w:eastAsia="sl-SI"/>
        </w:rPr>
        <w:t>2</w:t>
      </w:r>
      <w:r w:rsidR="00EE41DC" w:rsidRPr="00473A64">
        <w:rPr>
          <w:rFonts w:cs="Arial"/>
          <w:szCs w:val="20"/>
          <w:lang w:eastAsia="sl-SI"/>
        </w:rPr>
        <w:t>) let</w:t>
      </w:r>
      <w:r w:rsidR="00473A64" w:rsidRPr="00473A64">
        <w:rPr>
          <w:rFonts w:cs="Arial"/>
          <w:szCs w:val="20"/>
          <w:lang w:eastAsia="sl-SI"/>
        </w:rPr>
        <w:t>i</w:t>
      </w:r>
      <w:r w:rsidR="002A2D50" w:rsidRPr="00473A64">
        <w:rPr>
          <w:rFonts w:cs="Arial"/>
          <w:szCs w:val="20"/>
          <w:lang w:eastAsia="sl-SI"/>
        </w:rPr>
        <w:t>,</w:t>
      </w:r>
      <w:r w:rsidR="002A2D50" w:rsidRPr="00E3251F">
        <w:rPr>
          <w:rFonts w:cs="Arial"/>
          <w:szCs w:val="20"/>
          <w:lang w:eastAsia="sl-SI"/>
        </w:rPr>
        <w:t xml:space="preserve"> razen č</w:t>
      </w:r>
      <w:r w:rsidR="00EE41DC" w:rsidRPr="00E3251F">
        <w:rPr>
          <w:rFonts w:cs="Arial"/>
          <w:szCs w:val="20"/>
          <w:lang w:eastAsia="sl-SI"/>
        </w:rPr>
        <w:t>e proizvajalec nudi daljši garancijski rok</w:t>
      </w:r>
      <w:r w:rsidR="000A253D">
        <w:rPr>
          <w:rFonts w:cs="Arial"/>
          <w:szCs w:val="20"/>
          <w:lang w:eastAsia="sl-SI"/>
        </w:rPr>
        <w:t>. V</w:t>
      </w:r>
      <w:r w:rsidR="00B8098F">
        <w:rPr>
          <w:rFonts w:cs="Arial"/>
          <w:szCs w:val="20"/>
          <w:lang w:eastAsia="sl-SI"/>
        </w:rPr>
        <w:t xml:space="preserve"> primeru</w:t>
      </w:r>
      <w:r w:rsidR="000A253D">
        <w:rPr>
          <w:rFonts w:cs="Arial"/>
          <w:szCs w:val="20"/>
          <w:lang w:eastAsia="sl-SI"/>
        </w:rPr>
        <w:t xml:space="preserve">, </w:t>
      </w:r>
      <w:r w:rsidR="000A253D" w:rsidRPr="00E3251F">
        <w:rPr>
          <w:rFonts w:cs="Arial"/>
          <w:szCs w:val="20"/>
          <w:lang w:eastAsia="sl-SI"/>
        </w:rPr>
        <w:t>če proizvajalec nudi daljši garancijski rok</w:t>
      </w:r>
      <w:r w:rsidR="000A253D">
        <w:rPr>
          <w:rFonts w:cs="Arial"/>
          <w:szCs w:val="20"/>
          <w:lang w:eastAsia="sl-SI"/>
        </w:rPr>
        <w:t>,</w:t>
      </w:r>
      <w:r w:rsidR="00B8098F">
        <w:rPr>
          <w:rFonts w:cs="Arial"/>
          <w:szCs w:val="20"/>
          <w:lang w:eastAsia="sl-SI"/>
        </w:rPr>
        <w:t xml:space="preserve"> </w:t>
      </w:r>
      <w:r w:rsidR="00C820A8">
        <w:rPr>
          <w:rFonts w:cs="Arial"/>
          <w:szCs w:val="20"/>
          <w:lang w:eastAsia="sl-SI"/>
        </w:rPr>
        <w:t>dobavitelj</w:t>
      </w:r>
      <w:r w:rsidR="00EE41DC" w:rsidRPr="00E3251F">
        <w:rPr>
          <w:rFonts w:cs="Arial"/>
          <w:szCs w:val="20"/>
          <w:lang w:eastAsia="sl-SI"/>
        </w:rPr>
        <w:t xml:space="preserve"> naročniku predloži garancijo proizvajalca. Za vgrajen</w:t>
      </w:r>
      <w:r w:rsidR="003A1C9E">
        <w:rPr>
          <w:rFonts w:cs="Arial"/>
          <w:szCs w:val="20"/>
          <w:lang w:eastAsia="sl-SI"/>
        </w:rPr>
        <w:t>o opremo,</w:t>
      </w:r>
      <w:r w:rsidR="00EE41DC" w:rsidRPr="00E3251F">
        <w:rPr>
          <w:rFonts w:cs="Arial"/>
          <w:szCs w:val="20"/>
          <w:lang w:eastAsia="sl-SI"/>
        </w:rPr>
        <w:t xml:space="preserve"> elemente in sisteme je </w:t>
      </w:r>
      <w:r w:rsidR="00C820A8">
        <w:rPr>
          <w:rFonts w:cs="Arial"/>
          <w:szCs w:val="20"/>
          <w:lang w:eastAsia="sl-SI"/>
        </w:rPr>
        <w:t>dobavitelj</w:t>
      </w:r>
      <w:r w:rsidR="00EE41DC" w:rsidRPr="00E3251F">
        <w:rPr>
          <w:rFonts w:cs="Arial"/>
          <w:szCs w:val="20"/>
          <w:lang w:eastAsia="sl-SI"/>
        </w:rPr>
        <w:t xml:space="preserve"> dolžan izročiti naročniku garancijske liste z navodili za uporabo</w:t>
      </w:r>
      <w:r w:rsidR="00692FBA" w:rsidRPr="00E3251F">
        <w:rPr>
          <w:rFonts w:cs="Arial"/>
          <w:szCs w:val="20"/>
          <w:lang w:eastAsia="sl-SI"/>
        </w:rPr>
        <w:t xml:space="preserve"> v petih (5) dn</w:t>
      </w:r>
      <w:r w:rsidR="006619A6" w:rsidRPr="00E3251F">
        <w:rPr>
          <w:rFonts w:cs="Arial"/>
          <w:szCs w:val="20"/>
          <w:lang w:eastAsia="sl-SI"/>
        </w:rPr>
        <w:t xml:space="preserve">eh </w:t>
      </w:r>
      <w:r w:rsidR="00692FBA" w:rsidRPr="00E3251F">
        <w:rPr>
          <w:rFonts w:cs="Arial"/>
          <w:szCs w:val="20"/>
          <w:lang w:eastAsia="sl-SI"/>
        </w:rPr>
        <w:t xml:space="preserve">po </w:t>
      </w:r>
      <w:r w:rsidR="00133086">
        <w:rPr>
          <w:rFonts w:cs="Arial"/>
          <w:szCs w:val="20"/>
          <w:lang w:eastAsia="sl-SI"/>
        </w:rPr>
        <w:t>prevzemu blaga</w:t>
      </w:r>
      <w:r w:rsidR="006619A6" w:rsidRPr="00E3251F">
        <w:rPr>
          <w:rFonts w:cs="Arial"/>
          <w:szCs w:val="20"/>
          <w:lang w:eastAsia="sl-SI"/>
        </w:rPr>
        <w:t>.</w:t>
      </w:r>
      <w:r w:rsidR="00692FBA" w:rsidRPr="00AC136B">
        <w:rPr>
          <w:rFonts w:cs="Arial"/>
          <w:szCs w:val="20"/>
          <w:lang w:eastAsia="sl-SI"/>
        </w:rPr>
        <w:t xml:space="preserve"> </w:t>
      </w:r>
    </w:p>
    <w:p w14:paraId="781627A2" w14:textId="3E97721F" w:rsidR="009C713C" w:rsidRPr="00061AA6" w:rsidRDefault="003A1C9E" w:rsidP="00133086">
      <w:pPr>
        <w:autoSpaceDE w:val="0"/>
        <w:autoSpaceDN w:val="0"/>
        <w:adjustRightInd w:val="0"/>
        <w:spacing w:before="200"/>
        <w:jc w:val="both"/>
        <w:rPr>
          <w:rFonts w:cs="Arial"/>
          <w:szCs w:val="20"/>
          <w:lang w:eastAsia="sl-SI"/>
        </w:rPr>
      </w:pPr>
      <w:r>
        <w:rPr>
          <w:rFonts w:cs="Arial"/>
          <w:szCs w:val="20"/>
          <w:lang w:eastAsia="sl-SI"/>
        </w:rPr>
        <w:t>G</w:t>
      </w:r>
      <w:r w:rsidRPr="00AF3084">
        <w:rPr>
          <w:rFonts w:cs="Arial"/>
          <w:szCs w:val="20"/>
          <w:lang w:eastAsia="sl-SI"/>
        </w:rPr>
        <w:t xml:space="preserve">arancijski rok za </w:t>
      </w:r>
      <w:r>
        <w:rPr>
          <w:rFonts w:cs="Arial"/>
          <w:szCs w:val="20"/>
          <w:lang w:eastAsia="sl-SI"/>
        </w:rPr>
        <w:t>odpravo napak, vezanih na izvedena dela,</w:t>
      </w:r>
      <w:r w:rsidRPr="00AF3084">
        <w:rPr>
          <w:rFonts w:cs="Arial"/>
          <w:szCs w:val="20"/>
          <w:lang w:eastAsia="sl-SI"/>
        </w:rPr>
        <w:t xml:space="preserve"> </w:t>
      </w:r>
      <w:r>
        <w:rPr>
          <w:rFonts w:cs="Arial"/>
          <w:szCs w:val="20"/>
          <w:lang w:eastAsia="sl-SI"/>
        </w:rPr>
        <w:t>j</w:t>
      </w:r>
      <w:r w:rsidRPr="00473A64">
        <w:rPr>
          <w:rFonts w:cs="Arial"/>
          <w:szCs w:val="20"/>
          <w:lang w:eastAsia="sl-SI"/>
        </w:rPr>
        <w:t xml:space="preserve">e </w:t>
      </w:r>
      <w:r>
        <w:rPr>
          <w:rFonts w:cs="Arial"/>
          <w:szCs w:val="20"/>
          <w:lang w:eastAsia="sl-SI"/>
        </w:rPr>
        <w:t>deset</w:t>
      </w:r>
      <w:r w:rsidRPr="00473A64">
        <w:rPr>
          <w:rFonts w:cs="Arial"/>
          <w:szCs w:val="20"/>
          <w:lang w:eastAsia="sl-SI"/>
        </w:rPr>
        <w:t xml:space="preserve"> (</w:t>
      </w:r>
      <w:r>
        <w:rPr>
          <w:rFonts w:cs="Arial"/>
          <w:szCs w:val="20"/>
          <w:lang w:eastAsia="sl-SI"/>
        </w:rPr>
        <w:t>10</w:t>
      </w:r>
      <w:r w:rsidRPr="00473A64">
        <w:rPr>
          <w:rFonts w:cs="Arial"/>
          <w:szCs w:val="20"/>
          <w:lang w:eastAsia="sl-SI"/>
        </w:rPr>
        <w:t>) let.</w:t>
      </w:r>
      <w:r w:rsidRPr="00AF3084">
        <w:rPr>
          <w:rFonts w:cs="Arial"/>
          <w:szCs w:val="20"/>
          <w:lang w:eastAsia="sl-SI"/>
        </w:rPr>
        <w:t xml:space="preserve"> </w:t>
      </w:r>
      <w:r w:rsidR="009C713C" w:rsidRPr="00061AA6">
        <w:rPr>
          <w:rFonts w:cs="Arial"/>
          <w:szCs w:val="20"/>
          <w:lang w:eastAsia="sl-SI"/>
        </w:rPr>
        <w:t xml:space="preserve">Garancijski rok začne teči z dnem, ko </w:t>
      </w:r>
      <w:r w:rsidR="009C713C">
        <w:rPr>
          <w:rFonts w:cs="Arial"/>
          <w:szCs w:val="20"/>
          <w:lang w:eastAsia="sl-SI"/>
        </w:rPr>
        <w:t>sta</w:t>
      </w:r>
      <w:r w:rsidR="009C713C" w:rsidRPr="00061AA6">
        <w:rPr>
          <w:rFonts w:cs="Arial"/>
          <w:szCs w:val="20"/>
          <w:lang w:eastAsia="sl-SI"/>
        </w:rPr>
        <w:t xml:space="preserve"> izročitev in prevzem del</w:t>
      </w:r>
      <w:r w:rsidR="003C1FAC" w:rsidRPr="003C1FAC">
        <w:rPr>
          <w:rFonts w:cs="Arial"/>
          <w:szCs w:val="20"/>
          <w:lang w:eastAsia="sl-SI"/>
        </w:rPr>
        <w:t xml:space="preserve"> </w:t>
      </w:r>
      <w:r w:rsidR="003C1FAC" w:rsidRPr="00061AA6">
        <w:rPr>
          <w:rFonts w:cs="Arial"/>
          <w:szCs w:val="20"/>
          <w:lang w:eastAsia="sl-SI"/>
        </w:rPr>
        <w:t>veljavn</w:t>
      </w:r>
      <w:r w:rsidR="003C1FAC">
        <w:rPr>
          <w:rFonts w:cs="Arial"/>
          <w:szCs w:val="20"/>
          <w:lang w:eastAsia="sl-SI"/>
        </w:rPr>
        <w:t>o izvršena</w:t>
      </w:r>
      <w:r w:rsidR="009C713C" w:rsidRPr="00061AA6">
        <w:rPr>
          <w:rFonts w:cs="Arial"/>
          <w:szCs w:val="20"/>
          <w:lang w:eastAsia="sl-SI"/>
        </w:rPr>
        <w:t xml:space="preserve"> </w:t>
      </w:r>
      <w:r w:rsidR="003C1FAC" w:rsidRPr="00061AA6">
        <w:rPr>
          <w:rFonts w:cs="Arial"/>
          <w:szCs w:val="20"/>
          <w:lang w:eastAsia="sl-SI"/>
        </w:rPr>
        <w:t>skladno z določb</w:t>
      </w:r>
      <w:r w:rsidR="003C1FAC">
        <w:rPr>
          <w:rFonts w:cs="Arial"/>
          <w:szCs w:val="20"/>
          <w:lang w:eastAsia="sl-SI"/>
        </w:rPr>
        <w:t>ami</w:t>
      </w:r>
      <w:r w:rsidR="003C1FAC" w:rsidRPr="00061AA6">
        <w:rPr>
          <w:rFonts w:cs="Arial"/>
          <w:szCs w:val="20"/>
          <w:lang w:eastAsia="sl-SI"/>
        </w:rPr>
        <w:t xml:space="preserve"> </w:t>
      </w:r>
      <w:r w:rsidR="003C1FAC">
        <w:rPr>
          <w:rFonts w:cs="Arial"/>
          <w:szCs w:val="20"/>
          <w:lang w:eastAsia="sl-SI"/>
        </w:rPr>
        <w:t>te pogodbe</w:t>
      </w:r>
      <w:r w:rsidR="009C713C" w:rsidRPr="00061AA6">
        <w:rPr>
          <w:rFonts w:cs="Arial"/>
          <w:szCs w:val="20"/>
          <w:lang w:eastAsia="sl-SI"/>
        </w:rPr>
        <w:t>.</w:t>
      </w:r>
    </w:p>
    <w:p w14:paraId="04FB6C70" w14:textId="0E425FA9" w:rsidR="009C713C" w:rsidRPr="00061AA6" w:rsidRDefault="009C713C" w:rsidP="009C713C">
      <w:pPr>
        <w:spacing w:before="200" w:line="276" w:lineRule="auto"/>
        <w:jc w:val="both"/>
        <w:rPr>
          <w:rFonts w:cs="Arial"/>
          <w:szCs w:val="20"/>
          <w:lang w:eastAsia="sl-SI"/>
        </w:rPr>
      </w:pPr>
      <w:r w:rsidRPr="00061AA6">
        <w:rPr>
          <w:rFonts w:cs="Arial"/>
          <w:szCs w:val="20"/>
          <w:lang w:eastAsia="sl-SI"/>
        </w:rPr>
        <w:t xml:space="preserve">V kolikor bo v garancijskem roku zaradi odprave reklamirane pomanjkljivosti izvršeno popravilo v okviru </w:t>
      </w:r>
      <w:r w:rsidR="00DB61C7">
        <w:rPr>
          <w:rFonts w:cs="Arial"/>
          <w:szCs w:val="20"/>
          <w:lang w:eastAsia="sl-SI"/>
        </w:rPr>
        <w:t>predmeta te pogodbe</w:t>
      </w:r>
      <w:r w:rsidRPr="00061AA6">
        <w:rPr>
          <w:rFonts w:cs="Arial"/>
          <w:szCs w:val="20"/>
          <w:lang w:eastAsia="sl-SI"/>
        </w:rPr>
        <w:t>, prične teči garancijski rok znova od zapisniškega prevzema reklamiranih del dalje.</w:t>
      </w:r>
    </w:p>
    <w:p w14:paraId="3C7BBE75" w14:textId="3FD52CA8" w:rsidR="009C713C" w:rsidRDefault="009C713C" w:rsidP="009C713C">
      <w:pPr>
        <w:spacing w:before="200" w:line="276" w:lineRule="auto"/>
        <w:jc w:val="both"/>
        <w:rPr>
          <w:rFonts w:cs="Arial"/>
          <w:szCs w:val="20"/>
          <w:lang w:eastAsia="sl-SI"/>
        </w:rPr>
      </w:pPr>
      <w:r w:rsidRPr="00061AA6">
        <w:rPr>
          <w:rFonts w:cs="Arial"/>
          <w:szCs w:val="20"/>
          <w:lang w:eastAsia="sl-SI"/>
        </w:rPr>
        <w:t xml:space="preserve">Napake oziroma pomanjkljivosti izvedbe, ki jih ugotovi naročnik v garancijskem roku, mora </w:t>
      </w:r>
      <w:r w:rsidR="00C820A8">
        <w:rPr>
          <w:rFonts w:cs="Arial"/>
          <w:szCs w:val="20"/>
          <w:lang w:eastAsia="sl-SI"/>
        </w:rPr>
        <w:t>dobavitelj</w:t>
      </w:r>
      <w:r w:rsidRPr="00061AA6">
        <w:rPr>
          <w:rFonts w:cs="Arial"/>
          <w:szCs w:val="20"/>
          <w:lang w:eastAsia="sl-SI"/>
        </w:rPr>
        <w:t xml:space="preserve"> odpraviti takoj, oziroma v roku, ki mu ga določi naročnik. Če </w:t>
      </w:r>
      <w:r w:rsidR="00C820A8">
        <w:rPr>
          <w:rFonts w:cs="Arial"/>
          <w:szCs w:val="20"/>
          <w:lang w:eastAsia="sl-SI"/>
        </w:rPr>
        <w:t>dobavitelj</w:t>
      </w:r>
      <w:r w:rsidRPr="00061AA6">
        <w:rPr>
          <w:rFonts w:cs="Arial"/>
          <w:szCs w:val="20"/>
          <w:lang w:eastAsia="sl-SI"/>
        </w:rPr>
        <w:t xml:space="preserve"> navedenih obveznosti ne izvede, odpravo napak</w:t>
      </w:r>
      <w:r w:rsidR="00482450">
        <w:rPr>
          <w:rFonts w:cs="Arial"/>
          <w:szCs w:val="20"/>
          <w:lang w:eastAsia="sl-SI"/>
        </w:rPr>
        <w:t xml:space="preserve"> oziroma pomanjkljivosti</w:t>
      </w:r>
      <w:r w:rsidRPr="00061AA6">
        <w:rPr>
          <w:rFonts w:cs="Arial"/>
          <w:szCs w:val="20"/>
          <w:lang w:eastAsia="sl-SI"/>
        </w:rPr>
        <w:t xml:space="preserve"> izvede naročnik na </w:t>
      </w:r>
      <w:r w:rsidR="00C820A8">
        <w:rPr>
          <w:rFonts w:cs="Arial"/>
          <w:szCs w:val="20"/>
          <w:lang w:eastAsia="sl-SI"/>
        </w:rPr>
        <w:t>dobaviteljev</w:t>
      </w:r>
      <w:r w:rsidRPr="00061AA6">
        <w:rPr>
          <w:rFonts w:cs="Arial"/>
          <w:szCs w:val="20"/>
          <w:lang w:eastAsia="sl-SI"/>
        </w:rPr>
        <w:t xml:space="preserve"> račun s pribitkom vseh stroškov, ki jih je pri tem utrpel. </w:t>
      </w:r>
    </w:p>
    <w:p w14:paraId="72466A10" w14:textId="43F89414" w:rsidR="00CC58FF" w:rsidRDefault="00C820A8" w:rsidP="00CC58FF">
      <w:pPr>
        <w:autoSpaceDE w:val="0"/>
        <w:autoSpaceDN w:val="0"/>
        <w:adjustRightInd w:val="0"/>
        <w:spacing w:before="200"/>
        <w:jc w:val="both"/>
        <w:rPr>
          <w:rFonts w:cs="Arial"/>
          <w:szCs w:val="20"/>
          <w:lang w:eastAsia="sl-SI"/>
        </w:rPr>
      </w:pPr>
      <w:r>
        <w:rPr>
          <w:rFonts w:cs="Arial"/>
        </w:rPr>
        <w:t>Dobavitelj</w:t>
      </w:r>
      <w:r w:rsidRPr="007400E2">
        <w:rPr>
          <w:rFonts w:cs="Arial"/>
        </w:rPr>
        <w:t xml:space="preserve"> </w:t>
      </w:r>
      <w:r w:rsidR="009C713C" w:rsidRPr="0077704E">
        <w:rPr>
          <w:rFonts w:cs="Arial"/>
          <w:szCs w:val="20"/>
          <w:lang w:eastAsia="sl-SI"/>
        </w:rPr>
        <w:t>zagot</w:t>
      </w:r>
      <w:r w:rsidR="009C713C">
        <w:rPr>
          <w:rFonts w:cs="Arial"/>
          <w:szCs w:val="20"/>
          <w:lang w:eastAsia="sl-SI"/>
        </w:rPr>
        <w:t>avlja</w:t>
      </w:r>
      <w:r w:rsidR="009C713C" w:rsidRPr="0077704E">
        <w:rPr>
          <w:rFonts w:cs="Arial"/>
          <w:szCs w:val="20"/>
          <w:lang w:eastAsia="sl-SI"/>
        </w:rPr>
        <w:t xml:space="preserve"> </w:t>
      </w:r>
      <w:r w:rsidR="00673BF0">
        <w:rPr>
          <w:rFonts w:cs="Arial"/>
          <w:szCs w:val="20"/>
          <w:lang w:eastAsia="sl-SI"/>
        </w:rPr>
        <w:t>servis</w:t>
      </w:r>
      <w:r w:rsidR="00673BF0" w:rsidRPr="00473A64">
        <w:rPr>
          <w:rFonts w:cs="Arial"/>
          <w:szCs w:val="20"/>
          <w:lang w:eastAsia="sl-SI"/>
        </w:rPr>
        <w:t xml:space="preserve"> </w:t>
      </w:r>
      <w:r w:rsidR="000A253D" w:rsidRPr="00473A64">
        <w:rPr>
          <w:rFonts w:cs="Arial"/>
          <w:szCs w:val="20"/>
          <w:lang w:eastAsia="sl-SI"/>
        </w:rPr>
        <w:t>za</w:t>
      </w:r>
      <w:r w:rsidR="000A253D">
        <w:rPr>
          <w:rFonts w:cs="Arial"/>
          <w:szCs w:val="20"/>
          <w:lang w:eastAsia="sl-SI"/>
        </w:rPr>
        <w:t xml:space="preserve"> vs</w:t>
      </w:r>
      <w:r w:rsidR="00DB61C7">
        <w:rPr>
          <w:rFonts w:cs="Arial"/>
          <w:szCs w:val="20"/>
          <w:lang w:eastAsia="sl-SI"/>
        </w:rPr>
        <w:t xml:space="preserve">o opremo, </w:t>
      </w:r>
      <w:r w:rsidR="009C713C" w:rsidRPr="0077704E">
        <w:rPr>
          <w:rFonts w:cs="Arial"/>
          <w:szCs w:val="20"/>
          <w:lang w:eastAsia="sl-SI"/>
        </w:rPr>
        <w:t>vgrajen</w:t>
      </w:r>
      <w:r w:rsidR="000A253D">
        <w:rPr>
          <w:rFonts w:cs="Arial"/>
          <w:szCs w:val="20"/>
          <w:lang w:eastAsia="sl-SI"/>
        </w:rPr>
        <w:t>e</w:t>
      </w:r>
      <w:r w:rsidR="009C713C" w:rsidRPr="0077704E">
        <w:rPr>
          <w:rFonts w:cs="Arial"/>
          <w:szCs w:val="20"/>
          <w:lang w:eastAsia="sl-SI"/>
        </w:rPr>
        <w:t xml:space="preserve"> element</w:t>
      </w:r>
      <w:r w:rsidR="000A253D">
        <w:rPr>
          <w:rFonts w:cs="Arial"/>
          <w:szCs w:val="20"/>
          <w:lang w:eastAsia="sl-SI"/>
        </w:rPr>
        <w:t>e</w:t>
      </w:r>
      <w:r w:rsidR="009C713C" w:rsidRPr="0077704E">
        <w:rPr>
          <w:rFonts w:cs="Arial"/>
          <w:szCs w:val="20"/>
          <w:lang w:eastAsia="sl-SI"/>
        </w:rPr>
        <w:t xml:space="preserve"> in sistem</w:t>
      </w:r>
      <w:r w:rsidR="000A253D">
        <w:rPr>
          <w:rFonts w:cs="Arial"/>
          <w:szCs w:val="20"/>
          <w:lang w:eastAsia="sl-SI"/>
        </w:rPr>
        <w:t>e</w:t>
      </w:r>
      <w:r w:rsidR="009C713C" w:rsidRPr="0077704E">
        <w:rPr>
          <w:rFonts w:cs="Arial"/>
          <w:szCs w:val="20"/>
          <w:lang w:eastAsia="sl-SI"/>
        </w:rPr>
        <w:t xml:space="preserve"> za čas garancijskega roka</w:t>
      </w:r>
      <w:r w:rsidR="009C713C">
        <w:rPr>
          <w:rFonts w:cs="Arial"/>
          <w:szCs w:val="20"/>
          <w:lang w:eastAsia="sl-SI"/>
        </w:rPr>
        <w:t>.</w:t>
      </w:r>
      <w:r w:rsidR="00CC58FF" w:rsidRPr="00CC58FF">
        <w:rPr>
          <w:rFonts w:cs="Arial"/>
          <w:szCs w:val="20"/>
          <w:lang w:eastAsia="sl-SI"/>
        </w:rPr>
        <w:t xml:space="preserve"> </w:t>
      </w:r>
    </w:p>
    <w:p w14:paraId="125FE6AB" w14:textId="77777777" w:rsidR="00D26B0A" w:rsidRPr="00290725" w:rsidRDefault="00D26B0A" w:rsidP="003C6388">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0420F588" w14:textId="4C98EDB7" w:rsidR="00D26B0A" w:rsidRPr="00290725" w:rsidRDefault="00C820A8" w:rsidP="00D8701A">
      <w:pPr>
        <w:widowControl w:val="0"/>
        <w:suppressAutoHyphens/>
        <w:spacing w:before="200" w:line="260" w:lineRule="exact"/>
        <w:jc w:val="both"/>
        <w:rPr>
          <w:rFonts w:cs="Arial"/>
          <w:szCs w:val="20"/>
        </w:rPr>
      </w:pPr>
      <w:r>
        <w:rPr>
          <w:rFonts w:cs="Arial"/>
        </w:rPr>
        <w:t>Dobavitelj</w:t>
      </w:r>
      <w:r w:rsidRPr="007400E2">
        <w:rPr>
          <w:rFonts w:cs="Arial"/>
        </w:rPr>
        <w:t xml:space="preserve"> </w:t>
      </w:r>
      <w:r w:rsidR="00D26B0A" w:rsidRPr="00290725">
        <w:rPr>
          <w:rFonts w:cs="Arial"/>
          <w:szCs w:val="20"/>
        </w:rPr>
        <w:t>mora kot pogoj za plačilo</w:t>
      </w:r>
      <w:r w:rsidR="003C1FAC">
        <w:rPr>
          <w:rFonts w:cs="Arial"/>
          <w:szCs w:val="20"/>
        </w:rPr>
        <w:t xml:space="preserve"> končne obračunske situacije</w:t>
      </w:r>
      <w:r w:rsidR="00D26B0A" w:rsidRPr="00290725">
        <w:rPr>
          <w:rFonts w:cs="Arial"/>
          <w:szCs w:val="20"/>
        </w:rPr>
        <w:t xml:space="preserve"> naročniku izročiti finančno zavarovanje za odpravo napak v garancijskem roku v višini pet odstotkov (5 %) pogodbene vrednosti z DDV in veljavnostjo </w:t>
      </w:r>
      <w:r w:rsidR="00DB61C7">
        <w:rPr>
          <w:rFonts w:cs="Arial"/>
          <w:szCs w:val="20"/>
        </w:rPr>
        <w:t xml:space="preserve">vsaj </w:t>
      </w:r>
      <w:r w:rsidR="009613DE">
        <w:rPr>
          <w:rFonts w:cs="Arial"/>
          <w:szCs w:val="20"/>
        </w:rPr>
        <w:t>enaintrideset</w:t>
      </w:r>
      <w:r w:rsidR="00D26B0A" w:rsidRPr="00473A64">
        <w:rPr>
          <w:rFonts w:cs="Arial"/>
          <w:szCs w:val="20"/>
        </w:rPr>
        <w:t xml:space="preserve"> (</w:t>
      </w:r>
      <w:r w:rsidR="009613DE">
        <w:rPr>
          <w:rFonts w:cs="Arial"/>
          <w:szCs w:val="20"/>
        </w:rPr>
        <w:t>31</w:t>
      </w:r>
      <w:r w:rsidR="00D26B0A" w:rsidRPr="00473A64">
        <w:rPr>
          <w:rFonts w:cs="Arial"/>
          <w:szCs w:val="20"/>
        </w:rPr>
        <w:t>) mesecev</w:t>
      </w:r>
      <w:r w:rsidR="009613DE">
        <w:rPr>
          <w:rFonts w:cs="Arial"/>
          <w:szCs w:val="20"/>
        </w:rPr>
        <w:t>, šteto</w:t>
      </w:r>
      <w:r w:rsidR="00D26B0A" w:rsidRPr="00290725">
        <w:rPr>
          <w:rFonts w:cs="Arial"/>
          <w:szCs w:val="20"/>
        </w:rPr>
        <w:t xml:space="preserve"> od </w:t>
      </w:r>
      <w:r w:rsidR="009613DE">
        <w:rPr>
          <w:rFonts w:cs="Arial"/>
          <w:szCs w:val="20"/>
        </w:rPr>
        <w:t>sklenitve te pogodbe</w:t>
      </w:r>
      <w:r w:rsidR="00FB1296">
        <w:rPr>
          <w:rFonts w:cs="Arial"/>
          <w:szCs w:val="20"/>
        </w:rPr>
        <w:t xml:space="preserve">, ki jo dobavitelj predloži </w:t>
      </w:r>
      <w:r w:rsidR="00FB1296" w:rsidRPr="00C26C2A">
        <w:rPr>
          <w:lang w:eastAsia="en-US"/>
        </w:rPr>
        <w:t xml:space="preserve">v roku petih (5) delovnih dni po </w:t>
      </w:r>
      <w:r w:rsidR="00FB1296">
        <w:rPr>
          <w:lang w:eastAsia="en-US"/>
        </w:rPr>
        <w:t>prvem prevzemu blaga, za katerega je zahtevana predložitev garancije</w:t>
      </w:r>
      <w:r w:rsidR="00D26B0A" w:rsidRPr="00290725">
        <w:rPr>
          <w:rFonts w:cs="Arial"/>
          <w:szCs w:val="20"/>
        </w:rPr>
        <w:t>. Finančno zavarovanje mora biti brezpogojno, plačljivo na prvi poziv in v obliki originalne bančne garancije, izdelane po Enotnih pravilih za garancije na poziv (EPGP), revizija iz leta 2010, izdan</w:t>
      </w:r>
      <w:r w:rsidR="001961C2">
        <w:rPr>
          <w:rFonts w:cs="Arial"/>
          <w:szCs w:val="20"/>
        </w:rPr>
        <w:t>e</w:t>
      </w:r>
      <w:r w:rsidR="00D26B0A" w:rsidRPr="00290725">
        <w:rPr>
          <w:rFonts w:cs="Arial"/>
          <w:szCs w:val="20"/>
        </w:rPr>
        <w:t xml:space="preserve"> pri MTZ pod št. 758</w:t>
      </w:r>
      <w:r w:rsidR="001961C2">
        <w:rPr>
          <w:rFonts w:cs="Arial"/>
          <w:szCs w:val="20"/>
          <w:lang w:eastAsia="en-US"/>
        </w:rPr>
        <w:t>,</w:t>
      </w:r>
      <w:r w:rsidR="00D26B0A" w:rsidRPr="00290725">
        <w:rPr>
          <w:rFonts w:cs="Arial"/>
          <w:szCs w:val="20"/>
        </w:rPr>
        <w:t xml:space="preserve"> z valuto plačila petnajst (15) koledarskih dni od prejema zahteve upravičenca</w:t>
      </w:r>
      <w:r w:rsidR="0087355F" w:rsidRPr="00290725">
        <w:rPr>
          <w:rFonts w:cs="Arial"/>
          <w:szCs w:val="20"/>
        </w:rPr>
        <w:t>,</w:t>
      </w:r>
      <w:r w:rsidR="0087355F">
        <w:rPr>
          <w:rFonts w:cs="Arial"/>
          <w:szCs w:val="20"/>
        </w:rPr>
        <w:t xml:space="preserve"> </w:t>
      </w:r>
      <w:r w:rsidR="0087355F" w:rsidRPr="00290725">
        <w:rPr>
          <w:rFonts w:cs="Arial"/>
          <w:szCs w:val="20"/>
          <w:lang w:eastAsia="en-US"/>
        </w:rPr>
        <w:t xml:space="preserve">ali </w:t>
      </w:r>
      <w:r w:rsidR="0087355F">
        <w:rPr>
          <w:rFonts w:cs="Arial"/>
          <w:szCs w:val="20"/>
          <w:lang w:eastAsia="en-US"/>
        </w:rPr>
        <w:t>enakovredn</w:t>
      </w:r>
      <w:r w:rsidR="0058507E">
        <w:rPr>
          <w:rFonts w:cs="Arial"/>
          <w:szCs w:val="20"/>
          <w:lang w:eastAsia="en-US"/>
        </w:rPr>
        <w:t>ega</w:t>
      </w:r>
      <w:r w:rsidR="0087355F">
        <w:rPr>
          <w:rFonts w:cs="Arial"/>
          <w:szCs w:val="20"/>
          <w:lang w:eastAsia="en-US"/>
        </w:rPr>
        <w:t xml:space="preserve"> </w:t>
      </w:r>
      <w:r w:rsidR="0087355F" w:rsidRPr="00290725">
        <w:rPr>
          <w:rFonts w:cs="Arial"/>
          <w:szCs w:val="20"/>
          <w:lang w:eastAsia="en-US"/>
        </w:rPr>
        <w:t>kavcijsk</w:t>
      </w:r>
      <w:r w:rsidR="0058507E">
        <w:rPr>
          <w:rFonts w:cs="Arial"/>
          <w:szCs w:val="20"/>
          <w:lang w:eastAsia="en-US"/>
        </w:rPr>
        <w:t>ega</w:t>
      </w:r>
      <w:r w:rsidR="0087355F" w:rsidRPr="00290725">
        <w:rPr>
          <w:rFonts w:cs="Arial"/>
          <w:szCs w:val="20"/>
          <w:lang w:eastAsia="en-US"/>
        </w:rPr>
        <w:t xml:space="preserve"> zavarovanj</w:t>
      </w:r>
      <w:r w:rsidR="0058507E">
        <w:rPr>
          <w:rFonts w:cs="Arial"/>
          <w:szCs w:val="20"/>
          <w:lang w:eastAsia="en-US"/>
        </w:rPr>
        <w:t>a</w:t>
      </w:r>
      <w:r w:rsidR="0087355F" w:rsidRPr="00290725">
        <w:rPr>
          <w:rFonts w:cs="Arial"/>
          <w:szCs w:val="20"/>
          <w:lang w:eastAsia="en-US"/>
        </w:rPr>
        <w:t xml:space="preserve"> pri zavarovalnici</w:t>
      </w:r>
      <w:r w:rsidR="00D26B0A" w:rsidRPr="00290725">
        <w:rPr>
          <w:rFonts w:cs="Arial"/>
          <w:szCs w:val="20"/>
        </w:rPr>
        <w:t>.</w:t>
      </w:r>
    </w:p>
    <w:p w14:paraId="7F7819DA" w14:textId="455CC49C" w:rsidR="00824477" w:rsidRPr="00290725" w:rsidRDefault="00D26B0A" w:rsidP="00D8701A">
      <w:pPr>
        <w:widowControl w:val="0"/>
        <w:suppressAutoHyphens/>
        <w:spacing w:before="200" w:line="260" w:lineRule="exact"/>
        <w:jc w:val="both"/>
        <w:rPr>
          <w:rFonts w:cs="Arial"/>
          <w:szCs w:val="20"/>
        </w:rPr>
      </w:pPr>
      <w:r w:rsidRPr="00290725">
        <w:rPr>
          <w:rFonts w:cs="Arial"/>
          <w:szCs w:val="20"/>
        </w:rPr>
        <w:t xml:space="preserve">Finančno zavarovanje za odpravo napak v garancijskem roku lahko naročnik unovči, če </w:t>
      </w:r>
      <w:r w:rsidR="00C820A8">
        <w:rPr>
          <w:rFonts w:cs="Arial"/>
          <w:szCs w:val="20"/>
        </w:rPr>
        <w:t>dobavitelj</w:t>
      </w:r>
      <w:r w:rsidRPr="00290725">
        <w:rPr>
          <w:rFonts w:cs="Arial"/>
          <w:szCs w:val="20"/>
        </w:rPr>
        <w:t xml:space="preserve"> v garancijskem roku ob okvari ali kateremkoli drugem dogodku, ki bi zmanjšal možnost uporabe predmeta pogodbe, ne odpravi vseh pomanjkljivosti in napak ali zamenja opreme oziroma ne izvaja garancijskih obveznosti na način, kot je opredeljen v tej pogodbi.</w:t>
      </w:r>
    </w:p>
    <w:p w14:paraId="3D84A9EB" w14:textId="77777777" w:rsidR="00824477" w:rsidRPr="00290725" w:rsidRDefault="00824477" w:rsidP="003C6388">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2577819A" w14:textId="0859FAB6" w:rsidR="00616A23" w:rsidRPr="0077704E" w:rsidRDefault="00616A23" w:rsidP="00616A23">
      <w:pPr>
        <w:spacing w:before="200" w:line="276" w:lineRule="auto"/>
        <w:jc w:val="both"/>
        <w:rPr>
          <w:rFonts w:cs="Arial"/>
          <w:color w:val="808080"/>
          <w:szCs w:val="20"/>
          <w:lang w:eastAsia="sl-SI"/>
        </w:rPr>
      </w:pPr>
      <w:r w:rsidRPr="002A6572">
        <w:rPr>
          <w:rFonts w:cs="Arial"/>
          <w:szCs w:val="20"/>
          <w:lang w:eastAsia="sl-SI"/>
        </w:rPr>
        <w:t xml:space="preserve">Če </w:t>
      </w:r>
      <w:r w:rsidR="00C820A8">
        <w:rPr>
          <w:rFonts w:cs="Arial"/>
          <w:szCs w:val="20"/>
          <w:lang w:eastAsia="sl-SI"/>
        </w:rPr>
        <w:t>dobavitelj</w:t>
      </w:r>
      <w:r w:rsidRPr="002A6572">
        <w:rPr>
          <w:rFonts w:cs="Arial"/>
          <w:szCs w:val="20"/>
          <w:lang w:eastAsia="sl-SI"/>
        </w:rPr>
        <w:t xml:space="preserve"> naročenih del po svoji krivdi ne izvede v pogodbeno določenem roku, je dolžan za vsak dan zamude naročniku plačati pogodbeno kazen v višini </w:t>
      </w:r>
      <w:r w:rsidRPr="00E3251F">
        <w:rPr>
          <w:rFonts w:cs="Arial"/>
          <w:szCs w:val="20"/>
          <w:lang w:eastAsia="sl-SI"/>
        </w:rPr>
        <w:t>5 ‰ (pet promilov) od skupne pogodbene vrednosti z upoštevanim DDV, oziroma največ 20 % pogodbene cene z DDV.</w:t>
      </w:r>
    </w:p>
    <w:p w14:paraId="74B3B3A1" w14:textId="5DA9CD7B" w:rsidR="003B4B13" w:rsidRPr="00E3251F" w:rsidRDefault="003B4B13" w:rsidP="003B4B13">
      <w:pPr>
        <w:spacing w:before="200" w:line="276" w:lineRule="auto"/>
        <w:jc w:val="both"/>
        <w:rPr>
          <w:rFonts w:cs="Arial"/>
          <w:szCs w:val="20"/>
          <w:lang w:eastAsia="sl-SI"/>
        </w:rPr>
      </w:pPr>
      <w:r w:rsidRPr="00061AA6">
        <w:rPr>
          <w:rFonts w:cs="Arial"/>
          <w:szCs w:val="20"/>
          <w:lang w:eastAsia="sl-SI"/>
        </w:rPr>
        <w:t>Če naročnik ugotovi nepravilno oziroma nekvalitetno iz</w:t>
      </w:r>
      <w:r>
        <w:rPr>
          <w:rFonts w:cs="Arial"/>
          <w:szCs w:val="20"/>
          <w:lang w:eastAsia="sl-SI"/>
        </w:rPr>
        <w:t>polnjevan</w:t>
      </w:r>
      <w:r w:rsidRPr="00061AA6">
        <w:rPr>
          <w:rFonts w:cs="Arial"/>
          <w:szCs w:val="20"/>
          <w:lang w:eastAsia="sl-SI"/>
        </w:rPr>
        <w:t xml:space="preserve">je </w:t>
      </w:r>
      <w:r w:rsidRPr="00290725">
        <w:rPr>
          <w:rFonts w:cs="Arial"/>
          <w:szCs w:val="20"/>
          <w:lang w:eastAsia="sl-SI"/>
        </w:rPr>
        <w:t>pogodbenih obveznosti</w:t>
      </w:r>
      <w:r w:rsidRPr="00061AA6">
        <w:rPr>
          <w:rFonts w:cs="Arial"/>
          <w:szCs w:val="20"/>
          <w:lang w:eastAsia="sl-SI"/>
        </w:rPr>
        <w:t xml:space="preserve">, </w:t>
      </w:r>
      <w:r>
        <w:rPr>
          <w:rFonts w:cs="Arial"/>
          <w:szCs w:val="20"/>
          <w:lang w:eastAsia="sl-SI"/>
        </w:rPr>
        <w:t>lahko</w:t>
      </w:r>
      <w:r w:rsidRPr="00290725">
        <w:rPr>
          <w:rFonts w:cs="Arial"/>
          <w:szCs w:val="20"/>
          <w:lang w:eastAsia="sl-SI"/>
        </w:rPr>
        <w:t xml:space="preserve"> zaradi </w:t>
      </w:r>
      <w:r w:rsidRPr="00E3251F">
        <w:rPr>
          <w:rFonts w:cs="Arial"/>
          <w:szCs w:val="20"/>
          <w:lang w:eastAsia="sl-SI"/>
        </w:rPr>
        <w:t xml:space="preserve">kršitev </w:t>
      </w:r>
      <w:r w:rsidR="00C820A8">
        <w:rPr>
          <w:rFonts w:cs="Arial"/>
          <w:szCs w:val="20"/>
          <w:lang w:eastAsia="sl-SI"/>
        </w:rPr>
        <w:t>dobavitelja</w:t>
      </w:r>
      <w:r w:rsidRPr="00E3251F">
        <w:rPr>
          <w:rFonts w:cs="Arial"/>
          <w:szCs w:val="20"/>
          <w:lang w:eastAsia="sl-SI"/>
        </w:rPr>
        <w:t xml:space="preserve"> odstopi od pogodbe. V primeru odstopa od pogodbe zaradi </w:t>
      </w:r>
      <w:r w:rsidR="00C820A8">
        <w:rPr>
          <w:rFonts w:cs="Arial"/>
          <w:szCs w:val="20"/>
          <w:lang w:eastAsia="sl-SI"/>
        </w:rPr>
        <w:t>dobaviteljevih</w:t>
      </w:r>
      <w:r w:rsidRPr="00E3251F">
        <w:rPr>
          <w:rFonts w:cs="Arial"/>
          <w:szCs w:val="20"/>
          <w:lang w:eastAsia="sl-SI"/>
        </w:rPr>
        <w:t xml:space="preserve"> kršitev je </w:t>
      </w:r>
      <w:r w:rsidR="00C820A8">
        <w:rPr>
          <w:rFonts w:cs="Arial"/>
          <w:szCs w:val="20"/>
          <w:lang w:eastAsia="sl-SI"/>
        </w:rPr>
        <w:t>dobavitelj</w:t>
      </w:r>
      <w:r w:rsidRPr="00E3251F">
        <w:rPr>
          <w:rFonts w:cs="Arial"/>
          <w:szCs w:val="20"/>
          <w:lang w:eastAsia="sl-SI"/>
        </w:rPr>
        <w:t xml:space="preserve"> dolžan plačati naročniku pogodbeno kazen v višini pet odstotkov (5 %) pogodbene vrednosti z DDV. </w:t>
      </w:r>
    </w:p>
    <w:p w14:paraId="2CFF1AA8" w14:textId="3E332CC2" w:rsidR="003B4B13" w:rsidRPr="00E3251F" w:rsidRDefault="003B4B13" w:rsidP="003B4B13">
      <w:pPr>
        <w:spacing w:before="200" w:line="276" w:lineRule="auto"/>
        <w:jc w:val="both"/>
        <w:rPr>
          <w:rFonts w:cs="Arial"/>
          <w:szCs w:val="20"/>
          <w:lang w:eastAsia="sl-SI"/>
        </w:rPr>
      </w:pPr>
      <w:r w:rsidRPr="00E3251F">
        <w:rPr>
          <w:rFonts w:cs="Arial"/>
          <w:szCs w:val="20"/>
          <w:lang w:eastAsia="sl-SI"/>
        </w:rPr>
        <w:t xml:space="preserve">Če </w:t>
      </w:r>
      <w:r w:rsidR="00C820A8">
        <w:rPr>
          <w:rFonts w:cs="Arial"/>
          <w:szCs w:val="20"/>
          <w:lang w:eastAsia="sl-SI"/>
        </w:rPr>
        <w:t>dobavitelj</w:t>
      </w:r>
      <w:r w:rsidRPr="00E3251F">
        <w:rPr>
          <w:rFonts w:cs="Arial"/>
          <w:szCs w:val="20"/>
          <w:lang w:eastAsia="sl-SI"/>
        </w:rPr>
        <w:t xml:space="preserve"> zamuja z izvedbo pogodbenih del toliko, da bi lahko naročniku nastala večja škoda ali da bi izvedba izgubila pomen, lahko naročnik na stroške </w:t>
      </w:r>
      <w:r w:rsidR="00C820A8">
        <w:rPr>
          <w:rFonts w:cs="Arial"/>
          <w:szCs w:val="20"/>
          <w:lang w:eastAsia="sl-SI"/>
        </w:rPr>
        <w:t>dobavitelja</w:t>
      </w:r>
      <w:r w:rsidRPr="00E3251F">
        <w:rPr>
          <w:rFonts w:cs="Arial"/>
          <w:szCs w:val="20"/>
          <w:lang w:eastAsia="sl-SI"/>
        </w:rPr>
        <w:t xml:space="preserve"> naroči nadomestno storitev pri drugem </w:t>
      </w:r>
      <w:r w:rsidR="00C820A8">
        <w:rPr>
          <w:rFonts w:cs="Arial"/>
          <w:szCs w:val="20"/>
          <w:lang w:eastAsia="sl-SI"/>
        </w:rPr>
        <w:t>ponudniku</w:t>
      </w:r>
      <w:r w:rsidRPr="00E3251F">
        <w:rPr>
          <w:rFonts w:cs="Arial"/>
          <w:szCs w:val="20"/>
          <w:lang w:eastAsia="sl-SI"/>
        </w:rPr>
        <w:t>.</w:t>
      </w:r>
    </w:p>
    <w:p w14:paraId="51AE598D" w14:textId="4895CBA5" w:rsidR="000420C2" w:rsidRDefault="003B4B13" w:rsidP="003B4B13">
      <w:pPr>
        <w:spacing w:before="200" w:line="276" w:lineRule="auto"/>
        <w:jc w:val="both"/>
        <w:rPr>
          <w:rFonts w:cs="Arial"/>
          <w:szCs w:val="20"/>
        </w:rPr>
      </w:pPr>
      <w:r w:rsidRPr="00E3251F">
        <w:rPr>
          <w:rFonts w:cs="Arial"/>
          <w:szCs w:val="20"/>
          <w:lang w:eastAsia="sl-SI"/>
        </w:rPr>
        <w:lastRenderedPageBreak/>
        <w:t xml:space="preserve">Naročnik lahko odstopi od pogodbe tudi, če </w:t>
      </w:r>
      <w:r w:rsidR="00C820A8">
        <w:rPr>
          <w:rFonts w:cs="Arial"/>
          <w:szCs w:val="20"/>
          <w:lang w:eastAsia="sl-SI"/>
        </w:rPr>
        <w:t>dobavitelj</w:t>
      </w:r>
      <w:r w:rsidRPr="00E3251F">
        <w:rPr>
          <w:rFonts w:cs="Arial"/>
          <w:szCs w:val="20"/>
          <w:lang w:eastAsia="sl-SI"/>
        </w:rPr>
        <w:t xml:space="preserve"> na naročnikov poziv ne sodeluje pri uvedbi v delo, niti v naknadnem roku, ki mu ga določi naročnik, ne omogoči uvedbe v delo. </w:t>
      </w:r>
      <w:r w:rsidRPr="00E3251F">
        <w:rPr>
          <w:rFonts w:cs="Arial"/>
          <w:szCs w:val="20"/>
        </w:rPr>
        <w:t xml:space="preserve">V primeru odstopa od pogodbe zaradi razloga iz prejšnjega stavka je </w:t>
      </w:r>
      <w:r w:rsidR="00C820A8">
        <w:rPr>
          <w:rFonts w:cs="Arial"/>
          <w:szCs w:val="20"/>
        </w:rPr>
        <w:t>dobavitelj</w:t>
      </w:r>
      <w:r w:rsidRPr="00E3251F">
        <w:rPr>
          <w:rFonts w:cs="Arial"/>
          <w:szCs w:val="20"/>
        </w:rPr>
        <w:t xml:space="preserve"> dolžan plačati naročniku pogodbeno kazen v višini dva odstotka (2 %) pogodbene vrednosti z DDV.</w:t>
      </w:r>
      <w:r w:rsidRPr="00290725">
        <w:rPr>
          <w:rFonts w:cs="Arial"/>
          <w:szCs w:val="20"/>
        </w:rPr>
        <w:t xml:space="preserve"> </w:t>
      </w:r>
    </w:p>
    <w:p w14:paraId="28AE4ABE" w14:textId="4AE22E87" w:rsidR="0033653A" w:rsidRPr="00290725" w:rsidRDefault="0033653A" w:rsidP="003B4B13">
      <w:pPr>
        <w:spacing w:before="200"/>
        <w:jc w:val="both"/>
        <w:rPr>
          <w:rFonts w:cs="Arial"/>
          <w:szCs w:val="20"/>
        </w:rPr>
      </w:pPr>
      <w:r w:rsidRPr="00290725">
        <w:rPr>
          <w:rFonts w:cs="Arial"/>
          <w:szCs w:val="20"/>
        </w:rPr>
        <w:t xml:space="preserve">Če naročnik prevzame storitev po tem, ko je </w:t>
      </w:r>
      <w:r w:rsidR="00C820A8">
        <w:rPr>
          <w:rFonts w:cs="Arial"/>
          <w:szCs w:val="20"/>
        </w:rPr>
        <w:t>dobavitelj</w:t>
      </w:r>
      <w:r w:rsidRPr="00290725">
        <w:rPr>
          <w:rFonts w:cs="Arial"/>
          <w:szCs w:val="20"/>
        </w:rPr>
        <w:t xml:space="preserve"> prešel v zamudo, ni dolžan sporočiti </w:t>
      </w:r>
      <w:r w:rsidR="00C820A8">
        <w:rPr>
          <w:rFonts w:cs="Arial"/>
          <w:szCs w:val="20"/>
        </w:rPr>
        <w:t>dobavitelju</w:t>
      </w:r>
      <w:r w:rsidRPr="00290725">
        <w:rPr>
          <w:rFonts w:cs="Arial"/>
          <w:szCs w:val="20"/>
        </w:rPr>
        <w:t>, da si pridržuje pravico do pogodbene kazni.</w:t>
      </w:r>
    </w:p>
    <w:p w14:paraId="417630AB" w14:textId="2E4821C2" w:rsidR="000420C2" w:rsidRDefault="000420C2" w:rsidP="000420C2">
      <w:pPr>
        <w:spacing w:before="200" w:line="276" w:lineRule="auto"/>
        <w:jc w:val="both"/>
        <w:rPr>
          <w:rFonts w:cs="Arial"/>
          <w:szCs w:val="20"/>
        </w:rPr>
      </w:pPr>
      <w:r w:rsidRPr="00290725">
        <w:rPr>
          <w:rFonts w:cs="Arial"/>
          <w:szCs w:val="20"/>
        </w:rPr>
        <w:t xml:space="preserve">Če škoda presega višino pogodbene kazni, je </w:t>
      </w:r>
      <w:r w:rsidR="00C820A8">
        <w:rPr>
          <w:rFonts w:cs="Arial"/>
          <w:szCs w:val="20"/>
        </w:rPr>
        <w:t>dobavitelj</w:t>
      </w:r>
      <w:r w:rsidRPr="00290725">
        <w:rPr>
          <w:rFonts w:cs="Arial"/>
          <w:szCs w:val="20"/>
        </w:rPr>
        <w:t xml:space="preserve"> dolžan plačati tudi razliko med pogodbeno kaznijo in višino nastale škode.</w:t>
      </w:r>
    </w:p>
    <w:p w14:paraId="6E35DB32" w14:textId="16421BFE" w:rsidR="0033653A" w:rsidRPr="00290725" w:rsidRDefault="0033653A" w:rsidP="000420C2">
      <w:pPr>
        <w:spacing w:before="200"/>
        <w:jc w:val="both"/>
        <w:rPr>
          <w:rFonts w:cs="Arial"/>
          <w:szCs w:val="20"/>
        </w:rPr>
      </w:pPr>
      <w:r w:rsidRPr="00290725">
        <w:rPr>
          <w:rFonts w:cs="Arial"/>
          <w:szCs w:val="20"/>
        </w:rPr>
        <w:t xml:space="preserve">Pogodbena kazen se obračuna pri izplačilu </w:t>
      </w:r>
      <w:r w:rsidR="00C820A8">
        <w:rPr>
          <w:rFonts w:cs="Arial"/>
          <w:szCs w:val="20"/>
        </w:rPr>
        <w:t>dobavitelju</w:t>
      </w:r>
      <w:r w:rsidRPr="00290725">
        <w:rPr>
          <w:rFonts w:cs="Arial"/>
          <w:szCs w:val="20"/>
        </w:rPr>
        <w:t xml:space="preserve"> oziroma v kolikor to ni mogoče, se iz tega naslova izstavi poseben račun, ki ga mora </w:t>
      </w:r>
      <w:r w:rsidR="008A2EB2">
        <w:rPr>
          <w:rFonts w:cs="Arial"/>
          <w:szCs w:val="20"/>
        </w:rPr>
        <w:t>dobavitelj</w:t>
      </w:r>
      <w:r w:rsidRPr="00290725">
        <w:rPr>
          <w:rFonts w:cs="Arial"/>
          <w:szCs w:val="20"/>
        </w:rPr>
        <w:t xml:space="preserve"> plačati </w:t>
      </w:r>
      <w:r w:rsidR="00E11EDF" w:rsidRPr="00061AA6">
        <w:rPr>
          <w:rFonts w:cs="Arial"/>
          <w:szCs w:val="20"/>
          <w:lang w:eastAsia="sl-SI"/>
        </w:rPr>
        <w:t xml:space="preserve">v </w:t>
      </w:r>
      <w:r w:rsidR="00E11EDF">
        <w:rPr>
          <w:rFonts w:cs="Arial"/>
          <w:szCs w:val="20"/>
          <w:lang w:eastAsia="sl-SI"/>
        </w:rPr>
        <w:t>tridesetih (</w:t>
      </w:r>
      <w:r w:rsidR="00E11EDF" w:rsidRPr="00061AA6">
        <w:rPr>
          <w:rFonts w:cs="Arial"/>
          <w:szCs w:val="20"/>
          <w:lang w:eastAsia="sl-SI"/>
        </w:rPr>
        <w:t>30</w:t>
      </w:r>
      <w:r w:rsidR="00E11EDF">
        <w:rPr>
          <w:rFonts w:cs="Arial"/>
          <w:szCs w:val="20"/>
          <w:lang w:eastAsia="sl-SI"/>
        </w:rPr>
        <w:t>)</w:t>
      </w:r>
      <w:r w:rsidR="00E11EDF" w:rsidRPr="00061AA6">
        <w:rPr>
          <w:rFonts w:cs="Arial"/>
          <w:szCs w:val="20"/>
          <w:lang w:eastAsia="sl-SI"/>
        </w:rPr>
        <w:t xml:space="preserve"> dneh od datuma prejema</w:t>
      </w:r>
      <w:r w:rsidRPr="00290725">
        <w:rPr>
          <w:rFonts w:cs="Arial"/>
          <w:szCs w:val="20"/>
        </w:rPr>
        <w:t>.</w:t>
      </w:r>
    </w:p>
    <w:p w14:paraId="23270D85" w14:textId="5832CE2F" w:rsidR="0033653A" w:rsidRPr="00290725" w:rsidRDefault="0033653A" w:rsidP="000420C2">
      <w:pPr>
        <w:spacing w:before="200"/>
        <w:jc w:val="both"/>
        <w:rPr>
          <w:rFonts w:cs="Arial"/>
          <w:szCs w:val="20"/>
        </w:rPr>
      </w:pPr>
      <w:r w:rsidRPr="00290725">
        <w:rPr>
          <w:rFonts w:cs="Arial"/>
          <w:szCs w:val="20"/>
        </w:rPr>
        <w:t xml:space="preserve">V primeru, da pride </w:t>
      </w:r>
      <w:r w:rsidR="00C820A8">
        <w:rPr>
          <w:rFonts w:cs="Arial"/>
          <w:szCs w:val="20"/>
        </w:rPr>
        <w:t>dobavitelj</w:t>
      </w:r>
      <w:r w:rsidRPr="00290725">
        <w:rPr>
          <w:rFonts w:cs="Arial"/>
          <w:szCs w:val="20"/>
        </w:rPr>
        <w:t xml:space="preserve"> v zamudo zaradi višje sile, ki onemogoči izvajanje pogodbenih obveznosti v dogovorjenih rokih, je dolžan nemudoma obvestiti naročnika, da so nastali razlogi višje sile, z izvajanjem pa nadaljevati takoj, ko ti razlogi prenehajo. </w:t>
      </w:r>
    </w:p>
    <w:p w14:paraId="2C3E60A3" w14:textId="77777777" w:rsidR="00855D29" w:rsidRDefault="0033653A" w:rsidP="000420C2">
      <w:pPr>
        <w:spacing w:before="200"/>
        <w:jc w:val="both"/>
        <w:rPr>
          <w:rFonts w:cs="Arial"/>
          <w:szCs w:val="20"/>
        </w:rPr>
      </w:pPr>
      <w:r w:rsidRPr="00290725">
        <w:rPr>
          <w:rFonts w:cs="Arial"/>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4D682E49" w14:textId="77777777" w:rsidR="00677C02" w:rsidRPr="0035603A" w:rsidRDefault="00677C02" w:rsidP="00677C02">
      <w:pPr>
        <w:spacing w:before="200" w:line="240" w:lineRule="exact"/>
        <w:jc w:val="both"/>
        <w:rPr>
          <w:i/>
        </w:rPr>
      </w:pPr>
      <w:r w:rsidRPr="0035603A">
        <w:t>V primeru zamud ali kršitev, za katere je določena pogodbena kazen, se prvenstveno obračuna pogodbena kazen. Finančno zavarovanje se lahko unovči ob nadaljevanju zamude ali kršitve dobavitelja.</w:t>
      </w:r>
    </w:p>
    <w:p w14:paraId="30C4733F" w14:textId="77777777" w:rsidR="00677C02" w:rsidRPr="00F735DA" w:rsidRDefault="00677C02" w:rsidP="003C6388">
      <w:pPr>
        <w:widowControl w:val="0"/>
        <w:numPr>
          <w:ilvl w:val="0"/>
          <w:numId w:val="10"/>
        </w:numPr>
        <w:suppressAutoHyphens/>
        <w:spacing w:before="240" w:line="240" w:lineRule="exact"/>
        <w:jc w:val="center"/>
        <w:rPr>
          <w:b/>
        </w:rPr>
      </w:pPr>
      <w:r w:rsidRPr="00F735DA">
        <w:rPr>
          <w:b/>
        </w:rPr>
        <w:t>člen</w:t>
      </w:r>
    </w:p>
    <w:p w14:paraId="7B8611B9" w14:textId="6FF34753" w:rsidR="00677C02" w:rsidRPr="00F735DA" w:rsidRDefault="00677C02" w:rsidP="00677C02">
      <w:pPr>
        <w:tabs>
          <w:tab w:val="left" w:pos="0"/>
        </w:tabs>
        <w:spacing w:before="200" w:line="264" w:lineRule="auto"/>
        <w:ind w:right="26"/>
        <w:jc w:val="both"/>
        <w:rPr>
          <w:i/>
          <w:lang w:eastAsia="en-US"/>
        </w:rPr>
      </w:pPr>
      <w:r w:rsidRPr="00F735DA">
        <w:rPr>
          <w:lang w:eastAsia="en-US"/>
        </w:rPr>
        <w:t>Dobavitelj mora najkasneje v desetih (10) dneh po podpisu pogodbe, kot pogoj za veljavnost pogodbe, izročiti naročniku zavarovanje za dobro izvedbo pogodbenih obveznosti (bančno garancijo ali  kavcijsko zavarovanje</w:t>
      </w:r>
      <w:r w:rsidRPr="00677C02">
        <w:rPr>
          <w:iCs/>
          <w:lang w:eastAsia="en-US"/>
        </w:rPr>
        <w:t>) v višini</w:t>
      </w:r>
      <w:r w:rsidRPr="0035603A">
        <w:rPr>
          <w:iCs/>
          <w:lang w:eastAsia="en-US"/>
        </w:rPr>
        <w:t xml:space="preserve"> </w:t>
      </w:r>
      <w:r w:rsidRPr="00E63B95">
        <w:rPr>
          <w:iCs/>
          <w:lang w:eastAsia="en-US"/>
        </w:rPr>
        <w:t>deset odstotkov (10 %)</w:t>
      </w:r>
      <w:r w:rsidRPr="0035603A">
        <w:rPr>
          <w:iCs/>
          <w:lang w:eastAsia="en-US"/>
        </w:rPr>
        <w:t xml:space="preserve"> od pogodbene vrednosti z DDV</w:t>
      </w:r>
      <w:r w:rsidRPr="00F735DA">
        <w:rPr>
          <w:i/>
          <w:lang w:eastAsia="en-US"/>
        </w:rPr>
        <w:t xml:space="preserve">. </w:t>
      </w:r>
    </w:p>
    <w:p w14:paraId="28F4CA11" w14:textId="047AEB95" w:rsidR="00677C02" w:rsidRPr="00F735DA" w:rsidRDefault="00677C02" w:rsidP="00677C02">
      <w:pPr>
        <w:tabs>
          <w:tab w:val="left" w:pos="0"/>
        </w:tabs>
        <w:spacing w:before="200" w:line="264" w:lineRule="auto"/>
        <w:ind w:right="26"/>
        <w:jc w:val="both"/>
        <w:rPr>
          <w:lang w:eastAsia="en-US"/>
        </w:rPr>
      </w:pPr>
      <w:r w:rsidRPr="00F735DA">
        <w:rPr>
          <w:lang w:eastAsia="en-US"/>
        </w:rPr>
        <w:t xml:space="preserve">Veljavnost zavarovanja za dobro izvedbo pogodbenih obveznosti mora biti še najmanj </w:t>
      </w:r>
      <w:r>
        <w:rPr>
          <w:lang w:eastAsia="en-US"/>
        </w:rPr>
        <w:t>šest (6) mesecev</w:t>
      </w:r>
      <w:r w:rsidRPr="00F735DA">
        <w:rPr>
          <w:lang w:eastAsia="en-US"/>
        </w:rPr>
        <w:t xml:space="preserve"> od dneva dobave</w:t>
      </w:r>
      <w:r w:rsidR="00F23E89">
        <w:rPr>
          <w:lang w:eastAsia="en-US"/>
        </w:rPr>
        <w:t xml:space="preserve"> oziroma </w:t>
      </w:r>
      <w:r w:rsidR="009879BC">
        <w:rPr>
          <w:lang w:eastAsia="en-US"/>
        </w:rPr>
        <w:t>primopredaje predmeta pogodbe</w:t>
      </w:r>
      <w:r w:rsidRPr="00F735DA">
        <w:rPr>
          <w:lang w:eastAsia="en-US"/>
        </w:rPr>
        <w:t xml:space="preserve">. </w:t>
      </w:r>
    </w:p>
    <w:p w14:paraId="4AB77155" w14:textId="77777777" w:rsidR="00677C02" w:rsidRPr="00F735DA" w:rsidRDefault="00677C02" w:rsidP="00677C02">
      <w:pPr>
        <w:tabs>
          <w:tab w:val="left" w:pos="0"/>
        </w:tabs>
        <w:spacing w:before="200" w:line="264" w:lineRule="auto"/>
        <w:ind w:right="26"/>
        <w:jc w:val="both"/>
        <w:rPr>
          <w:lang w:eastAsia="en-US"/>
        </w:rPr>
      </w:pPr>
      <w:r w:rsidRPr="00F735DA">
        <w:rPr>
          <w:lang w:eastAsia="en-US"/>
        </w:rPr>
        <w:t>Če se med trajanjem pogodbe podaljšajo roki za izvedbo posla ali v primeru drugih sprememb, ki vplivajo na zavarovanje, mora dobavitelj temu ustrezno spremeniti tudi zavarovanje za dobro izvedbo pogodbenih obveznosti oziroma podaljšati njegovo veljavnost.</w:t>
      </w:r>
    </w:p>
    <w:p w14:paraId="25359226" w14:textId="77777777" w:rsidR="00677C02" w:rsidRPr="00F735DA" w:rsidRDefault="00677C02" w:rsidP="00677C02">
      <w:pPr>
        <w:tabs>
          <w:tab w:val="left" w:pos="0"/>
        </w:tabs>
        <w:spacing w:before="200" w:line="264" w:lineRule="auto"/>
        <w:ind w:right="26"/>
        <w:jc w:val="both"/>
        <w:rPr>
          <w:lang w:eastAsia="en-US"/>
        </w:rPr>
      </w:pPr>
      <w:r w:rsidRPr="00F735DA">
        <w:rPr>
          <w:lang w:eastAsia="en-US"/>
        </w:rPr>
        <w:t>Naročnik bo unovčil zavarovanje za dobro izvedbo pogodbenih obveznosti v primeru, če:</w:t>
      </w:r>
    </w:p>
    <w:p w14:paraId="13348D8E" w14:textId="37FFFEAD" w:rsidR="00677C02" w:rsidRPr="00F735DA" w:rsidRDefault="00677C02" w:rsidP="00677C02">
      <w:pPr>
        <w:numPr>
          <w:ilvl w:val="0"/>
          <w:numId w:val="52"/>
        </w:numPr>
        <w:tabs>
          <w:tab w:val="left" w:pos="567"/>
        </w:tabs>
        <w:spacing w:after="200" w:line="264" w:lineRule="auto"/>
        <w:ind w:left="567" w:right="26"/>
        <w:contextualSpacing/>
        <w:jc w:val="both"/>
        <w:rPr>
          <w:lang w:eastAsia="en-US"/>
        </w:rPr>
      </w:pPr>
      <w:r w:rsidRPr="00F735DA">
        <w:rPr>
          <w:lang w:eastAsia="en-US"/>
        </w:rPr>
        <w:t xml:space="preserve">se bo izkazalo, da oprema </w:t>
      </w:r>
      <w:r>
        <w:rPr>
          <w:lang w:eastAsia="en-US"/>
        </w:rPr>
        <w:t xml:space="preserve">ali izvedena dela </w:t>
      </w:r>
      <w:r w:rsidRPr="00F735DA">
        <w:rPr>
          <w:lang w:eastAsia="en-US"/>
        </w:rPr>
        <w:t>ni</w:t>
      </w:r>
      <w:r>
        <w:rPr>
          <w:lang w:eastAsia="en-US"/>
        </w:rPr>
        <w:t>so</w:t>
      </w:r>
      <w:r w:rsidRPr="00F735DA">
        <w:rPr>
          <w:lang w:eastAsia="en-US"/>
        </w:rPr>
        <w:t xml:space="preserve"> skladn</w:t>
      </w:r>
      <w:r>
        <w:rPr>
          <w:lang w:eastAsia="en-US"/>
        </w:rPr>
        <w:t>a</w:t>
      </w:r>
      <w:r w:rsidRPr="00F735DA">
        <w:rPr>
          <w:lang w:eastAsia="en-US"/>
        </w:rPr>
        <w:t xml:space="preserve"> z zahtevami naročnika iz pogodbe oziroma tehničnih specifikacij ali</w:t>
      </w:r>
    </w:p>
    <w:p w14:paraId="62273A94" w14:textId="23C3F76B" w:rsidR="00677C02" w:rsidRPr="00F735DA" w:rsidRDefault="00677C02" w:rsidP="00677C02">
      <w:pPr>
        <w:numPr>
          <w:ilvl w:val="0"/>
          <w:numId w:val="52"/>
        </w:numPr>
        <w:tabs>
          <w:tab w:val="left" w:pos="567"/>
        </w:tabs>
        <w:spacing w:after="200" w:line="264" w:lineRule="auto"/>
        <w:ind w:left="567" w:right="26"/>
        <w:contextualSpacing/>
        <w:jc w:val="both"/>
        <w:rPr>
          <w:lang w:eastAsia="en-US"/>
        </w:rPr>
      </w:pPr>
      <w:r w:rsidRPr="00F735DA">
        <w:rPr>
          <w:lang w:eastAsia="en-US"/>
        </w:rPr>
        <w:t>dobavitelj ne bo pričel izvajati svojih pogodbenih obveznosti v skladu z določ</w:t>
      </w:r>
      <w:r>
        <w:rPr>
          <w:lang w:eastAsia="en-US"/>
        </w:rPr>
        <w:t xml:space="preserve">bami </w:t>
      </w:r>
      <w:r w:rsidRPr="00F735DA">
        <w:rPr>
          <w:lang w:eastAsia="en-US"/>
        </w:rPr>
        <w:t>pogodbe ali</w:t>
      </w:r>
    </w:p>
    <w:p w14:paraId="15FF303C" w14:textId="3D5181AB" w:rsidR="00677C02" w:rsidRPr="00F735DA" w:rsidRDefault="00677C02" w:rsidP="00677C02">
      <w:pPr>
        <w:numPr>
          <w:ilvl w:val="0"/>
          <w:numId w:val="52"/>
        </w:numPr>
        <w:tabs>
          <w:tab w:val="left" w:pos="567"/>
        </w:tabs>
        <w:spacing w:after="200" w:line="264" w:lineRule="auto"/>
        <w:ind w:left="567" w:right="26"/>
        <w:contextualSpacing/>
        <w:jc w:val="both"/>
        <w:rPr>
          <w:lang w:eastAsia="en-US"/>
        </w:rPr>
      </w:pPr>
      <w:r w:rsidRPr="00F735DA">
        <w:rPr>
          <w:lang w:eastAsia="en-US"/>
        </w:rPr>
        <w:t>ne bo izpolnil svojih pogodbenih obveznosti v skladu z določ</w:t>
      </w:r>
      <w:r>
        <w:rPr>
          <w:lang w:eastAsia="en-US"/>
        </w:rPr>
        <w:t>bam</w:t>
      </w:r>
      <w:r w:rsidRPr="00F735DA">
        <w:rPr>
          <w:lang w:eastAsia="en-US"/>
        </w:rPr>
        <w:t>i pogodbe ali</w:t>
      </w:r>
    </w:p>
    <w:p w14:paraId="79EA39EC" w14:textId="1162812C" w:rsidR="00677C02" w:rsidRPr="00F735DA" w:rsidRDefault="00677C02" w:rsidP="00677C02">
      <w:pPr>
        <w:numPr>
          <w:ilvl w:val="0"/>
          <w:numId w:val="52"/>
        </w:numPr>
        <w:tabs>
          <w:tab w:val="left" w:pos="567"/>
        </w:tabs>
        <w:spacing w:after="200" w:line="264" w:lineRule="auto"/>
        <w:ind w:left="567" w:right="26"/>
        <w:contextualSpacing/>
        <w:jc w:val="both"/>
        <w:rPr>
          <w:lang w:eastAsia="en-US"/>
        </w:rPr>
      </w:pPr>
      <w:r w:rsidRPr="00F735DA">
        <w:rPr>
          <w:lang w:eastAsia="en-US"/>
        </w:rPr>
        <w:t>ne bo pravočasno izpolnil svojih pogodbenih obveznosti v skladu z določ</w:t>
      </w:r>
      <w:r>
        <w:rPr>
          <w:lang w:eastAsia="en-US"/>
        </w:rPr>
        <w:t>bam</w:t>
      </w:r>
      <w:r w:rsidRPr="00F735DA">
        <w:rPr>
          <w:lang w:eastAsia="en-US"/>
        </w:rPr>
        <w:t>i pogodbe ali</w:t>
      </w:r>
    </w:p>
    <w:p w14:paraId="29BD018E" w14:textId="18BC7CCD" w:rsidR="00677C02" w:rsidRPr="00F735DA" w:rsidRDefault="00677C02" w:rsidP="00677C02">
      <w:pPr>
        <w:numPr>
          <w:ilvl w:val="0"/>
          <w:numId w:val="52"/>
        </w:numPr>
        <w:tabs>
          <w:tab w:val="left" w:pos="567"/>
        </w:tabs>
        <w:spacing w:after="200" w:line="264" w:lineRule="auto"/>
        <w:ind w:left="567" w:right="26"/>
        <w:contextualSpacing/>
        <w:jc w:val="both"/>
        <w:rPr>
          <w:lang w:eastAsia="en-US"/>
        </w:rPr>
      </w:pPr>
      <w:r w:rsidRPr="00F735DA">
        <w:rPr>
          <w:lang w:eastAsia="en-US"/>
        </w:rPr>
        <w:t>ne bo pravilno izpolnil svojih pogodbenih obveznosti v skladu z določ</w:t>
      </w:r>
      <w:r>
        <w:rPr>
          <w:lang w:eastAsia="en-US"/>
        </w:rPr>
        <w:t>bami</w:t>
      </w:r>
      <w:r w:rsidRPr="00F735DA">
        <w:rPr>
          <w:lang w:eastAsia="en-US"/>
        </w:rPr>
        <w:t xml:space="preserve"> pogodbe ali </w:t>
      </w:r>
    </w:p>
    <w:p w14:paraId="52F170F0" w14:textId="77777777" w:rsidR="00677C02" w:rsidRPr="00F735DA" w:rsidRDefault="00677C02" w:rsidP="00677C02">
      <w:pPr>
        <w:numPr>
          <w:ilvl w:val="0"/>
          <w:numId w:val="52"/>
        </w:numPr>
        <w:tabs>
          <w:tab w:val="left" w:pos="567"/>
        </w:tabs>
        <w:spacing w:after="200" w:line="264" w:lineRule="auto"/>
        <w:ind w:left="567" w:right="26"/>
        <w:contextualSpacing/>
        <w:jc w:val="both"/>
        <w:rPr>
          <w:lang w:eastAsia="en-US"/>
        </w:rPr>
      </w:pPr>
      <w:r w:rsidRPr="00F735DA">
        <w:rPr>
          <w:lang w:eastAsia="en-US"/>
        </w:rPr>
        <w:t>bo prenehal izpolnjevati svoje pogodbene obveznosti.</w:t>
      </w:r>
    </w:p>
    <w:p w14:paraId="1386848D" w14:textId="77777777" w:rsidR="00677C02" w:rsidRPr="00F735DA" w:rsidRDefault="00677C02" w:rsidP="00677C02">
      <w:pPr>
        <w:tabs>
          <w:tab w:val="left" w:pos="567"/>
        </w:tabs>
        <w:spacing w:after="200" w:line="264" w:lineRule="auto"/>
        <w:ind w:right="26"/>
        <w:contextualSpacing/>
        <w:jc w:val="both"/>
        <w:rPr>
          <w:lang w:eastAsia="en-US"/>
        </w:rPr>
      </w:pPr>
    </w:p>
    <w:p w14:paraId="2A97D523" w14:textId="77777777" w:rsidR="00677C02" w:rsidRPr="00F735DA" w:rsidRDefault="00677C02" w:rsidP="00677C02">
      <w:pPr>
        <w:spacing w:before="200"/>
        <w:jc w:val="both"/>
        <w:rPr>
          <w:rFonts w:eastAsia="Calibri"/>
          <w:lang w:eastAsia="en-US"/>
        </w:rPr>
      </w:pPr>
      <w:r w:rsidRPr="00F735DA">
        <w:rPr>
          <w:rFonts w:eastAsia="Calibri"/>
          <w:lang w:eastAsia="en-US"/>
        </w:rPr>
        <w:t>Naročnik lahko zavarovanje za dobro izvedbo pogodbenih obveznosti unovči tudi  zaradi delne izpolnitve pogodbenih obveznosti, če izvedena dobava in storitve tudi delno ne bi zadostovala pogodbenim zahtevam.</w:t>
      </w:r>
    </w:p>
    <w:p w14:paraId="1DD8773C" w14:textId="77777777" w:rsidR="00677C02" w:rsidRPr="00F735DA" w:rsidRDefault="00677C02" w:rsidP="00677C02">
      <w:pPr>
        <w:spacing w:before="200"/>
        <w:jc w:val="both"/>
        <w:rPr>
          <w:rFonts w:eastAsia="Calibri"/>
          <w:lang w:eastAsia="en-US"/>
        </w:rPr>
      </w:pPr>
      <w:r w:rsidRPr="00F735DA">
        <w:rPr>
          <w:rFonts w:eastAsia="Calibri"/>
          <w:lang w:eastAsia="en-US"/>
        </w:rPr>
        <w:t>Dobavitelj bo moral naročniku v roku desetih (10) delovnih dni od morebitnega unovčenja zavarovanja za dobro izvedbo pogodbenih obveznosti, predložiti novo zavarovanje, v enaki višini in z enako končno veljavnostjo kot prvotno.</w:t>
      </w:r>
    </w:p>
    <w:p w14:paraId="1462F245" w14:textId="77777777" w:rsidR="00677C02" w:rsidRPr="00F735DA" w:rsidRDefault="00677C02" w:rsidP="00677C02">
      <w:pPr>
        <w:spacing w:before="200"/>
        <w:jc w:val="both"/>
        <w:rPr>
          <w:rFonts w:eastAsia="Calibri"/>
          <w:lang w:eastAsia="en-US"/>
        </w:rPr>
      </w:pPr>
      <w:r w:rsidRPr="00F735DA">
        <w:rPr>
          <w:rFonts w:eastAsia="Calibri"/>
          <w:lang w:eastAsia="en-US"/>
        </w:rPr>
        <w:t xml:space="preserve">Če bi imel naročnik zaradi neizpolnitve pogodbenih obveznosti s strani dobavitelja stroške in škodo, ki presega unovčeno finančno zavarovanje, je dobavitelj, poleg unovčenega finančnega zavarovanja dolžan plačati tudi vse morebitne stroške in povrniti nastalo škodo v ugotovljeni višini oziroma razliko do </w:t>
      </w:r>
      <w:r w:rsidRPr="00F735DA">
        <w:rPr>
          <w:rFonts w:eastAsia="Calibri"/>
          <w:lang w:eastAsia="en-US"/>
        </w:rPr>
        <w:lastRenderedPageBreak/>
        <w:t>polne višine nastalih stroškov in škode, in sicer v roku trideset (30) dni od datuma pisnega zahtevka naročnika.</w:t>
      </w:r>
    </w:p>
    <w:p w14:paraId="26B01D7E" w14:textId="7C2AD516" w:rsidR="00677C02" w:rsidRDefault="00677C02" w:rsidP="00677C02">
      <w:pPr>
        <w:spacing w:before="200"/>
        <w:jc w:val="both"/>
        <w:rPr>
          <w:rFonts w:cs="Arial"/>
          <w:szCs w:val="20"/>
        </w:rPr>
      </w:pPr>
      <w:r w:rsidRPr="00F735DA">
        <w:rPr>
          <w:lang w:eastAsia="en-US"/>
        </w:rPr>
        <w:t>Predložitev finančnega zavarovanja za dobro izvedbo pogodbenih obveznosti je pogoj za veljavnost pogodbe.</w:t>
      </w:r>
    </w:p>
    <w:p w14:paraId="59AE55BC" w14:textId="10F33E65" w:rsidR="00855D29" w:rsidRPr="00290725" w:rsidRDefault="00855D29" w:rsidP="003C6388">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101BE21E" w14:textId="5DC5991F" w:rsidR="00855D29" w:rsidRPr="00290725" w:rsidRDefault="00780EE4" w:rsidP="00855D29">
      <w:pPr>
        <w:pStyle w:val="Telobesedila"/>
        <w:spacing w:after="0" w:line="260" w:lineRule="exact"/>
        <w:jc w:val="center"/>
        <w:rPr>
          <w:rFonts w:cs="Arial"/>
          <w:i/>
          <w:sz w:val="20"/>
          <w:szCs w:val="20"/>
        </w:rPr>
      </w:pPr>
      <w:r w:rsidRPr="00290725">
        <w:rPr>
          <w:rFonts w:cs="Arial"/>
          <w:i/>
          <w:sz w:val="20"/>
          <w:szCs w:val="20"/>
        </w:rPr>
        <w:t>/</w:t>
      </w:r>
      <w:r w:rsidR="00855D29" w:rsidRPr="00290725">
        <w:rPr>
          <w:rFonts w:cs="Arial"/>
          <w:i/>
          <w:sz w:val="20"/>
          <w:szCs w:val="20"/>
        </w:rPr>
        <w:t xml:space="preserve">če </w:t>
      </w:r>
      <w:r w:rsidR="008A2EB2">
        <w:rPr>
          <w:rFonts w:cs="Arial"/>
          <w:i/>
          <w:sz w:val="20"/>
          <w:szCs w:val="20"/>
        </w:rPr>
        <w:t>dobavitelj</w:t>
      </w:r>
      <w:r w:rsidR="00855D29" w:rsidRPr="00290725">
        <w:rPr>
          <w:rFonts w:cs="Arial"/>
          <w:i/>
          <w:sz w:val="20"/>
          <w:szCs w:val="20"/>
        </w:rPr>
        <w:t xml:space="preserve"> nastopa brez podizvajalcev, se ta člen izbriše</w:t>
      </w:r>
      <w:r w:rsidRPr="00290725">
        <w:rPr>
          <w:rFonts w:cs="Arial"/>
          <w:i/>
          <w:sz w:val="20"/>
          <w:szCs w:val="20"/>
        </w:rPr>
        <w:t>/</w:t>
      </w:r>
    </w:p>
    <w:p w14:paraId="18BE640E" w14:textId="57772283" w:rsidR="00855D29" w:rsidRPr="00290725" w:rsidRDefault="008A2EB2" w:rsidP="008A32BE">
      <w:pPr>
        <w:pStyle w:val="Default"/>
        <w:spacing w:before="200"/>
        <w:jc w:val="both"/>
        <w:rPr>
          <w:rFonts w:ascii="Arial" w:hAnsi="Arial" w:cs="Arial"/>
          <w:sz w:val="20"/>
          <w:szCs w:val="20"/>
        </w:rPr>
      </w:pPr>
      <w:r w:rsidRPr="008A2EB2">
        <w:rPr>
          <w:rFonts w:ascii="Arial" w:hAnsi="Arial" w:cs="Arial"/>
          <w:sz w:val="20"/>
          <w:szCs w:val="20"/>
        </w:rPr>
        <w:t xml:space="preserve">Dobavitelj </w:t>
      </w:r>
      <w:r w:rsidR="00855D29" w:rsidRPr="00290725">
        <w:rPr>
          <w:rFonts w:ascii="Arial" w:hAnsi="Arial" w:cs="Arial"/>
          <w:sz w:val="20"/>
          <w:szCs w:val="20"/>
        </w:rPr>
        <w:t xml:space="preserve">odgovarja naročniku za sodelavce in podizvajalce, kot če bi dela opravil sam. Odgovornost </w:t>
      </w:r>
      <w:r>
        <w:rPr>
          <w:rFonts w:ascii="Arial" w:hAnsi="Arial" w:cs="Arial"/>
          <w:sz w:val="20"/>
          <w:szCs w:val="20"/>
        </w:rPr>
        <w:t>dobavitelja s sodelavci in podizvajalci</w:t>
      </w:r>
      <w:r w:rsidR="00855D29" w:rsidRPr="00290725">
        <w:rPr>
          <w:rFonts w:ascii="Arial" w:hAnsi="Arial" w:cs="Arial"/>
          <w:sz w:val="20"/>
          <w:szCs w:val="20"/>
        </w:rPr>
        <w:t xml:space="preserve"> nasproti naročniku je solidarna. </w:t>
      </w:r>
    </w:p>
    <w:p w14:paraId="5B1127AE" w14:textId="287F9659" w:rsidR="00855D29" w:rsidRPr="00290725" w:rsidRDefault="008A2EB2" w:rsidP="008A32BE">
      <w:pPr>
        <w:pStyle w:val="Default"/>
        <w:spacing w:before="200"/>
        <w:jc w:val="both"/>
        <w:rPr>
          <w:rFonts w:ascii="Arial" w:hAnsi="Arial" w:cs="Arial"/>
          <w:sz w:val="20"/>
          <w:szCs w:val="20"/>
        </w:rPr>
      </w:pPr>
      <w:r w:rsidRPr="008A2EB2">
        <w:rPr>
          <w:rFonts w:ascii="Arial" w:hAnsi="Arial" w:cs="Arial"/>
          <w:sz w:val="20"/>
          <w:szCs w:val="20"/>
        </w:rPr>
        <w:t xml:space="preserve">Dobavitelj </w:t>
      </w:r>
      <w:r w:rsidR="00855D29" w:rsidRPr="00290725">
        <w:rPr>
          <w:rFonts w:ascii="Arial" w:hAnsi="Arial" w:cs="Arial"/>
          <w:sz w:val="20"/>
          <w:szCs w:val="20"/>
        </w:rPr>
        <w:t xml:space="preserve">bo pogodbene storitve izvedel v sodelovanju z naslednjimi podizvajalci: ____________. </w:t>
      </w:r>
    </w:p>
    <w:p w14:paraId="3C2C19B3" w14:textId="18180482" w:rsidR="00855D29" w:rsidRPr="00290725" w:rsidRDefault="008A2EB2" w:rsidP="008A32BE">
      <w:pPr>
        <w:pStyle w:val="Default"/>
        <w:spacing w:before="200"/>
        <w:jc w:val="both"/>
        <w:rPr>
          <w:rFonts w:ascii="Arial" w:hAnsi="Arial" w:cs="Arial"/>
          <w:sz w:val="20"/>
          <w:szCs w:val="20"/>
        </w:rPr>
      </w:pPr>
      <w:r w:rsidRPr="008A2EB2">
        <w:rPr>
          <w:rFonts w:ascii="Arial" w:hAnsi="Arial" w:cs="Arial"/>
          <w:sz w:val="20"/>
          <w:szCs w:val="20"/>
        </w:rPr>
        <w:t xml:space="preserve">Dobavitelj </w:t>
      </w:r>
      <w:r w:rsidR="00855D29" w:rsidRPr="00290725">
        <w:rPr>
          <w:rFonts w:ascii="Arial" w:hAnsi="Arial" w:cs="Arial"/>
          <w:sz w:val="20"/>
          <w:szCs w:val="20"/>
        </w:rPr>
        <w:t xml:space="preserve">mora med izvajanjem te pogodbe naročnika obvestiti o morebitnih spremembah informacij podizvajalcev in poslati informacije o novih podizvajalcih, ki jih namerava naknadno vključiti v izvajanje predmeta pogodbe, in sicer najkasneje v petih (5) dneh po spremembi. V primeru vključitve novih podizvajalcev mora </w:t>
      </w:r>
      <w:r>
        <w:rPr>
          <w:rFonts w:ascii="Arial" w:hAnsi="Arial" w:cs="Arial"/>
          <w:sz w:val="20"/>
          <w:szCs w:val="20"/>
        </w:rPr>
        <w:t>dobavitelj</w:t>
      </w:r>
      <w:r w:rsidR="00855D29" w:rsidRPr="00290725">
        <w:rPr>
          <w:rFonts w:ascii="Arial" w:hAnsi="Arial" w:cs="Arial"/>
          <w:sz w:val="20"/>
          <w:szCs w:val="20"/>
        </w:rPr>
        <w:t xml:space="preserve"> skupaj z obvestilom posredovati tudi kontaktne podatke in zakonite zastopnike predlaganih podizvajalcev,</w:t>
      </w:r>
      <w:r w:rsidR="00422CE1" w:rsidRPr="00290725">
        <w:rPr>
          <w:rFonts w:ascii="Arial" w:hAnsi="Arial" w:cs="Arial"/>
          <w:sz w:val="20"/>
          <w:szCs w:val="20"/>
        </w:rPr>
        <w:t xml:space="preserve"> </w:t>
      </w:r>
      <w:r w:rsidR="00855D29" w:rsidRPr="00290725">
        <w:rPr>
          <w:rFonts w:ascii="Arial" w:hAnsi="Arial" w:cs="Arial"/>
          <w:sz w:val="20"/>
          <w:szCs w:val="20"/>
        </w:rPr>
        <w:t xml:space="preserve">izpolnjene ESPD teh podizvajalcev in priložiti soglasje podizvajalca za neposredno plačilo, če podizvajalec to zahteva. </w:t>
      </w:r>
    </w:p>
    <w:p w14:paraId="02E2B98E" w14:textId="65627E95" w:rsidR="00855D29" w:rsidRPr="00290725" w:rsidRDefault="00855D29" w:rsidP="008A32BE">
      <w:pPr>
        <w:pStyle w:val="Default"/>
        <w:spacing w:before="200"/>
        <w:jc w:val="both"/>
        <w:rPr>
          <w:rFonts w:ascii="Arial" w:hAnsi="Arial" w:cs="Arial"/>
          <w:sz w:val="20"/>
          <w:szCs w:val="20"/>
        </w:rPr>
      </w:pPr>
      <w:r w:rsidRPr="00290725">
        <w:rPr>
          <w:rFonts w:ascii="Arial" w:hAnsi="Arial" w:cs="Arial"/>
          <w:sz w:val="20"/>
          <w:szCs w:val="20"/>
        </w:rPr>
        <w:t xml:space="preserve">Pred zamenjavo oziroma naknadno vključitvijo podizvajalca naročnik preveri izpolnjevanje pogojev in zamenjavo oziroma naknadno vključitev podizvajalca bodisi odobri ali zavrne. </w:t>
      </w:r>
      <w:r w:rsidR="008A2EB2" w:rsidRPr="008A2EB2">
        <w:rPr>
          <w:rFonts w:ascii="Arial" w:hAnsi="Arial" w:cs="Arial"/>
          <w:sz w:val="20"/>
          <w:szCs w:val="20"/>
        </w:rPr>
        <w:t xml:space="preserve">Dobavitelj </w:t>
      </w:r>
      <w:r w:rsidRPr="00290725">
        <w:rPr>
          <w:rFonts w:ascii="Arial" w:hAnsi="Arial" w:cs="Arial"/>
          <w:sz w:val="20"/>
          <w:szCs w:val="20"/>
        </w:rPr>
        <w:t xml:space="preserve">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w:t>
      </w:r>
      <w:r w:rsidR="004F1C1F">
        <w:rPr>
          <w:rFonts w:ascii="Arial" w:hAnsi="Arial" w:cs="Arial"/>
          <w:sz w:val="20"/>
          <w:szCs w:val="20"/>
        </w:rPr>
        <w:t>pogodbenih obveznosti</w:t>
      </w:r>
      <w:r w:rsidRPr="00290725">
        <w:rPr>
          <w:rFonts w:ascii="Arial" w:hAnsi="Arial" w:cs="Arial"/>
          <w:sz w:val="20"/>
          <w:szCs w:val="20"/>
        </w:rPr>
        <w:t xml:space="preserve">. </w:t>
      </w:r>
    </w:p>
    <w:p w14:paraId="4EF521AD" w14:textId="2F1E0E97" w:rsidR="00855D29" w:rsidRPr="00290725" w:rsidRDefault="008A2EB2" w:rsidP="008A32BE">
      <w:pPr>
        <w:pStyle w:val="Default"/>
        <w:spacing w:before="200"/>
        <w:jc w:val="both"/>
        <w:rPr>
          <w:rFonts w:ascii="Arial" w:hAnsi="Arial" w:cs="Arial"/>
          <w:sz w:val="20"/>
          <w:szCs w:val="20"/>
        </w:rPr>
      </w:pPr>
      <w:r w:rsidRPr="008A2EB2">
        <w:rPr>
          <w:rFonts w:ascii="Arial" w:hAnsi="Arial" w:cs="Arial"/>
          <w:sz w:val="20"/>
          <w:szCs w:val="20"/>
        </w:rPr>
        <w:t xml:space="preserve">Dobavitelj </w:t>
      </w:r>
      <w:r w:rsidR="00855D29" w:rsidRPr="00290725">
        <w:rPr>
          <w:rFonts w:ascii="Arial" w:hAnsi="Arial" w:cs="Arial"/>
          <w:sz w:val="20"/>
          <w:szCs w:val="20"/>
        </w:rPr>
        <w:t xml:space="preserve">pooblašča naročnika, da na podlagi potrjenih računov neposredno plačuje podizvajalcem dela, ki jih bodo ti opravljali po tej pogodbi. </w:t>
      </w:r>
      <w:r w:rsidRPr="008A2EB2">
        <w:rPr>
          <w:rFonts w:ascii="Arial" w:hAnsi="Arial" w:cs="Arial"/>
          <w:sz w:val="20"/>
          <w:szCs w:val="20"/>
        </w:rPr>
        <w:t xml:space="preserve">Dobavitelj </w:t>
      </w:r>
      <w:r w:rsidR="00855D29" w:rsidRPr="00290725">
        <w:rPr>
          <w:rFonts w:ascii="Arial" w:hAnsi="Arial" w:cs="Arial"/>
          <w:sz w:val="20"/>
          <w:szCs w:val="20"/>
        </w:rPr>
        <w:t>mora računu obvezno priložiti tudi predhodno potrjene račune podizvajalcev, ki so opravljali dela po tej pogodbi. /</w:t>
      </w:r>
      <w:r w:rsidR="00855D29" w:rsidRPr="00290725">
        <w:rPr>
          <w:rFonts w:ascii="Arial" w:hAnsi="Arial" w:cs="Arial"/>
          <w:i/>
          <w:iCs/>
          <w:sz w:val="20"/>
          <w:szCs w:val="20"/>
        </w:rPr>
        <w:t>v kolikor podizvajalec zahteva neposredno plačilo</w:t>
      </w:r>
      <w:r w:rsidR="00855D29" w:rsidRPr="00290725">
        <w:rPr>
          <w:rFonts w:ascii="Arial" w:hAnsi="Arial" w:cs="Arial"/>
          <w:sz w:val="20"/>
          <w:szCs w:val="20"/>
        </w:rPr>
        <w:t xml:space="preserve">/ </w:t>
      </w:r>
    </w:p>
    <w:p w14:paraId="2D19C052" w14:textId="2478E5B2" w:rsidR="00855D29" w:rsidRPr="00290725" w:rsidRDefault="008A2EB2" w:rsidP="008A32BE">
      <w:pPr>
        <w:pStyle w:val="Default"/>
        <w:spacing w:before="200"/>
        <w:jc w:val="both"/>
        <w:rPr>
          <w:rFonts w:ascii="Arial" w:hAnsi="Arial" w:cs="Arial"/>
          <w:sz w:val="20"/>
          <w:szCs w:val="20"/>
        </w:rPr>
      </w:pPr>
      <w:r w:rsidRPr="008A2EB2">
        <w:rPr>
          <w:rFonts w:ascii="Arial" w:hAnsi="Arial" w:cs="Arial"/>
          <w:sz w:val="20"/>
          <w:szCs w:val="20"/>
        </w:rPr>
        <w:t xml:space="preserve">Dobavitelj </w:t>
      </w:r>
      <w:r w:rsidR="00855D29" w:rsidRPr="00290725">
        <w:rPr>
          <w:rFonts w:ascii="Arial" w:hAnsi="Arial" w:cs="Arial"/>
          <w:sz w:val="20"/>
          <w:szCs w:val="20"/>
        </w:rPr>
        <w:t>mora naročniku najpozneje v šestdesetih (60) dneh od plačila končnega računa poslati svojo pisno izjavo in pisno izjavo podizvajalca, da je podizvajalec prejel plačilo za izvedene storitve, neposredno povezane s predmetom javnega naročila. /</w:t>
      </w:r>
      <w:r w:rsidR="00855D29" w:rsidRPr="00290725">
        <w:rPr>
          <w:rFonts w:ascii="Arial" w:hAnsi="Arial" w:cs="Arial"/>
          <w:i/>
          <w:iCs/>
          <w:sz w:val="20"/>
          <w:szCs w:val="20"/>
        </w:rPr>
        <w:t>v kolikor neposredno plačilo podizvajalcu ni obvezno</w:t>
      </w:r>
      <w:r w:rsidR="00855D29" w:rsidRPr="00290725">
        <w:rPr>
          <w:rFonts w:ascii="Arial" w:hAnsi="Arial" w:cs="Arial"/>
          <w:sz w:val="20"/>
          <w:szCs w:val="20"/>
        </w:rPr>
        <w:t xml:space="preserve">/ </w:t>
      </w:r>
    </w:p>
    <w:p w14:paraId="4FF3C56E" w14:textId="048E6A2D" w:rsidR="00855D29" w:rsidRPr="00290725" w:rsidRDefault="00855D29" w:rsidP="008A32BE">
      <w:pPr>
        <w:pStyle w:val="Telobesedila"/>
        <w:spacing w:before="200" w:after="0" w:line="264" w:lineRule="auto"/>
        <w:jc w:val="both"/>
        <w:rPr>
          <w:rFonts w:cs="Arial"/>
          <w:sz w:val="20"/>
          <w:szCs w:val="20"/>
        </w:rPr>
      </w:pPr>
      <w:r w:rsidRPr="00290725">
        <w:rPr>
          <w:rFonts w:cs="Arial"/>
          <w:sz w:val="20"/>
          <w:szCs w:val="20"/>
        </w:rPr>
        <w:t xml:space="preserve">Če naročnik ugotovi, da </w:t>
      </w:r>
      <w:r w:rsidR="008A2EB2">
        <w:rPr>
          <w:rFonts w:cs="Arial"/>
          <w:sz w:val="20"/>
          <w:szCs w:val="20"/>
        </w:rPr>
        <w:t>pogodbene obveznosti</w:t>
      </w:r>
      <w:r w:rsidRPr="00290725">
        <w:rPr>
          <w:rFonts w:cs="Arial"/>
          <w:sz w:val="20"/>
          <w:szCs w:val="20"/>
        </w:rPr>
        <w:t xml:space="preserve"> izvaja podizvajalec, o katerem ga </w:t>
      </w:r>
      <w:r w:rsidR="008A2EB2">
        <w:rPr>
          <w:rFonts w:cs="Arial"/>
          <w:sz w:val="20"/>
          <w:szCs w:val="20"/>
        </w:rPr>
        <w:t>dobavitelj</w:t>
      </w:r>
      <w:r w:rsidRPr="00290725">
        <w:rPr>
          <w:rFonts w:cs="Arial"/>
          <w:sz w:val="20"/>
          <w:szCs w:val="20"/>
        </w:rPr>
        <w:t xml:space="preserve"> ni obvestil na način, določen v tem členu, lahko odstopi od pogodbe. Naročnik lahko na kraju izvajanja del kadarkoli preveri osebe, ki opravljajo dela po tej pogodbi, te osebe pa so naročniku dolžne dati verodostojne podatke.</w:t>
      </w:r>
    </w:p>
    <w:p w14:paraId="55E9FD47" w14:textId="77777777" w:rsidR="00CF44DB" w:rsidRPr="00290725" w:rsidRDefault="00CF44DB" w:rsidP="003C6388">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0CA6715A" w14:textId="58FF8CF9" w:rsidR="00CF44DB" w:rsidRDefault="008A2EB2" w:rsidP="008A32BE">
      <w:pPr>
        <w:overflowPunct w:val="0"/>
        <w:autoSpaceDE w:val="0"/>
        <w:autoSpaceDN w:val="0"/>
        <w:adjustRightInd w:val="0"/>
        <w:spacing w:before="200" w:line="260" w:lineRule="atLeast"/>
        <w:jc w:val="both"/>
        <w:textAlignment w:val="baseline"/>
        <w:rPr>
          <w:rFonts w:cs="Arial"/>
          <w:color w:val="000000"/>
          <w:lang w:eastAsia="en-US"/>
        </w:rPr>
      </w:pPr>
      <w:r w:rsidRPr="008A2EB2">
        <w:rPr>
          <w:rFonts w:cs="Arial"/>
          <w:color w:val="000000"/>
          <w:lang w:eastAsia="en-US"/>
        </w:rPr>
        <w:t xml:space="preserve">Dobavitelj </w:t>
      </w:r>
      <w:r w:rsidR="00CF44DB" w:rsidRPr="00290725">
        <w:rPr>
          <w:rFonts w:cs="Arial"/>
          <w:color w:val="000000"/>
          <w:lang w:eastAsia="en-US"/>
        </w:rPr>
        <w:t>ne sme v imenu naročnika brez njegovega soglasja dajati izjav (ustno, pisno ali preko</w:t>
      </w:r>
      <w:r w:rsidR="00687F80" w:rsidRPr="00290725">
        <w:rPr>
          <w:rFonts w:cs="Arial"/>
          <w:color w:val="000000"/>
          <w:lang w:eastAsia="en-US"/>
        </w:rPr>
        <w:t xml:space="preserve"> </w:t>
      </w:r>
      <w:r w:rsidR="00CF44DB" w:rsidRPr="00290725">
        <w:rPr>
          <w:rFonts w:cs="Arial"/>
          <w:color w:val="000000"/>
          <w:lang w:eastAsia="en-US"/>
        </w:rPr>
        <w:t>elektronske pošte) za javnost, neposredno, preko medijev ali preko predstavnikov medijev. Prav tako</w:t>
      </w:r>
      <w:r w:rsidR="00687F80" w:rsidRPr="00290725">
        <w:rPr>
          <w:rFonts w:cs="Arial"/>
          <w:color w:val="000000"/>
          <w:lang w:eastAsia="en-US"/>
        </w:rPr>
        <w:t xml:space="preserve"> </w:t>
      </w:r>
      <w:r w:rsidR="00CF44DB" w:rsidRPr="00290725">
        <w:rPr>
          <w:rFonts w:cs="Arial"/>
          <w:color w:val="000000"/>
          <w:lang w:eastAsia="en-US"/>
        </w:rPr>
        <w:t>ne sme dajati kakršn</w:t>
      </w:r>
      <w:r w:rsidR="008A32BE">
        <w:rPr>
          <w:rFonts w:cs="Arial"/>
          <w:color w:val="000000"/>
          <w:lang w:eastAsia="en-US"/>
        </w:rPr>
        <w:t>ih</w:t>
      </w:r>
      <w:r w:rsidR="00CF44DB" w:rsidRPr="00290725">
        <w:rPr>
          <w:rFonts w:cs="Arial"/>
          <w:color w:val="000000"/>
          <w:lang w:eastAsia="en-US"/>
        </w:rPr>
        <w:t xml:space="preserve">koli zagotovil in izjav tretjim osebam o izvajanju </w:t>
      </w:r>
      <w:r>
        <w:rPr>
          <w:rFonts w:cs="Arial"/>
          <w:color w:val="000000"/>
          <w:lang w:eastAsia="en-US"/>
        </w:rPr>
        <w:t>pogodbenih obveznosti</w:t>
      </w:r>
      <w:r w:rsidR="00CF44DB" w:rsidRPr="00290725">
        <w:rPr>
          <w:rFonts w:cs="Arial"/>
          <w:color w:val="000000"/>
          <w:lang w:eastAsia="en-US"/>
        </w:rPr>
        <w:t>. Vsa uradna komunikacija mora potekati preko naročnika.</w:t>
      </w:r>
    </w:p>
    <w:p w14:paraId="68573407" w14:textId="77777777" w:rsidR="005476FF" w:rsidRPr="00290725" w:rsidRDefault="005476FF" w:rsidP="003C6388">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7473E26E" w14:textId="242403A7" w:rsidR="005476FF" w:rsidRPr="00290725" w:rsidRDefault="005476FF" w:rsidP="005476FF">
      <w:pPr>
        <w:spacing w:before="200"/>
        <w:jc w:val="both"/>
        <w:rPr>
          <w:rFonts w:cs="Arial"/>
          <w:szCs w:val="20"/>
        </w:rPr>
      </w:pPr>
      <w:r w:rsidRPr="00290725">
        <w:rPr>
          <w:rFonts w:cs="Arial"/>
          <w:szCs w:val="20"/>
        </w:rPr>
        <w:t xml:space="preserve">Naročnik in </w:t>
      </w:r>
      <w:r w:rsidR="008A2EB2">
        <w:rPr>
          <w:rFonts w:cs="Arial"/>
          <w:szCs w:val="20"/>
        </w:rPr>
        <w:t>dobavitelj</w:t>
      </w:r>
      <w:r w:rsidRPr="00290725">
        <w:rPr>
          <w:rFonts w:cs="Arial"/>
          <w:szCs w:val="20"/>
        </w:rPr>
        <w:t xml:space="preserve"> imenujeta odgovorna predstavnika, ki skrbita za nemoteno izvajanje te pogodbe.</w:t>
      </w:r>
    </w:p>
    <w:p w14:paraId="1CC299C3" w14:textId="3FEDE253" w:rsidR="005476FF" w:rsidRPr="00290725" w:rsidRDefault="005476FF" w:rsidP="005476FF">
      <w:pPr>
        <w:pStyle w:val="Telobesedila"/>
        <w:spacing w:before="200" w:after="0" w:line="260" w:lineRule="exact"/>
        <w:jc w:val="both"/>
        <w:rPr>
          <w:rFonts w:cs="Arial"/>
          <w:sz w:val="20"/>
          <w:szCs w:val="20"/>
        </w:rPr>
      </w:pPr>
      <w:r w:rsidRPr="00290725">
        <w:rPr>
          <w:rFonts w:cs="Arial"/>
          <w:sz w:val="20"/>
          <w:szCs w:val="20"/>
        </w:rPr>
        <w:t xml:space="preserve">Odgovorni predstavnik naročnika je </w:t>
      </w:r>
      <w:r w:rsidR="00EF7B85">
        <w:rPr>
          <w:rFonts w:cs="Arial"/>
          <w:sz w:val="20"/>
        </w:rPr>
        <w:t>_______________</w:t>
      </w:r>
      <w:r w:rsidRPr="00290725">
        <w:rPr>
          <w:rFonts w:cs="Arial"/>
          <w:sz w:val="20"/>
          <w:szCs w:val="20"/>
        </w:rPr>
        <w:t xml:space="preserve">, e-pošta </w:t>
      </w:r>
      <w:r w:rsidR="00EF7B85">
        <w:rPr>
          <w:rFonts w:cs="Arial"/>
          <w:sz w:val="20"/>
        </w:rPr>
        <w:t>_____________</w:t>
      </w:r>
      <w:r w:rsidRPr="00290725">
        <w:rPr>
          <w:rFonts w:cs="Arial"/>
          <w:sz w:val="20"/>
          <w:szCs w:val="20"/>
        </w:rPr>
        <w:t xml:space="preserve">, telefon: </w:t>
      </w:r>
      <w:r w:rsidR="00EF7B85">
        <w:rPr>
          <w:rFonts w:cs="Arial"/>
          <w:sz w:val="20"/>
        </w:rPr>
        <w:t>__________</w:t>
      </w:r>
      <w:r w:rsidRPr="00290725">
        <w:rPr>
          <w:rFonts w:cs="Arial"/>
          <w:sz w:val="20"/>
          <w:szCs w:val="20"/>
        </w:rPr>
        <w:t>.</w:t>
      </w:r>
    </w:p>
    <w:p w14:paraId="709194CB" w14:textId="47859724" w:rsidR="005476FF" w:rsidRPr="00290725" w:rsidRDefault="005476FF" w:rsidP="005476FF">
      <w:pPr>
        <w:pStyle w:val="Telobesedila"/>
        <w:spacing w:before="200" w:after="0" w:line="260" w:lineRule="exact"/>
        <w:jc w:val="both"/>
        <w:rPr>
          <w:rFonts w:cs="Arial"/>
          <w:sz w:val="20"/>
          <w:szCs w:val="20"/>
        </w:rPr>
      </w:pPr>
      <w:r w:rsidRPr="00290725">
        <w:rPr>
          <w:rFonts w:cs="Arial"/>
          <w:sz w:val="20"/>
          <w:szCs w:val="20"/>
        </w:rPr>
        <w:t xml:space="preserve">Odgovorni predstavnik </w:t>
      </w:r>
      <w:r w:rsidR="008A2EB2">
        <w:rPr>
          <w:rFonts w:cs="Arial"/>
          <w:sz w:val="20"/>
          <w:szCs w:val="20"/>
        </w:rPr>
        <w:t>dobavitelja</w:t>
      </w:r>
      <w:r w:rsidRPr="00290725">
        <w:rPr>
          <w:rFonts w:cs="Arial"/>
          <w:sz w:val="20"/>
          <w:szCs w:val="20"/>
        </w:rPr>
        <w:t xml:space="preserve"> je </w:t>
      </w:r>
      <w:r w:rsidRPr="00290725">
        <w:rPr>
          <w:rFonts w:cs="Arial"/>
          <w:sz w:val="20"/>
        </w:rPr>
        <w:fldChar w:fldCharType="begin">
          <w:ffData>
            <w:name w:val="Besedilo512"/>
            <w:enabled/>
            <w:calcOnExit w:val="0"/>
            <w:textInput/>
          </w:ffData>
        </w:fldChar>
      </w:r>
      <w:r w:rsidRPr="00290725">
        <w:rPr>
          <w:rFonts w:cs="Arial"/>
          <w:sz w:val="20"/>
        </w:rPr>
        <w:instrText xml:space="preserve"> FORMTEXT </w:instrText>
      </w:r>
      <w:r w:rsidRPr="00290725">
        <w:rPr>
          <w:rFonts w:cs="Arial"/>
          <w:sz w:val="20"/>
        </w:rPr>
      </w:r>
      <w:r w:rsidRPr="00290725">
        <w:rPr>
          <w:rFonts w:cs="Arial"/>
          <w:sz w:val="20"/>
        </w:rPr>
        <w:fldChar w:fldCharType="separate"/>
      </w:r>
      <w:r w:rsidRPr="00290725">
        <w:rPr>
          <w:rFonts w:ascii="Calibri" w:hAnsi="Calibri" w:cs="Arial"/>
          <w:sz w:val="20"/>
        </w:rPr>
        <w:t> </w:t>
      </w:r>
      <w:r w:rsidRPr="00290725">
        <w:rPr>
          <w:rFonts w:ascii="Calibri" w:hAnsi="Calibri" w:cs="Arial"/>
          <w:sz w:val="20"/>
        </w:rPr>
        <w:t> </w:t>
      </w:r>
      <w:r w:rsidRPr="00290725">
        <w:rPr>
          <w:rFonts w:ascii="Calibri" w:hAnsi="Calibri" w:cs="Arial"/>
          <w:sz w:val="20"/>
        </w:rPr>
        <w:t> </w:t>
      </w:r>
      <w:r w:rsidRPr="00290725">
        <w:rPr>
          <w:rFonts w:ascii="Calibri" w:hAnsi="Calibri" w:cs="Arial"/>
          <w:sz w:val="20"/>
        </w:rPr>
        <w:t> </w:t>
      </w:r>
      <w:r w:rsidRPr="00290725">
        <w:rPr>
          <w:rFonts w:ascii="Calibri" w:hAnsi="Calibri" w:cs="Arial"/>
          <w:sz w:val="20"/>
        </w:rPr>
        <w:t> </w:t>
      </w:r>
      <w:r w:rsidRPr="00290725">
        <w:rPr>
          <w:rFonts w:cs="Arial"/>
          <w:sz w:val="20"/>
        </w:rPr>
        <w:fldChar w:fldCharType="end"/>
      </w:r>
      <w:r w:rsidRPr="00290725">
        <w:rPr>
          <w:rFonts w:cs="Arial"/>
          <w:sz w:val="20"/>
        </w:rPr>
        <w:t>,</w:t>
      </w:r>
      <w:r w:rsidRPr="00290725">
        <w:rPr>
          <w:rFonts w:cs="Arial"/>
          <w:sz w:val="20"/>
          <w:szCs w:val="20"/>
        </w:rPr>
        <w:t xml:space="preserve"> e-pošta </w:t>
      </w:r>
      <w:r w:rsidRPr="00290725">
        <w:rPr>
          <w:rFonts w:cs="Arial"/>
          <w:sz w:val="20"/>
        </w:rPr>
        <w:fldChar w:fldCharType="begin">
          <w:ffData>
            <w:name w:val="Besedilo512"/>
            <w:enabled/>
            <w:calcOnExit w:val="0"/>
            <w:textInput/>
          </w:ffData>
        </w:fldChar>
      </w:r>
      <w:r w:rsidRPr="00290725">
        <w:rPr>
          <w:rFonts w:cs="Arial"/>
          <w:sz w:val="20"/>
        </w:rPr>
        <w:instrText xml:space="preserve"> FORMTEXT </w:instrText>
      </w:r>
      <w:r w:rsidRPr="00290725">
        <w:rPr>
          <w:rFonts w:cs="Arial"/>
          <w:sz w:val="20"/>
        </w:rPr>
      </w:r>
      <w:r w:rsidRPr="00290725">
        <w:rPr>
          <w:rFonts w:cs="Arial"/>
          <w:sz w:val="20"/>
        </w:rPr>
        <w:fldChar w:fldCharType="separate"/>
      </w:r>
      <w:r w:rsidRPr="00290725">
        <w:rPr>
          <w:rFonts w:ascii="Calibri" w:hAnsi="Calibri" w:cs="Arial"/>
          <w:sz w:val="20"/>
        </w:rPr>
        <w:t> </w:t>
      </w:r>
      <w:r w:rsidRPr="00290725">
        <w:rPr>
          <w:rFonts w:ascii="Calibri" w:hAnsi="Calibri" w:cs="Arial"/>
          <w:sz w:val="20"/>
        </w:rPr>
        <w:t> </w:t>
      </w:r>
      <w:r w:rsidRPr="00290725">
        <w:rPr>
          <w:rFonts w:ascii="Calibri" w:hAnsi="Calibri" w:cs="Arial"/>
          <w:sz w:val="20"/>
        </w:rPr>
        <w:t> </w:t>
      </w:r>
      <w:r w:rsidRPr="00290725">
        <w:rPr>
          <w:rFonts w:ascii="Calibri" w:hAnsi="Calibri" w:cs="Arial"/>
          <w:sz w:val="20"/>
        </w:rPr>
        <w:t> </w:t>
      </w:r>
      <w:r w:rsidRPr="00290725">
        <w:rPr>
          <w:rFonts w:ascii="Calibri" w:hAnsi="Calibri" w:cs="Arial"/>
          <w:sz w:val="20"/>
        </w:rPr>
        <w:t> </w:t>
      </w:r>
      <w:r w:rsidRPr="00290725">
        <w:rPr>
          <w:rFonts w:cs="Arial"/>
          <w:sz w:val="20"/>
        </w:rPr>
        <w:fldChar w:fldCharType="end"/>
      </w:r>
      <w:r w:rsidRPr="00290725">
        <w:rPr>
          <w:rFonts w:cs="Arial"/>
          <w:sz w:val="20"/>
          <w:szCs w:val="20"/>
        </w:rPr>
        <w:t xml:space="preserve">, telefon: </w:t>
      </w:r>
      <w:r w:rsidRPr="00290725">
        <w:rPr>
          <w:rFonts w:cs="Arial"/>
          <w:sz w:val="20"/>
        </w:rPr>
        <w:fldChar w:fldCharType="begin">
          <w:ffData>
            <w:name w:val="Besedilo512"/>
            <w:enabled/>
            <w:calcOnExit w:val="0"/>
            <w:textInput/>
          </w:ffData>
        </w:fldChar>
      </w:r>
      <w:r w:rsidRPr="00290725">
        <w:rPr>
          <w:rFonts w:cs="Arial"/>
          <w:sz w:val="20"/>
        </w:rPr>
        <w:instrText xml:space="preserve"> FORMTEXT </w:instrText>
      </w:r>
      <w:r w:rsidRPr="00290725">
        <w:rPr>
          <w:rFonts w:cs="Arial"/>
          <w:sz w:val="20"/>
        </w:rPr>
      </w:r>
      <w:r w:rsidRPr="00290725">
        <w:rPr>
          <w:rFonts w:cs="Arial"/>
          <w:sz w:val="20"/>
        </w:rPr>
        <w:fldChar w:fldCharType="separate"/>
      </w:r>
      <w:r w:rsidRPr="00290725">
        <w:rPr>
          <w:rFonts w:ascii="Calibri" w:hAnsi="Calibri" w:cs="Arial"/>
          <w:sz w:val="20"/>
        </w:rPr>
        <w:t> </w:t>
      </w:r>
      <w:r w:rsidRPr="00290725">
        <w:rPr>
          <w:rFonts w:ascii="Calibri" w:hAnsi="Calibri" w:cs="Arial"/>
          <w:sz w:val="20"/>
        </w:rPr>
        <w:t> </w:t>
      </w:r>
      <w:r w:rsidRPr="00290725">
        <w:rPr>
          <w:rFonts w:ascii="Calibri" w:hAnsi="Calibri" w:cs="Arial"/>
          <w:sz w:val="20"/>
        </w:rPr>
        <w:t> </w:t>
      </w:r>
      <w:r w:rsidRPr="00290725">
        <w:rPr>
          <w:rFonts w:ascii="Calibri" w:hAnsi="Calibri" w:cs="Arial"/>
          <w:sz w:val="20"/>
        </w:rPr>
        <w:t> </w:t>
      </w:r>
      <w:r w:rsidRPr="00290725">
        <w:rPr>
          <w:rFonts w:ascii="Calibri" w:hAnsi="Calibri" w:cs="Arial"/>
          <w:sz w:val="20"/>
        </w:rPr>
        <w:t> </w:t>
      </w:r>
      <w:r w:rsidRPr="00290725">
        <w:rPr>
          <w:rFonts w:cs="Arial"/>
          <w:sz w:val="20"/>
        </w:rPr>
        <w:fldChar w:fldCharType="end"/>
      </w:r>
      <w:r w:rsidRPr="00290725">
        <w:rPr>
          <w:rFonts w:cs="Arial"/>
          <w:sz w:val="20"/>
          <w:szCs w:val="20"/>
        </w:rPr>
        <w:t xml:space="preserve">. </w:t>
      </w:r>
    </w:p>
    <w:p w14:paraId="1C06307A" w14:textId="77777777" w:rsidR="005476FF" w:rsidRPr="005476FF" w:rsidRDefault="005476FF" w:rsidP="005476FF">
      <w:pPr>
        <w:pStyle w:val="Telobesedila"/>
        <w:spacing w:before="200" w:after="0" w:line="260" w:lineRule="exact"/>
        <w:jc w:val="both"/>
        <w:rPr>
          <w:rFonts w:cs="Arial"/>
          <w:sz w:val="20"/>
          <w:szCs w:val="20"/>
        </w:rPr>
      </w:pPr>
      <w:r w:rsidRPr="00290725">
        <w:rPr>
          <w:rFonts w:cs="Arial"/>
          <w:sz w:val="20"/>
          <w:szCs w:val="20"/>
        </w:rPr>
        <w:t>Če katera od pogodbenih strank spremeni odgovornega predstavnika, o tem</w:t>
      </w:r>
      <w:r w:rsidR="0002414C">
        <w:rPr>
          <w:rFonts w:cs="Arial"/>
          <w:sz w:val="20"/>
          <w:szCs w:val="20"/>
        </w:rPr>
        <w:t xml:space="preserve"> pisno</w:t>
      </w:r>
      <w:r w:rsidRPr="00290725">
        <w:rPr>
          <w:rFonts w:cs="Arial"/>
          <w:sz w:val="20"/>
          <w:szCs w:val="20"/>
        </w:rPr>
        <w:t xml:space="preserve"> obvest</w:t>
      </w:r>
      <w:r>
        <w:rPr>
          <w:rFonts w:cs="Arial"/>
          <w:sz w:val="20"/>
          <w:szCs w:val="20"/>
        </w:rPr>
        <w:t>i nasprotno pogodbeno stranko.</w:t>
      </w:r>
    </w:p>
    <w:p w14:paraId="347E6E32" w14:textId="603C6664" w:rsidR="00855D29" w:rsidRPr="00290725" w:rsidRDefault="00855D29" w:rsidP="003C6388">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lastRenderedPageBreak/>
        <w:t>člen</w:t>
      </w:r>
    </w:p>
    <w:p w14:paraId="71563EA4" w14:textId="77777777" w:rsidR="00855D29" w:rsidRPr="00290725" w:rsidRDefault="00855D29" w:rsidP="008A32BE">
      <w:pPr>
        <w:tabs>
          <w:tab w:val="left" w:pos="1"/>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s>
        <w:spacing w:before="200"/>
        <w:jc w:val="both"/>
        <w:rPr>
          <w:rFonts w:cs="Arial"/>
          <w:szCs w:val="20"/>
        </w:rPr>
      </w:pPr>
      <w:r w:rsidRPr="00290725">
        <w:rPr>
          <w:rFonts w:cs="Arial"/>
          <w:szCs w:val="20"/>
        </w:rPr>
        <w:t xml:space="preserve">Ta pogodba je nična, če kdo v imenu ali na račun druge pogodbene stranke, predstavniku ali posredniku organa ali organizacije iz javnega sektorja obljubi, ponudi ali da kakšno nedovoljeno korist za: </w:t>
      </w:r>
    </w:p>
    <w:p w14:paraId="14AE088D" w14:textId="77777777" w:rsidR="00855D29" w:rsidRPr="00290725" w:rsidRDefault="00855D29" w:rsidP="00855D29">
      <w:pPr>
        <w:widowControl w:val="0"/>
        <w:numPr>
          <w:ilvl w:val="0"/>
          <w:numId w:val="6"/>
        </w:numPr>
        <w:tabs>
          <w:tab w:val="clear" w:pos="720"/>
        </w:tabs>
        <w:suppressAutoHyphens/>
        <w:spacing w:line="260" w:lineRule="exact"/>
        <w:ind w:left="284" w:hanging="284"/>
        <w:jc w:val="both"/>
        <w:rPr>
          <w:rFonts w:cs="Arial"/>
          <w:szCs w:val="20"/>
        </w:rPr>
      </w:pPr>
      <w:r w:rsidRPr="00290725">
        <w:rPr>
          <w:rFonts w:cs="Arial"/>
          <w:szCs w:val="20"/>
        </w:rPr>
        <w:t>pridobitev posla,</w:t>
      </w:r>
    </w:p>
    <w:p w14:paraId="738ABD25" w14:textId="77777777" w:rsidR="00855D29" w:rsidRPr="00290725" w:rsidRDefault="00855D29" w:rsidP="00855D29">
      <w:pPr>
        <w:widowControl w:val="0"/>
        <w:numPr>
          <w:ilvl w:val="0"/>
          <w:numId w:val="7"/>
        </w:numPr>
        <w:tabs>
          <w:tab w:val="clear" w:pos="720"/>
        </w:tabs>
        <w:suppressAutoHyphens/>
        <w:spacing w:line="260" w:lineRule="exact"/>
        <w:ind w:left="284" w:hanging="284"/>
        <w:jc w:val="both"/>
        <w:rPr>
          <w:rFonts w:cs="Arial"/>
          <w:szCs w:val="20"/>
        </w:rPr>
      </w:pPr>
      <w:r w:rsidRPr="00290725">
        <w:rPr>
          <w:rFonts w:cs="Arial"/>
          <w:szCs w:val="20"/>
        </w:rPr>
        <w:t>sklenitev posla pod ugodnejšimi pogoji,</w:t>
      </w:r>
    </w:p>
    <w:p w14:paraId="2C872FED" w14:textId="77777777" w:rsidR="00855D29" w:rsidRPr="00290725" w:rsidRDefault="00855D29" w:rsidP="00855D29">
      <w:pPr>
        <w:widowControl w:val="0"/>
        <w:numPr>
          <w:ilvl w:val="0"/>
          <w:numId w:val="8"/>
        </w:numPr>
        <w:tabs>
          <w:tab w:val="clear" w:pos="720"/>
        </w:tabs>
        <w:suppressAutoHyphens/>
        <w:spacing w:line="260" w:lineRule="exact"/>
        <w:ind w:left="284" w:hanging="284"/>
        <w:jc w:val="both"/>
        <w:rPr>
          <w:rFonts w:cs="Arial"/>
          <w:szCs w:val="20"/>
        </w:rPr>
      </w:pPr>
      <w:r w:rsidRPr="00290725">
        <w:rPr>
          <w:rFonts w:cs="Arial"/>
          <w:szCs w:val="20"/>
        </w:rPr>
        <w:t>opustitev dolžnega nadzora nad izvajanjem pogodbenih obveznosti,</w:t>
      </w:r>
    </w:p>
    <w:p w14:paraId="594657C2" w14:textId="77777777" w:rsidR="00855D29" w:rsidRPr="00290725" w:rsidRDefault="00855D29" w:rsidP="00855D29">
      <w:pPr>
        <w:widowControl w:val="0"/>
        <w:numPr>
          <w:ilvl w:val="0"/>
          <w:numId w:val="9"/>
        </w:numPr>
        <w:tabs>
          <w:tab w:val="clear" w:pos="720"/>
        </w:tabs>
        <w:suppressAutoHyphens/>
        <w:spacing w:line="260" w:lineRule="exact"/>
        <w:ind w:left="284" w:hanging="284"/>
        <w:jc w:val="both"/>
        <w:rPr>
          <w:rFonts w:cs="Arial"/>
          <w:szCs w:val="20"/>
        </w:rPr>
      </w:pPr>
      <w:r w:rsidRPr="00290725">
        <w:rPr>
          <w:rFonts w:cs="Arial"/>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A1A44F" w14:textId="77777777" w:rsidR="00855D29" w:rsidRPr="00290725" w:rsidRDefault="00855D29" w:rsidP="003C6388">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26296E0D" w14:textId="77777777" w:rsidR="004F4433" w:rsidRPr="00290725" w:rsidRDefault="004F4433" w:rsidP="008A32BE">
      <w:pPr>
        <w:spacing w:before="200"/>
        <w:jc w:val="both"/>
        <w:rPr>
          <w:rFonts w:eastAsia="Calibri"/>
          <w:szCs w:val="22"/>
          <w:lang w:eastAsia="en-US"/>
        </w:rPr>
      </w:pPr>
      <w:r w:rsidRPr="00290725">
        <w:rPr>
          <w:rFonts w:eastAsia="Calibri"/>
          <w:szCs w:val="22"/>
          <w:lang w:eastAsia="en-US"/>
        </w:rPr>
        <w:t>Ta pogodba je sklenjena pod razveznim pogojem, ki se uresniči v primeru izpolnitve ene od naslednjih okoliščin:</w:t>
      </w:r>
    </w:p>
    <w:p w14:paraId="1E6FAC3C" w14:textId="56A4B991" w:rsidR="004F4433" w:rsidRPr="00290725" w:rsidRDefault="004F4433" w:rsidP="00D164F6">
      <w:pPr>
        <w:numPr>
          <w:ilvl w:val="0"/>
          <w:numId w:val="22"/>
        </w:numPr>
        <w:ind w:left="720" w:hanging="360"/>
        <w:contextualSpacing/>
        <w:jc w:val="both"/>
        <w:rPr>
          <w:rFonts w:eastAsia="Calibri"/>
          <w:szCs w:val="22"/>
          <w:lang w:eastAsia="en-US"/>
        </w:rPr>
      </w:pPr>
      <w:r w:rsidRPr="00290725">
        <w:rPr>
          <w:rFonts w:eastAsia="Calibri"/>
          <w:szCs w:val="22"/>
          <w:lang w:eastAsia="en-US"/>
        </w:rPr>
        <w:t xml:space="preserve">če bo naročnik seznanjen, da je sodišče s pravnomočno odločitvijo ugotovilo kršitev obveznosti delovne, </w:t>
      </w:r>
      <w:proofErr w:type="spellStart"/>
      <w:r w:rsidRPr="00290725">
        <w:rPr>
          <w:rFonts w:eastAsia="Calibri"/>
          <w:szCs w:val="22"/>
          <w:lang w:eastAsia="en-US"/>
        </w:rPr>
        <w:t>okoljske</w:t>
      </w:r>
      <w:proofErr w:type="spellEnd"/>
      <w:r w:rsidRPr="00290725">
        <w:rPr>
          <w:rFonts w:eastAsia="Calibri"/>
          <w:szCs w:val="22"/>
          <w:lang w:eastAsia="en-US"/>
        </w:rPr>
        <w:t xml:space="preserve"> ali socialne zakonodaje s strani </w:t>
      </w:r>
      <w:r w:rsidR="008A2EB2">
        <w:rPr>
          <w:rFonts w:eastAsia="Calibri"/>
          <w:szCs w:val="22"/>
          <w:lang w:eastAsia="en-US"/>
        </w:rPr>
        <w:t>dobavitelja</w:t>
      </w:r>
      <w:r w:rsidRPr="00290725">
        <w:rPr>
          <w:rFonts w:eastAsia="Calibri"/>
          <w:szCs w:val="22"/>
          <w:lang w:eastAsia="en-US"/>
        </w:rPr>
        <w:t xml:space="preserve"> ali podizvajalca, ali </w:t>
      </w:r>
    </w:p>
    <w:p w14:paraId="3D2F4686" w14:textId="45B1A7D6" w:rsidR="004F4433" w:rsidRPr="00290725" w:rsidRDefault="004F4433" w:rsidP="00D164F6">
      <w:pPr>
        <w:numPr>
          <w:ilvl w:val="0"/>
          <w:numId w:val="22"/>
        </w:numPr>
        <w:ind w:left="720" w:hanging="360"/>
        <w:contextualSpacing/>
        <w:jc w:val="both"/>
        <w:rPr>
          <w:rFonts w:eastAsia="Calibri"/>
          <w:szCs w:val="22"/>
          <w:lang w:eastAsia="en-US"/>
        </w:rPr>
      </w:pPr>
      <w:r w:rsidRPr="00290725">
        <w:rPr>
          <w:rFonts w:eastAsia="Calibri"/>
          <w:szCs w:val="22"/>
          <w:lang w:eastAsia="en-US"/>
        </w:rPr>
        <w:t xml:space="preserve">če bo naročnik seznanjen, da je pristojni državni organ pri </w:t>
      </w:r>
      <w:r w:rsidR="008A2EB2">
        <w:rPr>
          <w:rFonts w:eastAsia="Calibri"/>
          <w:szCs w:val="22"/>
          <w:lang w:eastAsia="en-US"/>
        </w:rPr>
        <w:t>dobavitelju</w:t>
      </w:r>
      <w:r w:rsidRPr="00290725">
        <w:rPr>
          <w:rFonts w:eastAsia="Calibri"/>
          <w:szCs w:val="22"/>
          <w:lang w:eastAsia="en-US"/>
        </w:rPr>
        <w:t xml:space="preserve"> ali podizvajalcu v času izvajanja pogodbe ugotovil najmanj dve kršitvi v zvezi s:</w:t>
      </w:r>
    </w:p>
    <w:p w14:paraId="59B15C84" w14:textId="77777777" w:rsidR="004F4433" w:rsidRPr="00290725" w:rsidRDefault="004F4433" w:rsidP="00D164F6">
      <w:pPr>
        <w:numPr>
          <w:ilvl w:val="1"/>
          <w:numId w:val="21"/>
        </w:numPr>
        <w:contextualSpacing/>
        <w:jc w:val="both"/>
        <w:rPr>
          <w:rFonts w:eastAsia="Calibri"/>
          <w:szCs w:val="22"/>
          <w:lang w:eastAsia="en-US"/>
        </w:rPr>
      </w:pPr>
      <w:r w:rsidRPr="00290725">
        <w:rPr>
          <w:rFonts w:eastAsia="Calibri"/>
          <w:szCs w:val="22"/>
          <w:lang w:eastAsia="en-US"/>
        </w:rPr>
        <w:t xml:space="preserve">plačilom za delo, </w:t>
      </w:r>
    </w:p>
    <w:p w14:paraId="04372BFE" w14:textId="77777777" w:rsidR="004F4433" w:rsidRPr="00290725" w:rsidRDefault="004F4433" w:rsidP="00D164F6">
      <w:pPr>
        <w:numPr>
          <w:ilvl w:val="1"/>
          <w:numId w:val="21"/>
        </w:numPr>
        <w:contextualSpacing/>
        <w:jc w:val="both"/>
        <w:rPr>
          <w:rFonts w:eastAsia="Calibri"/>
          <w:szCs w:val="22"/>
          <w:lang w:eastAsia="en-US"/>
        </w:rPr>
      </w:pPr>
      <w:r w:rsidRPr="00290725">
        <w:rPr>
          <w:rFonts w:eastAsia="Calibri"/>
          <w:szCs w:val="22"/>
          <w:lang w:eastAsia="en-US"/>
        </w:rPr>
        <w:t xml:space="preserve">delovnim časom, </w:t>
      </w:r>
    </w:p>
    <w:p w14:paraId="539F624C" w14:textId="77777777" w:rsidR="004F4433" w:rsidRPr="00290725" w:rsidRDefault="004F4433" w:rsidP="00D164F6">
      <w:pPr>
        <w:numPr>
          <w:ilvl w:val="1"/>
          <w:numId w:val="21"/>
        </w:numPr>
        <w:contextualSpacing/>
        <w:jc w:val="both"/>
        <w:rPr>
          <w:rFonts w:eastAsia="Calibri"/>
          <w:szCs w:val="22"/>
          <w:lang w:eastAsia="en-US"/>
        </w:rPr>
      </w:pPr>
      <w:r w:rsidRPr="00290725">
        <w:rPr>
          <w:rFonts w:eastAsia="Calibri"/>
          <w:szCs w:val="22"/>
          <w:lang w:eastAsia="en-US"/>
        </w:rPr>
        <w:t xml:space="preserve">počitki, </w:t>
      </w:r>
    </w:p>
    <w:p w14:paraId="248AF233" w14:textId="77777777" w:rsidR="004F4433" w:rsidRPr="00290725" w:rsidRDefault="004F4433" w:rsidP="00D164F6">
      <w:pPr>
        <w:numPr>
          <w:ilvl w:val="1"/>
          <w:numId w:val="21"/>
        </w:numPr>
        <w:contextualSpacing/>
        <w:jc w:val="both"/>
        <w:rPr>
          <w:rFonts w:eastAsia="Calibri"/>
          <w:szCs w:val="22"/>
          <w:lang w:eastAsia="en-US"/>
        </w:rPr>
      </w:pPr>
      <w:r w:rsidRPr="00290725">
        <w:rPr>
          <w:rFonts w:eastAsia="Calibri"/>
          <w:szCs w:val="22"/>
          <w:lang w:eastAsia="en-US"/>
        </w:rPr>
        <w:t xml:space="preserve">opravljanjem dela na podlagi pogodb civilnega prava kljub obstoju elementov delovnega razmerja ali </w:t>
      </w:r>
    </w:p>
    <w:p w14:paraId="017A5A49" w14:textId="77777777" w:rsidR="004F4433" w:rsidRPr="00290725" w:rsidRDefault="004F4433" w:rsidP="00D164F6">
      <w:pPr>
        <w:numPr>
          <w:ilvl w:val="1"/>
          <w:numId w:val="21"/>
        </w:numPr>
        <w:contextualSpacing/>
        <w:jc w:val="both"/>
        <w:rPr>
          <w:rFonts w:eastAsia="Calibri"/>
          <w:szCs w:val="22"/>
          <w:lang w:eastAsia="en-US"/>
        </w:rPr>
      </w:pPr>
      <w:r w:rsidRPr="00290725">
        <w:rPr>
          <w:rFonts w:eastAsia="Calibri"/>
          <w:szCs w:val="22"/>
          <w:lang w:eastAsia="en-US"/>
        </w:rPr>
        <w:t xml:space="preserve">v zvezi z zaposlovanjem na črno </w:t>
      </w:r>
    </w:p>
    <w:p w14:paraId="4DE64822" w14:textId="77777777" w:rsidR="004F4433" w:rsidRPr="00290725" w:rsidRDefault="004F4433" w:rsidP="004F4433">
      <w:pPr>
        <w:ind w:left="708"/>
        <w:jc w:val="both"/>
        <w:rPr>
          <w:rFonts w:eastAsia="Calibri"/>
          <w:szCs w:val="22"/>
          <w:lang w:eastAsia="en-US"/>
        </w:rPr>
      </w:pPr>
      <w:r w:rsidRPr="00290725">
        <w:rPr>
          <w:rFonts w:eastAsia="Calibri"/>
          <w:szCs w:val="22"/>
          <w:lang w:eastAsia="en-US"/>
        </w:rPr>
        <w:t>in za kateri mu je bila s pravnomočno odločitvijo ali več pravnomočnimi odločitvami izrečena globa za prekršek.</w:t>
      </w:r>
    </w:p>
    <w:p w14:paraId="166A213D" w14:textId="1009ACD8" w:rsidR="004F4433" w:rsidRPr="00290725" w:rsidRDefault="004F4433" w:rsidP="008A32BE">
      <w:pPr>
        <w:spacing w:before="200"/>
        <w:jc w:val="both"/>
        <w:rPr>
          <w:rFonts w:eastAsia="Calibri"/>
          <w:szCs w:val="22"/>
          <w:lang w:eastAsia="en-US"/>
        </w:rPr>
      </w:pPr>
      <w:r w:rsidRPr="00290725">
        <w:rPr>
          <w:rFonts w:eastAsia="Calibri"/>
          <w:szCs w:val="22"/>
          <w:lang w:eastAsia="en-US"/>
        </w:rPr>
        <w:t xml:space="preserve">V primeru seznanitve naročnika s kršitvijo bo naročnik o tem obvestil </w:t>
      </w:r>
      <w:r w:rsidR="008A2EB2">
        <w:rPr>
          <w:rFonts w:eastAsia="Calibri"/>
          <w:szCs w:val="22"/>
          <w:lang w:eastAsia="en-US"/>
        </w:rPr>
        <w:t>dobavitelja</w:t>
      </w:r>
      <w:r w:rsidRPr="00290725">
        <w:rPr>
          <w:rFonts w:eastAsia="Calibri"/>
          <w:szCs w:val="22"/>
          <w:lang w:eastAsia="en-US"/>
        </w:rPr>
        <w:t xml:space="preserve"> v desetih (10) dneh. </w:t>
      </w:r>
    </w:p>
    <w:p w14:paraId="0089DAC9" w14:textId="5CF54166" w:rsidR="004F4433" w:rsidRPr="00290725" w:rsidRDefault="008A2EB2" w:rsidP="008A32BE">
      <w:pPr>
        <w:spacing w:before="200"/>
        <w:jc w:val="both"/>
        <w:rPr>
          <w:rFonts w:eastAsia="Calibri"/>
          <w:szCs w:val="22"/>
          <w:lang w:eastAsia="en-US"/>
        </w:rPr>
      </w:pPr>
      <w:r w:rsidRPr="008A2EB2">
        <w:rPr>
          <w:rFonts w:eastAsia="Calibri"/>
          <w:szCs w:val="22"/>
          <w:lang w:eastAsia="en-US"/>
        </w:rPr>
        <w:t xml:space="preserve">Dobavitelj </w:t>
      </w:r>
      <w:r w:rsidR="004F4433" w:rsidRPr="00290725">
        <w:rPr>
          <w:rFonts w:eastAsia="Calibri"/>
          <w:szCs w:val="22"/>
          <w:lang w:eastAsia="en-US"/>
        </w:rPr>
        <w:t xml:space="preserve">lahko v roku, ki ga bo določil naročnik, ki pa ne sme biti daljši kot petnajst (15) dni, predloži dokaze, da je sprejel zadostne ukrepe, s katerimi lahko dokaže svojo zanesljivost kljub obstoju kršitev. Če obstaja kršitev pri podizvajalcu, lahko </w:t>
      </w:r>
      <w:r>
        <w:rPr>
          <w:rFonts w:eastAsia="Calibri"/>
          <w:szCs w:val="22"/>
          <w:lang w:eastAsia="en-US"/>
        </w:rPr>
        <w:t>dobavitelja</w:t>
      </w:r>
      <w:r w:rsidR="004F4433" w:rsidRPr="00290725">
        <w:rPr>
          <w:rFonts w:eastAsia="Calibri"/>
          <w:szCs w:val="22"/>
          <w:lang w:eastAsia="en-US"/>
        </w:rPr>
        <w:t xml:space="preserve"> v istem roku predloži dokaze, da je podizvajalec sprejel zadostne ukrepe, s katerimi lahko dokaže svojo zanesljivost kljub obstoju kršitev. Če izvajalec ne bo predložil dokazov za podizvajalca ali če jih bo, pa bo naročnik oceni, da ti ukrepi ne zadoščajo, lahko </w:t>
      </w:r>
      <w:r>
        <w:rPr>
          <w:rFonts w:eastAsia="Calibri"/>
          <w:szCs w:val="22"/>
          <w:lang w:eastAsia="en-US"/>
        </w:rPr>
        <w:t>dobavitelj</w:t>
      </w:r>
      <w:r w:rsidR="004F4433" w:rsidRPr="00290725">
        <w:rPr>
          <w:rFonts w:eastAsia="Calibri"/>
          <w:szCs w:val="22"/>
          <w:lang w:eastAsia="en-US"/>
        </w:rPr>
        <w:t xml:space="preserve"> zamenja podizvajalca v roku, ki ga bo določil naročnik in ne sme biti daljši od petnajst (15) dni v skladu s 94. členom ZJN-3, ali sam prevzame del, ki ga je oddal v </w:t>
      </w:r>
      <w:proofErr w:type="spellStart"/>
      <w:r w:rsidR="004F4433" w:rsidRPr="00290725">
        <w:rPr>
          <w:rFonts w:eastAsia="Calibri"/>
          <w:szCs w:val="22"/>
          <w:lang w:eastAsia="en-US"/>
        </w:rPr>
        <w:t>podizvajanje</w:t>
      </w:r>
      <w:proofErr w:type="spellEnd"/>
      <w:r w:rsidR="004F4433" w:rsidRPr="00290725">
        <w:rPr>
          <w:rFonts w:eastAsia="Calibri"/>
          <w:szCs w:val="22"/>
          <w:lang w:eastAsia="en-US"/>
        </w:rPr>
        <w:t xml:space="preserve"> temu podizvajalcu, če ta zamenjava ali prevzem ne pomeni bistvene spremembe pogodbe. Če </w:t>
      </w:r>
      <w:r>
        <w:rPr>
          <w:rFonts w:eastAsia="Calibri"/>
          <w:szCs w:val="22"/>
          <w:lang w:eastAsia="en-US"/>
        </w:rPr>
        <w:t>dobavitelj</w:t>
      </w:r>
      <w:r w:rsidR="004F4433" w:rsidRPr="00290725">
        <w:rPr>
          <w:rFonts w:eastAsia="Calibri"/>
          <w:szCs w:val="22"/>
          <w:lang w:eastAsia="en-US"/>
        </w:rPr>
        <w:t xml:space="preserve"> ne bo predložil dokazov zase ali za podizvajalca ali če jih bo, pa bo naročnik ocenil, da ti ukrepi ne zadoščajo, ali če </w:t>
      </w:r>
      <w:r>
        <w:rPr>
          <w:rFonts w:eastAsia="Calibri"/>
          <w:szCs w:val="22"/>
          <w:lang w:eastAsia="en-US"/>
        </w:rPr>
        <w:t>dobavitelj</w:t>
      </w:r>
      <w:r w:rsidR="004F4433" w:rsidRPr="00290725">
        <w:rPr>
          <w:rFonts w:eastAsia="Calibri"/>
          <w:szCs w:val="22"/>
          <w:lang w:eastAsia="en-US"/>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w:t>
      </w:r>
      <w:r w:rsidR="00576783" w:rsidRPr="00290725">
        <w:rPr>
          <w:rFonts w:eastAsia="Calibri"/>
          <w:szCs w:val="22"/>
          <w:lang w:eastAsia="en-US"/>
        </w:rPr>
        <w:t xml:space="preserve"> (6)</w:t>
      </w:r>
      <w:r w:rsidR="004F4433" w:rsidRPr="00290725">
        <w:rPr>
          <w:rFonts w:eastAsia="Calibri"/>
          <w:szCs w:val="22"/>
          <w:lang w:eastAsia="en-US"/>
        </w:rPr>
        <w:t xml:space="preserve"> mesecev. </w:t>
      </w:r>
    </w:p>
    <w:p w14:paraId="439AF848" w14:textId="46BEABEA" w:rsidR="004F4433" w:rsidRPr="00290725" w:rsidRDefault="004F4433" w:rsidP="008A32BE">
      <w:pPr>
        <w:spacing w:before="200"/>
        <w:jc w:val="both"/>
        <w:rPr>
          <w:rFonts w:eastAsia="Calibri"/>
          <w:szCs w:val="22"/>
          <w:lang w:eastAsia="en-US"/>
        </w:rPr>
      </w:pPr>
      <w:r w:rsidRPr="00290725">
        <w:rPr>
          <w:rFonts w:eastAsia="Calibri"/>
          <w:szCs w:val="22"/>
          <w:lang w:eastAsia="en-US"/>
        </w:rPr>
        <w:t xml:space="preserve">V primeru izpolnitve razveznega pogoja se šteje, da je pogodba za tega </w:t>
      </w:r>
      <w:r w:rsidR="004F1C1F">
        <w:rPr>
          <w:rFonts w:eastAsia="Calibri"/>
          <w:szCs w:val="22"/>
          <w:lang w:eastAsia="en-US"/>
        </w:rPr>
        <w:t>dobavitelja</w:t>
      </w:r>
      <w:r w:rsidRPr="00290725">
        <w:rPr>
          <w:rFonts w:eastAsia="Calibri"/>
          <w:szCs w:val="22"/>
          <w:lang w:eastAsia="en-US"/>
        </w:rPr>
        <w:t xml:space="preserve"> razvezana z dnem sklenitve nove pogodbe o izvedbi javnega naročila za predmetno naročilo. O datumu sklenitve nove pogodbe bo naročnik obvestil </w:t>
      </w:r>
      <w:r w:rsidR="008A2EB2">
        <w:rPr>
          <w:rFonts w:eastAsia="Calibri"/>
          <w:szCs w:val="22"/>
          <w:lang w:eastAsia="en-US"/>
        </w:rPr>
        <w:t>dobavitelja</w:t>
      </w:r>
      <w:r w:rsidRPr="00290725">
        <w:rPr>
          <w:rFonts w:eastAsia="Calibri"/>
          <w:szCs w:val="22"/>
          <w:lang w:eastAsia="en-US"/>
        </w:rPr>
        <w:t>.</w:t>
      </w:r>
    </w:p>
    <w:p w14:paraId="2B33C2E4" w14:textId="77777777" w:rsidR="004F4433" w:rsidRDefault="004F4433" w:rsidP="008A32BE">
      <w:pPr>
        <w:pStyle w:val="Telobesedila"/>
        <w:spacing w:before="200" w:after="0" w:line="260" w:lineRule="exact"/>
        <w:jc w:val="both"/>
        <w:rPr>
          <w:rFonts w:eastAsia="Calibri"/>
          <w:sz w:val="20"/>
          <w:szCs w:val="22"/>
          <w:lang w:eastAsia="en-US"/>
        </w:rPr>
      </w:pPr>
      <w:r w:rsidRPr="00290725">
        <w:rPr>
          <w:rFonts w:eastAsia="Calibri"/>
          <w:sz w:val="20"/>
          <w:szCs w:val="22"/>
          <w:lang w:eastAsia="en-US"/>
        </w:rPr>
        <w:t>Če naročnik v šestdesetih (60) dneh od seznanitve s kršitvijo ne začne novega postopka javnega naročila, se šteje, da je pogodba razvezana šestdeseti (60.) dan od seznanitve s kršitvijo.</w:t>
      </w:r>
    </w:p>
    <w:p w14:paraId="7BC876DF" w14:textId="77777777" w:rsidR="005476FF" w:rsidRPr="00290725" w:rsidRDefault="005476FF" w:rsidP="003C6388">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5485453E" w14:textId="0CB86BC0" w:rsidR="005476FF" w:rsidRPr="00587190" w:rsidRDefault="00F23E89" w:rsidP="005476FF">
      <w:pPr>
        <w:widowControl w:val="0"/>
        <w:suppressAutoHyphens/>
        <w:spacing w:before="200" w:line="260" w:lineRule="exact"/>
        <w:jc w:val="both"/>
        <w:rPr>
          <w:rFonts w:cs="Arial"/>
          <w:szCs w:val="20"/>
        </w:rPr>
      </w:pPr>
      <w:r>
        <w:rPr>
          <w:rFonts w:cs="Arial"/>
          <w:szCs w:val="20"/>
        </w:rPr>
        <w:t>Pogodbeni stranki lahko zahtevata</w:t>
      </w:r>
      <w:r w:rsidRPr="00587190">
        <w:rPr>
          <w:rFonts w:cs="Arial"/>
          <w:szCs w:val="20"/>
        </w:rPr>
        <w:t xml:space="preserve"> </w:t>
      </w:r>
      <w:r w:rsidR="005476FF" w:rsidRPr="00587190">
        <w:rPr>
          <w:rFonts w:cs="Arial"/>
          <w:szCs w:val="20"/>
        </w:rPr>
        <w:t>sprememb</w:t>
      </w:r>
      <w:r>
        <w:rPr>
          <w:rFonts w:cs="Arial"/>
          <w:szCs w:val="20"/>
        </w:rPr>
        <w:t>o</w:t>
      </w:r>
      <w:r w:rsidR="005476FF" w:rsidRPr="00587190">
        <w:rPr>
          <w:rFonts w:cs="Arial"/>
          <w:szCs w:val="20"/>
        </w:rPr>
        <w:t xml:space="preserve"> pogodbenih rokov v naslednjih primerih:</w:t>
      </w:r>
    </w:p>
    <w:p w14:paraId="17BE3BA9" w14:textId="3A8AC83F" w:rsidR="005476FF" w:rsidRDefault="005476FF" w:rsidP="005476FF">
      <w:pPr>
        <w:pStyle w:val="Odstavekseznama"/>
        <w:widowControl w:val="0"/>
        <w:numPr>
          <w:ilvl w:val="0"/>
          <w:numId w:val="31"/>
        </w:numPr>
        <w:suppressAutoHyphens/>
        <w:spacing w:line="260" w:lineRule="exact"/>
        <w:jc w:val="both"/>
        <w:rPr>
          <w:rFonts w:ascii="Arial" w:hAnsi="Arial" w:cs="Arial"/>
          <w:sz w:val="20"/>
          <w:szCs w:val="20"/>
        </w:rPr>
      </w:pPr>
      <w:r w:rsidRPr="005075D1">
        <w:rPr>
          <w:rFonts w:ascii="Arial" w:hAnsi="Arial" w:cs="Arial"/>
          <w:sz w:val="20"/>
          <w:szCs w:val="20"/>
        </w:rPr>
        <w:t>vremenske razmere,</w:t>
      </w:r>
      <w:r w:rsidRPr="00473A64">
        <w:rPr>
          <w:rFonts w:ascii="Arial" w:hAnsi="Arial" w:cs="Arial"/>
          <w:sz w:val="20"/>
          <w:szCs w:val="20"/>
        </w:rPr>
        <w:t xml:space="preserve"> ki</w:t>
      </w:r>
      <w:r>
        <w:rPr>
          <w:rFonts w:ascii="Arial" w:hAnsi="Arial" w:cs="Arial"/>
          <w:sz w:val="20"/>
          <w:szCs w:val="20"/>
        </w:rPr>
        <w:t xml:space="preserve"> utemeljeno onemogočajo izvajanje pogodbenih obveznosti;</w:t>
      </w:r>
    </w:p>
    <w:p w14:paraId="78037797" w14:textId="77777777" w:rsidR="005476FF" w:rsidRPr="00587190" w:rsidRDefault="005476FF" w:rsidP="005476FF">
      <w:pPr>
        <w:pStyle w:val="Odstavekseznama"/>
        <w:widowControl w:val="0"/>
        <w:numPr>
          <w:ilvl w:val="0"/>
          <w:numId w:val="31"/>
        </w:numPr>
        <w:suppressAutoHyphens/>
        <w:spacing w:line="260" w:lineRule="exact"/>
        <w:jc w:val="both"/>
        <w:rPr>
          <w:rFonts w:ascii="Arial" w:hAnsi="Arial" w:cs="Arial"/>
          <w:sz w:val="20"/>
          <w:szCs w:val="20"/>
        </w:rPr>
      </w:pPr>
      <w:r w:rsidRPr="00587190">
        <w:rPr>
          <w:rFonts w:ascii="Arial" w:hAnsi="Arial" w:cs="Arial"/>
          <w:sz w:val="20"/>
          <w:szCs w:val="20"/>
        </w:rPr>
        <w:t>dogodki, ki so posledica višje sile;</w:t>
      </w:r>
    </w:p>
    <w:p w14:paraId="380FDAB6" w14:textId="35DF0350" w:rsidR="005476FF" w:rsidRPr="00587190" w:rsidRDefault="005476FF" w:rsidP="005476FF">
      <w:pPr>
        <w:pStyle w:val="Odstavekseznama"/>
        <w:widowControl w:val="0"/>
        <w:numPr>
          <w:ilvl w:val="0"/>
          <w:numId w:val="31"/>
        </w:numPr>
        <w:suppressAutoHyphens/>
        <w:spacing w:line="260" w:lineRule="exact"/>
        <w:jc w:val="both"/>
        <w:rPr>
          <w:rFonts w:ascii="Arial" w:hAnsi="Arial" w:cs="Arial"/>
          <w:sz w:val="20"/>
          <w:szCs w:val="20"/>
        </w:rPr>
      </w:pPr>
      <w:r w:rsidRPr="00587190">
        <w:rPr>
          <w:rFonts w:ascii="Arial" w:hAnsi="Arial" w:cs="Arial"/>
          <w:sz w:val="20"/>
          <w:szCs w:val="20"/>
        </w:rPr>
        <w:t xml:space="preserve">začasna prekinitev izvajanja pogodbenih obveznosti </w:t>
      </w:r>
      <w:r w:rsidR="008A2EB2">
        <w:rPr>
          <w:rFonts w:ascii="Arial" w:hAnsi="Arial" w:cs="Arial"/>
          <w:sz w:val="20"/>
          <w:szCs w:val="20"/>
        </w:rPr>
        <w:t>dobavitelja</w:t>
      </w:r>
      <w:r w:rsidRPr="00587190">
        <w:rPr>
          <w:rFonts w:ascii="Arial" w:hAnsi="Arial" w:cs="Arial"/>
          <w:sz w:val="20"/>
          <w:szCs w:val="20"/>
        </w:rPr>
        <w:t xml:space="preserve"> na zahtevo naročnika;</w:t>
      </w:r>
    </w:p>
    <w:p w14:paraId="53463F86" w14:textId="77777777" w:rsidR="005476FF" w:rsidRDefault="005476FF" w:rsidP="005476FF">
      <w:pPr>
        <w:pStyle w:val="Odstavekseznama"/>
        <w:widowControl w:val="0"/>
        <w:numPr>
          <w:ilvl w:val="0"/>
          <w:numId w:val="31"/>
        </w:numPr>
        <w:suppressAutoHyphens/>
        <w:spacing w:line="260" w:lineRule="exact"/>
        <w:jc w:val="both"/>
        <w:rPr>
          <w:rFonts w:ascii="Arial" w:hAnsi="Arial" w:cs="Arial"/>
          <w:sz w:val="20"/>
          <w:szCs w:val="20"/>
        </w:rPr>
      </w:pPr>
      <w:r w:rsidRPr="00587190">
        <w:rPr>
          <w:rFonts w:ascii="Arial" w:hAnsi="Arial" w:cs="Arial"/>
          <w:sz w:val="20"/>
          <w:szCs w:val="20"/>
        </w:rPr>
        <w:t>naročnik ne izpolnjuje dogovorjenih pogojev za izvedbo pogodbenih obveznosti;</w:t>
      </w:r>
    </w:p>
    <w:p w14:paraId="48FFD57D" w14:textId="40959F63" w:rsidR="005476FF" w:rsidRPr="00587190" w:rsidRDefault="005476FF" w:rsidP="005476FF">
      <w:pPr>
        <w:pStyle w:val="Odstavekseznama"/>
        <w:widowControl w:val="0"/>
        <w:numPr>
          <w:ilvl w:val="0"/>
          <w:numId w:val="31"/>
        </w:numPr>
        <w:suppressAutoHyphens/>
        <w:spacing w:line="260" w:lineRule="exact"/>
        <w:jc w:val="both"/>
        <w:rPr>
          <w:rFonts w:ascii="Arial" w:hAnsi="Arial" w:cs="Arial"/>
          <w:sz w:val="20"/>
          <w:szCs w:val="20"/>
        </w:rPr>
      </w:pPr>
      <w:r w:rsidRPr="00587190">
        <w:rPr>
          <w:rFonts w:ascii="Arial" w:hAnsi="Arial" w:cs="Arial"/>
          <w:sz w:val="20"/>
          <w:szCs w:val="20"/>
          <w:lang w:eastAsia="sl-SI"/>
        </w:rPr>
        <w:t>drug</w:t>
      </w:r>
      <w:r>
        <w:rPr>
          <w:rFonts w:ascii="Arial" w:hAnsi="Arial" w:cs="Arial"/>
          <w:sz w:val="20"/>
          <w:szCs w:val="20"/>
          <w:lang w:eastAsia="sl-SI"/>
        </w:rPr>
        <w:t>e</w:t>
      </w:r>
      <w:r w:rsidRPr="00587190">
        <w:rPr>
          <w:rFonts w:ascii="Arial" w:hAnsi="Arial" w:cs="Arial"/>
          <w:sz w:val="20"/>
          <w:szCs w:val="20"/>
          <w:lang w:eastAsia="sl-SI"/>
        </w:rPr>
        <w:t xml:space="preserve"> izredn</w:t>
      </w:r>
      <w:r>
        <w:rPr>
          <w:rFonts w:ascii="Arial" w:hAnsi="Arial" w:cs="Arial"/>
          <w:sz w:val="20"/>
          <w:szCs w:val="20"/>
          <w:lang w:eastAsia="sl-SI"/>
        </w:rPr>
        <w:t>e</w:t>
      </w:r>
      <w:r w:rsidRPr="00587190">
        <w:rPr>
          <w:rFonts w:ascii="Arial" w:hAnsi="Arial" w:cs="Arial"/>
          <w:sz w:val="20"/>
          <w:szCs w:val="20"/>
          <w:lang w:eastAsia="sl-SI"/>
        </w:rPr>
        <w:t xml:space="preserve"> okoliščin</w:t>
      </w:r>
      <w:r>
        <w:rPr>
          <w:rFonts w:ascii="Arial" w:hAnsi="Arial" w:cs="Arial"/>
          <w:sz w:val="20"/>
          <w:szCs w:val="20"/>
          <w:lang w:eastAsia="sl-SI"/>
        </w:rPr>
        <w:t>e</w:t>
      </w:r>
      <w:r w:rsidRPr="00587190">
        <w:rPr>
          <w:rFonts w:ascii="Arial" w:hAnsi="Arial" w:cs="Arial"/>
          <w:sz w:val="20"/>
          <w:szCs w:val="20"/>
          <w:lang w:eastAsia="sl-SI"/>
        </w:rPr>
        <w:t xml:space="preserve">, ki vplivajo na izvedbo pogodbenih </w:t>
      </w:r>
      <w:r>
        <w:rPr>
          <w:rFonts w:ascii="Arial" w:hAnsi="Arial" w:cs="Arial"/>
          <w:sz w:val="20"/>
          <w:szCs w:val="20"/>
          <w:lang w:eastAsia="sl-SI"/>
        </w:rPr>
        <w:t>obveznosti</w:t>
      </w:r>
      <w:r w:rsidRPr="00587190">
        <w:rPr>
          <w:rFonts w:ascii="Arial" w:hAnsi="Arial" w:cs="Arial"/>
          <w:sz w:val="20"/>
          <w:szCs w:val="20"/>
          <w:lang w:eastAsia="sl-SI"/>
        </w:rPr>
        <w:t xml:space="preserve"> in ki jih ni bilo mogoče </w:t>
      </w:r>
      <w:r w:rsidRPr="00587190">
        <w:rPr>
          <w:rFonts w:ascii="Arial" w:hAnsi="Arial" w:cs="Arial"/>
          <w:sz w:val="20"/>
          <w:szCs w:val="20"/>
          <w:lang w:eastAsia="sl-SI"/>
        </w:rPr>
        <w:lastRenderedPageBreak/>
        <w:t xml:space="preserve">predvideti ob določitvi roka za izvedbo predmeta pogodbe, jih ni povzročil </w:t>
      </w:r>
      <w:r w:rsidR="008A2EB2">
        <w:rPr>
          <w:rFonts w:ascii="Arial" w:hAnsi="Arial" w:cs="Arial"/>
          <w:sz w:val="20"/>
          <w:szCs w:val="20"/>
          <w:lang w:eastAsia="sl-SI"/>
        </w:rPr>
        <w:t>dobavitelj</w:t>
      </w:r>
      <w:r w:rsidRPr="00587190">
        <w:rPr>
          <w:rFonts w:ascii="Arial" w:hAnsi="Arial" w:cs="Arial"/>
          <w:sz w:val="20"/>
          <w:szCs w:val="20"/>
          <w:lang w:eastAsia="sl-SI"/>
        </w:rPr>
        <w:t xml:space="preserve"> in so izven </w:t>
      </w:r>
      <w:r w:rsidR="008A2EB2">
        <w:rPr>
          <w:rFonts w:ascii="Arial" w:hAnsi="Arial" w:cs="Arial"/>
          <w:sz w:val="20"/>
          <w:szCs w:val="20"/>
          <w:lang w:eastAsia="sl-SI"/>
        </w:rPr>
        <w:t>dobaviteljeve</w:t>
      </w:r>
      <w:r w:rsidRPr="00587190">
        <w:rPr>
          <w:rFonts w:ascii="Arial" w:hAnsi="Arial" w:cs="Arial"/>
          <w:sz w:val="20"/>
          <w:szCs w:val="20"/>
          <w:lang w:eastAsia="sl-SI"/>
        </w:rPr>
        <w:t xml:space="preserve"> vplivne sfere</w:t>
      </w:r>
      <w:r w:rsidRPr="00587190">
        <w:rPr>
          <w:rFonts w:ascii="Arial" w:hAnsi="Arial" w:cs="Arial"/>
          <w:sz w:val="20"/>
          <w:szCs w:val="20"/>
        </w:rPr>
        <w:t>.</w:t>
      </w:r>
    </w:p>
    <w:p w14:paraId="19AE0623" w14:textId="197A3FA9" w:rsidR="005476FF" w:rsidRDefault="005476FF" w:rsidP="005476FF">
      <w:pPr>
        <w:widowControl w:val="0"/>
        <w:suppressAutoHyphens/>
        <w:spacing w:before="200" w:line="260" w:lineRule="exact"/>
        <w:jc w:val="both"/>
        <w:rPr>
          <w:rFonts w:cs="Arial"/>
          <w:szCs w:val="20"/>
        </w:rPr>
      </w:pPr>
      <w:r w:rsidRPr="00290725">
        <w:rPr>
          <w:rFonts w:cs="Arial"/>
          <w:szCs w:val="20"/>
        </w:rPr>
        <w:t xml:space="preserve">Sporazum o spremembi pogodbenega roka mora biti sklenjen v pisni </w:t>
      </w:r>
      <w:r>
        <w:rPr>
          <w:rFonts w:cs="Arial"/>
          <w:szCs w:val="20"/>
        </w:rPr>
        <w:t>obliki kot aneks k tej pogodbi.</w:t>
      </w:r>
    </w:p>
    <w:p w14:paraId="3A47D5F2" w14:textId="77777777" w:rsidR="005476FF" w:rsidRPr="00290725" w:rsidRDefault="005476FF" w:rsidP="003C6388">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70E775D5" w14:textId="51D2C330" w:rsidR="005476FF" w:rsidRPr="005476FF" w:rsidRDefault="005476FF" w:rsidP="005476FF">
      <w:pPr>
        <w:spacing w:before="200" w:line="276" w:lineRule="auto"/>
        <w:jc w:val="both"/>
        <w:rPr>
          <w:rFonts w:cs="Arial"/>
          <w:szCs w:val="20"/>
          <w:lang w:eastAsia="sl-SI"/>
        </w:rPr>
      </w:pPr>
      <w:r w:rsidRPr="00AF3084">
        <w:rPr>
          <w:rFonts w:cs="Arial"/>
          <w:szCs w:val="20"/>
          <w:lang w:eastAsia="sl-SI"/>
        </w:rPr>
        <w:t xml:space="preserve">Če </w:t>
      </w:r>
      <w:r w:rsidR="008A2EB2">
        <w:rPr>
          <w:rFonts w:cs="Arial"/>
          <w:szCs w:val="20"/>
          <w:lang w:eastAsia="sl-SI"/>
        </w:rPr>
        <w:t>dobavitelj</w:t>
      </w:r>
      <w:r w:rsidRPr="00AF3084">
        <w:rPr>
          <w:rFonts w:cs="Arial"/>
          <w:szCs w:val="20"/>
          <w:lang w:eastAsia="sl-SI"/>
        </w:rPr>
        <w:t xml:space="preserve"> po lastni krivdi ne izpolni obveznosti iz pogodbe v skladu s pogodbenimi določ</w:t>
      </w:r>
      <w:r>
        <w:rPr>
          <w:rFonts w:cs="Arial"/>
          <w:szCs w:val="20"/>
          <w:lang w:eastAsia="sl-SI"/>
        </w:rPr>
        <w:t>bam</w:t>
      </w:r>
      <w:r w:rsidRPr="00AF3084">
        <w:rPr>
          <w:rFonts w:cs="Arial"/>
          <w:szCs w:val="20"/>
          <w:lang w:eastAsia="sl-SI"/>
        </w:rPr>
        <w:t xml:space="preserve">i ali v dogovorjenem oziroma sporazumno podaljšanem roku, lahko naročnik odstopi od pogodbe, </w:t>
      </w:r>
      <w:r w:rsidR="008A2EB2">
        <w:rPr>
          <w:rFonts w:cs="Arial"/>
          <w:szCs w:val="20"/>
          <w:lang w:eastAsia="sl-SI"/>
        </w:rPr>
        <w:t>dobavitelj</w:t>
      </w:r>
      <w:r w:rsidRPr="00AF3084">
        <w:rPr>
          <w:rFonts w:cs="Arial"/>
          <w:szCs w:val="20"/>
          <w:lang w:eastAsia="sl-SI"/>
        </w:rPr>
        <w:t xml:space="preserve"> pa </w:t>
      </w:r>
      <w:r>
        <w:rPr>
          <w:rFonts w:cs="Arial"/>
          <w:szCs w:val="20"/>
          <w:lang w:eastAsia="sl-SI"/>
        </w:rPr>
        <w:t>je</w:t>
      </w:r>
      <w:r w:rsidRPr="00AF3084">
        <w:rPr>
          <w:rFonts w:cs="Arial"/>
          <w:szCs w:val="20"/>
          <w:lang w:eastAsia="sl-SI"/>
        </w:rPr>
        <w:t xml:space="preserve"> dolžan plačati naročniku pogodbeno kazen in povrniti nastalo škodo.</w:t>
      </w:r>
    </w:p>
    <w:p w14:paraId="7AA0732C" w14:textId="77777777" w:rsidR="00855D29" w:rsidRPr="00290725" w:rsidRDefault="00855D29" w:rsidP="003C6388">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786F567E" w14:textId="77777777" w:rsidR="00855D29" w:rsidRPr="00290725" w:rsidRDefault="00855D29" w:rsidP="008A32BE">
      <w:pPr>
        <w:pStyle w:val="Telobesedila"/>
        <w:spacing w:before="200" w:after="0" w:line="260" w:lineRule="exact"/>
        <w:jc w:val="both"/>
        <w:rPr>
          <w:rFonts w:cs="Arial"/>
          <w:sz w:val="20"/>
          <w:szCs w:val="20"/>
        </w:rPr>
      </w:pPr>
      <w:r w:rsidRPr="00290725">
        <w:rPr>
          <w:rFonts w:cs="Arial"/>
          <w:sz w:val="20"/>
          <w:szCs w:val="20"/>
        </w:rPr>
        <w:t>Sprememba ali dopolnitev te pogodbe se lahko izvrši le v obliki pisnega aneksa, ki ga podpišeta obe pogodbeni stranki.</w:t>
      </w:r>
    </w:p>
    <w:p w14:paraId="6256152F" w14:textId="17E848B2" w:rsidR="00855D29" w:rsidRDefault="00855D29" w:rsidP="008A32BE">
      <w:pPr>
        <w:pStyle w:val="Telobesedila"/>
        <w:spacing w:before="200" w:after="0" w:line="260" w:lineRule="exact"/>
        <w:jc w:val="both"/>
        <w:rPr>
          <w:rFonts w:cs="Arial"/>
          <w:sz w:val="20"/>
          <w:szCs w:val="20"/>
        </w:rPr>
      </w:pPr>
      <w:r w:rsidRPr="00290725">
        <w:rPr>
          <w:rFonts w:cs="Arial"/>
          <w:sz w:val="20"/>
          <w:szCs w:val="20"/>
        </w:rPr>
        <w:t xml:space="preserve">Ob morebitni spremembi odgovornega predstavnika katere od pogodbenih strank ali transakcijskega računa </w:t>
      </w:r>
      <w:r w:rsidR="008A2EB2">
        <w:rPr>
          <w:rFonts w:cs="Arial"/>
          <w:sz w:val="20"/>
          <w:szCs w:val="20"/>
        </w:rPr>
        <w:t>dobavitelja</w:t>
      </w:r>
      <w:r w:rsidRPr="00290725">
        <w:rPr>
          <w:rFonts w:cs="Arial"/>
          <w:sz w:val="20"/>
          <w:szCs w:val="20"/>
        </w:rPr>
        <w:t xml:space="preserve"> zadostuje obvestilo ene pogodbene stranke drugi.</w:t>
      </w:r>
    </w:p>
    <w:p w14:paraId="1B779E31" w14:textId="77777777" w:rsidR="005476FF" w:rsidRPr="00290725" w:rsidRDefault="005476FF" w:rsidP="003C6388">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56FC89C7" w14:textId="77777777" w:rsidR="005476FF" w:rsidRPr="00290725" w:rsidRDefault="005476FF" w:rsidP="005476FF">
      <w:pPr>
        <w:autoSpaceDE w:val="0"/>
        <w:autoSpaceDN w:val="0"/>
        <w:adjustRightInd w:val="0"/>
        <w:spacing w:before="200" w:line="252" w:lineRule="auto"/>
        <w:jc w:val="both"/>
        <w:rPr>
          <w:rFonts w:cs="Arial"/>
          <w:szCs w:val="20"/>
        </w:rPr>
      </w:pPr>
      <w:r w:rsidRPr="00290725">
        <w:rPr>
          <w:rFonts w:cs="Arial"/>
          <w:szCs w:val="20"/>
        </w:rPr>
        <w:t xml:space="preserve">Če katera od pogodbenih strank bistveno krši določbe te pogodbe ali se kršitve ponavljajo, lahko vsaka pogodbena stranka po predhodnem pisnem opozorilu in primernem dodatnem roku za odpravo kršitve, razmerje, vzpostavljeno s to pogodbo, razveže s petnajst (15) dnevnim odpovednim rokom. </w:t>
      </w:r>
    </w:p>
    <w:p w14:paraId="313E782D" w14:textId="77777777" w:rsidR="005476FF" w:rsidRPr="00290725" w:rsidRDefault="005476FF" w:rsidP="005476FF">
      <w:pPr>
        <w:autoSpaceDE w:val="0"/>
        <w:autoSpaceDN w:val="0"/>
        <w:adjustRightInd w:val="0"/>
        <w:spacing w:before="200" w:line="252" w:lineRule="auto"/>
        <w:jc w:val="both"/>
        <w:rPr>
          <w:rFonts w:cs="Arial"/>
          <w:szCs w:val="20"/>
        </w:rPr>
      </w:pPr>
      <w:r w:rsidRPr="00290725">
        <w:rPr>
          <w:rFonts w:cs="Arial"/>
          <w:szCs w:val="20"/>
        </w:rPr>
        <w:t>V času odpovednega roka sta pogodbeni stranki dolžni v celoti por</w:t>
      </w:r>
      <w:r>
        <w:rPr>
          <w:rFonts w:cs="Arial"/>
          <w:szCs w:val="20"/>
        </w:rPr>
        <w:t xml:space="preserve">avnati vse medsebojne še odprte </w:t>
      </w:r>
      <w:r w:rsidRPr="00290725">
        <w:rPr>
          <w:rFonts w:cs="Arial"/>
          <w:szCs w:val="20"/>
        </w:rPr>
        <w:t>in nesporne obvezno</w:t>
      </w:r>
      <w:r>
        <w:rPr>
          <w:rFonts w:cs="Arial"/>
          <w:szCs w:val="20"/>
        </w:rPr>
        <w:t>sti, ki izhajajo iz te pogodbe.</w:t>
      </w:r>
    </w:p>
    <w:p w14:paraId="44952ADE" w14:textId="77777777" w:rsidR="00855D29" w:rsidRPr="00290725" w:rsidRDefault="00855D29" w:rsidP="003C6388">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299A5C4B" w14:textId="77777777" w:rsidR="00CF44DB" w:rsidRPr="00290725" w:rsidRDefault="008A32BE" w:rsidP="008A32BE">
      <w:pPr>
        <w:numPr>
          <w:ilvl w:val="12"/>
          <w:numId w:val="0"/>
        </w:numPr>
        <w:spacing w:before="200" w:line="260" w:lineRule="atLeast"/>
        <w:jc w:val="both"/>
        <w:rPr>
          <w:rFonts w:cs="Arial"/>
          <w:color w:val="000000"/>
          <w:lang w:eastAsia="en-US"/>
        </w:rPr>
      </w:pPr>
      <w:r>
        <w:rPr>
          <w:rFonts w:cs="Arial"/>
          <w:color w:val="000000"/>
          <w:lang w:eastAsia="en-US"/>
        </w:rPr>
        <w:t>M</w:t>
      </w:r>
      <w:r w:rsidR="00CF44DB" w:rsidRPr="00290725">
        <w:rPr>
          <w:rFonts w:cs="Arial"/>
          <w:color w:val="000000"/>
          <w:lang w:eastAsia="en-US"/>
        </w:rPr>
        <w:t>ed veljavnostjo te pogodbe lahko naročnik ne glede na določbe zakona, ki ureja obligacijska razmerja, odstopi od pogodbe v naslednjih okoliščinah:</w:t>
      </w:r>
    </w:p>
    <w:p w14:paraId="21D37454" w14:textId="77777777" w:rsidR="00CF44DB" w:rsidRPr="00290725" w:rsidRDefault="00CF44DB" w:rsidP="00D164F6">
      <w:pPr>
        <w:widowControl w:val="0"/>
        <w:numPr>
          <w:ilvl w:val="1"/>
          <w:numId w:val="23"/>
        </w:numPr>
        <w:spacing w:line="260" w:lineRule="atLeast"/>
        <w:jc w:val="both"/>
        <w:rPr>
          <w:rFonts w:cs="Arial"/>
          <w:color w:val="000000"/>
          <w:lang w:eastAsia="en-US"/>
        </w:rPr>
      </w:pPr>
      <w:r w:rsidRPr="00290725">
        <w:rPr>
          <w:rFonts w:cs="Arial"/>
          <w:color w:val="000000"/>
          <w:lang w:eastAsia="en-US"/>
        </w:rPr>
        <w:t>javno naročilo je bilo bistveno spremenjeno, kar terja nov postopek javnega naročanja;</w:t>
      </w:r>
    </w:p>
    <w:p w14:paraId="48226E24" w14:textId="7F6AF8E7" w:rsidR="00CF44DB" w:rsidRPr="00290725" w:rsidRDefault="00CF44DB" w:rsidP="00D164F6">
      <w:pPr>
        <w:widowControl w:val="0"/>
        <w:numPr>
          <w:ilvl w:val="1"/>
          <w:numId w:val="23"/>
        </w:numPr>
        <w:spacing w:line="260" w:lineRule="atLeast"/>
        <w:jc w:val="both"/>
        <w:rPr>
          <w:rFonts w:cs="Arial"/>
          <w:color w:val="000000"/>
          <w:lang w:eastAsia="en-US"/>
        </w:rPr>
      </w:pPr>
      <w:r w:rsidRPr="00290725">
        <w:rPr>
          <w:rFonts w:cs="Arial"/>
          <w:color w:val="000000"/>
          <w:lang w:eastAsia="en-US"/>
        </w:rPr>
        <w:t xml:space="preserve">v času oddaje javnega naročila je bil </w:t>
      </w:r>
      <w:r w:rsidR="008A2EB2">
        <w:rPr>
          <w:rFonts w:cs="Arial"/>
          <w:color w:val="000000"/>
          <w:lang w:eastAsia="zh-CN"/>
        </w:rPr>
        <w:t>dobavitelj</w:t>
      </w:r>
      <w:r w:rsidRPr="00290725">
        <w:rPr>
          <w:rFonts w:cs="Arial"/>
          <w:color w:val="000000"/>
          <w:lang w:eastAsia="en-US"/>
        </w:rPr>
        <w:t xml:space="preserve"> v enem izmed položajev, zaradi katerega bi ga naročnik moral izključiti iz postopka javnega naročanja, pa s tem dejstvom naročnik ni bil seznanjen v postopku oddaje javnega naročila;</w:t>
      </w:r>
    </w:p>
    <w:p w14:paraId="6BE83AAF" w14:textId="7AE32D82" w:rsidR="00CF44DB" w:rsidRPr="00290725" w:rsidRDefault="00CF44DB" w:rsidP="00D164F6">
      <w:pPr>
        <w:widowControl w:val="0"/>
        <w:numPr>
          <w:ilvl w:val="1"/>
          <w:numId w:val="23"/>
        </w:numPr>
        <w:spacing w:line="260" w:lineRule="atLeast"/>
        <w:jc w:val="both"/>
        <w:rPr>
          <w:rFonts w:cs="Arial"/>
          <w:color w:val="000000"/>
          <w:lang w:eastAsia="en-US"/>
        </w:rPr>
      </w:pPr>
      <w:r w:rsidRPr="00290725">
        <w:rPr>
          <w:rFonts w:cs="Arial"/>
          <w:color w:val="000000"/>
          <w:lang w:eastAsia="en-US"/>
        </w:rPr>
        <w:t xml:space="preserve">zaradi hudih kršitev obveznosti iz Pogodbe o Evropski uniji – PEU, Pogodbe o delovanju Evropske unije – PDEU in ZJN-3, ki jih je po postopku v skladu z 258. členom PDEU ugotovilo Sodišče Evropske unije, javno naročilo ne bi smelo biti oddano </w:t>
      </w:r>
      <w:r w:rsidR="008A2EB2">
        <w:rPr>
          <w:rFonts w:cs="Arial"/>
          <w:color w:val="000000"/>
          <w:lang w:eastAsia="en-US"/>
        </w:rPr>
        <w:t>dobavitelju</w:t>
      </w:r>
      <w:r w:rsidRPr="00290725">
        <w:rPr>
          <w:rFonts w:cs="Arial"/>
          <w:color w:val="000000"/>
          <w:lang w:eastAsia="en-US"/>
        </w:rPr>
        <w:t>.</w:t>
      </w:r>
    </w:p>
    <w:p w14:paraId="47204316" w14:textId="77777777" w:rsidR="00CF44DB" w:rsidRPr="00290725" w:rsidRDefault="00CF44DB" w:rsidP="008A32BE">
      <w:pPr>
        <w:spacing w:before="200" w:line="260" w:lineRule="atLeast"/>
        <w:jc w:val="both"/>
        <w:rPr>
          <w:rFonts w:cs="Arial"/>
          <w:color w:val="000000"/>
          <w:lang w:eastAsia="en-US"/>
        </w:rPr>
      </w:pPr>
      <w:r w:rsidRPr="00290725">
        <w:rPr>
          <w:rFonts w:cs="Arial"/>
          <w:color w:val="000000"/>
          <w:lang w:eastAsia="en-US"/>
        </w:rPr>
        <w:t>Odstop učinkuje naslednji dan od dneva, ko je naročnik odposlal odstop.</w:t>
      </w:r>
    </w:p>
    <w:p w14:paraId="3BBA720B" w14:textId="6AFB1A63" w:rsidR="00CF44DB" w:rsidRPr="00290725" w:rsidRDefault="008A2EB2" w:rsidP="008A32BE">
      <w:pPr>
        <w:spacing w:before="200" w:line="260" w:lineRule="atLeast"/>
        <w:jc w:val="both"/>
        <w:rPr>
          <w:rFonts w:cs="Arial"/>
          <w:color w:val="000000"/>
          <w:lang w:eastAsia="en-US"/>
        </w:rPr>
      </w:pPr>
      <w:r w:rsidRPr="008A2EB2">
        <w:rPr>
          <w:rFonts w:cs="Arial"/>
          <w:color w:val="000000"/>
          <w:lang w:eastAsia="zh-CN"/>
        </w:rPr>
        <w:t xml:space="preserve">Dobavitelj </w:t>
      </w:r>
      <w:r w:rsidR="00CF44DB" w:rsidRPr="00290725">
        <w:rPr>
          <w:rFonts w:cs="Arial"/>
          <w:color w:val="000000"/>
          <w:lang w:eastAsia="en-US"/>
        </w:rPr>
        <w:t xml:space="preserve">ima v primerih iz prvega odstavka tega člena pravico do plačila za dotlej kvalitetno opravljena storitve, naročniku pa je dolžan povrniti vso škodo, ki jo je zaradi tega utrpel, tudi razliko do morebitne višje cene, ki jo bo za predmetne storitve za preostanek pogodbenega obdobja določil nov </w:t>
      </w:r>
      <w:r>
        <w:rPr>
          <w:rFonts w:cs="Arial"/>
          <w:color w:val="000000"/>
          <w:lang w:eastAsia="zh-CN"/>
        </w:rPr>
        <w:t>dobavitelj</w:t>
      </w:r>
      <w:r w:rsidR="00CF44DB" w:rsidRPr="00290725">
        <w:rPr>
          <w:rFonts w:cs="Arial"/>
          <w:color w:val="000000"/>
          <w:lang w:eastAsia="en-US"/>
        </w:rPr>
        <w:t>.</w:t>
      </w:r>
    </w:p>
    <w:p w14:paraId="2DB940DC" w14:textId="07F2F714" w:rsidR="00CF44DB" w:rsidRDefault="00CF44DB" w:rsidP="005934EC">
      <w:pPr>
        <w:spacing w:before="200" w:line="260" w:lineRule="atLeast"/>
        <w:jc w:val="both"/>
        <w:rPr>
          <w:rFonts w:cs="Arial"/>
          <w:color w:val="000000"/>
          <w:lang w:eastAsia="en-US"/>
        </w:rPr>
      </w:pPr>
      <w:r w:rsidRPr="00290725">
        <w:rPr>
          <w:rFonts w:cs="Arial"/>
          <w:color w:val="000000"/>
          <w:lang w:eastAsia="en-US"/>
        </w:rPr>
        <w:t>Naročnik ne odgovarja za škodo, ki je ali bi iz gornjih razlo</w:t>
      </w:r>
      <w:r w:rsidR="005934EC">
        <w:rPr>
          <w:rFonts w:cs="Arial"/>
          <w:color w:val="000000"/>
          <w:lang w:eastAsia="en-US"/>
        </w:rPr>
        <w:t xml:space="preserve">gov utegnila nastati </w:t>
      </w:r>
      <w:r w:rsidR="008A2EB2">
        <w:rPr>
          <w:rFonts w:cs="Arial"/>
          <w:color w:val="000000"/>
          <w:lang w:eastAsia="en-US"/>
        </w:rPr>
        <w:t>dobavitelju</w:t>
      </w:r>
      <w:r w:rsidR="005934EC">
        <w:rPr>
          <w:rFonts w:cs="Arial"/>
          <w:color w:val="000000"/>
          <w:lang w:eastAsia="en-US"/>
        </w:rPr>
        <w:t>.</w:t>
      </w:r>
    </w:p>
    <w:p w14:paraId="36F9F6A3" w14:textId="7930E11D" w:rsidR="005476FF" w:rsidRPr="00290725" w:rsidRDefault="005476FF" w:rsidP="003C6388">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2E77A654" w14:textId="77777777" w:rsidR="005476FF" w:rsidRDefault="005476FF" w:rsidP="005476FF">
      <w:pPr>
        <w:spacing w:before="200"/>
        <w:jc w:val="both"/>
        <w:rPr>
          <w:rFonts w:cs="Arial"/>
          <w:szCs w:val="20"/>
        </w:rPr>
      </w:pPr>
      <w:r w:rsidRPr="00290725">
        <w:rPr>
          <w:rFonts w:cs="Arial"/>
          <w:szCs w:val="20"/>
        </w:rPr>
        <w:t>Za urejanje medsebojnih obveznosti in pravic, ki niso izrecno dogovorjene s to pogodbo, se uporabljajo določila Obligacijskega zakonika in drugi predpisi, ki urejajo pogodbene odnose.</w:t>
      </w:r>
    </w:p>
    <w:p w14:paraId="3F34B98F" w14:textId="77777777" w:rsidR="005476FF" w:rsidRPr="00290725" w:rsidRDefault="005476FF" w:rsidP="005476FF">
      <w:pPr>
        <w:spacing w:before="200"/>
        <w:jc w:val="both"/>
        <w:rPr>
          <w:rFonts w:cs="Arial"/>
          <w:szCs w:val="20"/>
        </w:rPr>
      </w:pPr>
      <w:r>
        <w:rPr>
          <w:rFonts w:cs="Arial"/>
          <w:color w:val="000000"/>
          <w:lang w:eastAsia="en-US"/>
        </w:rPr>
        <w:t>Pogodbeni stranki sta soglasni, da se za</w:t>
      </w:r>
      <w:r w:rsidRPr="004E614E">
        <w:t xml:space="preserve"> </w:t>
      </w:r>
      <w:r w:rsidRPr="004E614E">
        <w:rPr>
          <w:rFonts w:cs="Arial"/>
          <w:color w:val="000000"/>
          <w:lang w:eastAsia="en-US"/>
        </w:rPr>
        <w:t xml:space="preserve">presojo vsebine medsebojnih pravic in obveznosti pogodbenih strank </w:t>
      </w:r>
      <w:r>
        <w:rPr>
          <w:rFonts w:cs="Arial"/>
          <w:color w:val="000000"/>
          <w:lang w:eastAsia="en-US"/>
        </w:rPr>
        <w:t xml:space="preserve">po tej pogodbi ne uporabljajo določbe </w:t>
      </w:r>
      <w:r w:rsidRPr="0006364F">
        <w:rPr>
          <w:rFonts w:cs="Arial"/>
          <w:color w:val="000000"/>
          <w:lang w:eastAsia="en-US"/>
        </w:rPr>
        <w:t>Posebn</w:t>
      </w:r>
      <w:r>
        <w:rPr>
          <w:rFonts w:cs="Arial"/>
          <w:color w:val="000000"/>
          <w:lang w:eastAsia="en-US"/>
        </w:rPr>
        <w:t xml:space="preserve">ih </w:t>
      </w:r>
      <w:r w:rsidRPr="0006364F">
        <w:rPr>
          <w:rFonts w:cs="Arial"/>
          <w:color w:val="000000"/>
          <w:lang w:eastAsia="en-US"/>
        </w:rPr>
        <w:t>gradben</w:t>
      </w:r>
      <w:r>
        <w:rPr>
          <w:rFonts w:cs="Arial"/>
          <w:color w:val="000000"/>
          <w:lang w:eastAsia="en-US"/>
        </w:rPr>
        <w:t>ih</w:t>
      </w:r>
      <w:r w:rsidRPr="0006364F">
        <w:rPr>
          <w:rFonts w:cs="Arial"/>
          <w:color w:val="000000"/>
          <w:lang w:eastAsia="en-US"/>
        </w:rPr>
        <w:t xml:space="preserve"> uzanc</w:t>
      </w:r>
      <w:r>
        <w:rPr>
          <w:rFonts w:cs="Arial"/>
          <w:color w:val="000000"/>
          <w:lang w:eastAsia="en-US"/>
        </w:rPr>
        <w:t>.</w:t>
      </w:r>
    </w:p>
    <w:p w14:paraId="64BF8301" w14:textId="77777777" w:rsidR="005476FF" w:rsidRPr="005476FF" w:rsidRDefault="005476FF" w:rsidP="005476FF">
      <w:pPr>
        <w:spacing w:before="200"/>
        <w:jc w:val="both"/>
        <w:rPr>
          <w:rFonts w:cs="Arial"/>
          <w:szCs w:val="20"/>
        </w:rPr>
      </w:pPr>
      <w:r w:rsidRPr="00290725">
        <w:rPr>
          <w:rFonts w:cs="Arial"/>
          <w:szCs w:val="20"/>
        </w:rPr>
        <w:t>Morebitne spore, nastale v zvezi z izvajanjem te pogodbe, bosta stranki reševali sporazumno. Če sporazumna rešitev ni mogoča, je za rešitev spora</w:t>
      </w:r>
      <w:r>
        <w:rPr>
          <w:rFonts w:cs="Arial"/>
          <w:szCs w:val="20"/>
        </w:rPr>
        <w:t xml:space="preserve"> pristojno sodišče v Ljubljani.</w:t>
      </w:r>
    </w:p>
    <w:p w14:paraId="4BA47C60" w14:textId="77777777" w:rsidR="00855D29" w:rsidRPr="00290725" w:rsidRDefault="000F60E0" w:rsidP="008A32BE">
      <w:pPr>
        <w:pStyle w:val="Telobesedila"/>
        <w:spacing w:before="200" w:after="0" w:line="260" w:lineRule="exact"/>
        <w:jc w:val="both"/>
        <w:rPr>
          <w:rFonts w:cs="Arial"/>
          <w:sz w:val="20"/>
          <w:szCs w:val="20"/>
        </w:rPr>
      </w:pPr>
      <w:r w:rsidRPr="00290725">
        <w:rPr>
          <w:rFonts w:cs="Arial"/>
          <w:sz w:val="20"/>
          <w:szCs w:val="20"/>
        </w:rPr>
        <w:lastRenderedPageBreak/>
        <w:t>Pogodba velja do</w:t>
      </w:r>
      <w:r w:rsidR="00855D29" w:rsidRPr="00290725">
        <w:rPr>
          <w:rFonts w:cs="Arial"/>
          <w:sz w:val="20"/>
          <w:szCs w:val="20"/>
        </w:rPr>
        <w:t xml:space="preserve"> izvedbe  vseh pogodbenih obveznosti obeh strank.</w:t>
      </w:r>
      <w:r w:rsidR="00780D5C" w:rsidRPr="00290725">
        <w:rPr>
          <w:rFonts w:cs="Arial"/>
          <w:sz w:val="20"/>
          <w:szCs w:val="20"/>
        </w:rPr>
        <w:t xml:space="preserve"> </w:t>
      </w:r>
    </w:p>
    <w:p w14:paraId="0044493E" w14:textId="77777777" w:rsidR="00855D29" w:rsidRPr="00290725" w:rsidRDefault="00855D29" w:rsidP="003C6388">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4A3CDEFB" w14:textId="45B57AFF" w:rsidR="00965CB1" w:rsidRDefault="00422CE1" w:rsidP="00855D29">
      <w:pPr>
        <w:pStyle w:val="Telobesedila"/>
        <w:spacing w:after="0" w:line="260" w:lineRule="exact"/>
        <w:jc w:val="both"/>
        <w:rPr>
          <w:rFonts w:cs="Arial"/>
          <w:sz w:val="20"/>
          <w:szCs w:val="20"/>
        </w:rPr>
      </w:pPr>
      <w:r w:rsidRPr="00290725">
        <w:rPr>
          <w:rFonts w:cs="Arial"/>
          <w:sz w:val="20"/>
          <w:szCs w:val="20"/>
        </w:rPr>
        <w:t xml:space="preserve">Pogodba je podpisana elektronsko. / </w:t>
      </w:r>
      <w:r w:rsidR="00855D29" w:rsidRPr="00290725">
        <w:rPr>
          <w:rFonts w:cs="Arial"/>
          <w:sz w:val="20"/>
          <w:szCs w:val="20"/>
        </w:rPr>
        <w:t xml:space="preserve">Pogodba je sestavljena v </w:t>
      </w:r>
      <w:r w:rsidR="00DD5AE6">
        <w:rPr>
          <w:rFonts w:cs="Arial"/>
          <w:sz w:val="20"/>
          <w:szCs w:val="20"/>
        </w:rPr>
        <w:t xml:space="preserve">štirih </w:t>
      </w:r>
      <w:r w:rsidR="00855D29" w:rsidRPr="00290725">
        <w:rPr>
          <w:rFonts w:cs="Arial"/>
          <w:sz w:val="20"/>
          <w:szCs w:val="20"/>
        </w:rPr>
        <w:t>(</w:t>
      </w:r>
      <w:r w:rsidR="00DD5AE6">
        <w:rPr>
          <w:rFonts w:cs="Arial"/>
          <w:sz w:val="20"/>
          <w:szCs w:val="20"/>
        </w:rPr>
        <w:t>4</w:t>
      </w:r>
      <w:r w:rsidR="00855D29" w:rsidRPr="00290725">
        <w:rPr>
          <w:rFonts w:cs="Arial"/>
          <w:sz w:val="20"/>
          <w:szCs w:val="20"/>
        </w:rPr>
        <w:t xml:space="preserve">) enakih izvodih, od katerih prejme naročnik </w:t>
      </w:r>
      <w:r w:rsidR="00DD5AE6">
        <w:rPr>
          <w:rFonts w:cs="Arial"/>
          <w:sz w:val="20"/>
          <w:szCs w:val="20"/>
        </w:rPr>
        <w:t xml:space="preserve">tri </w:t>
      </w:r>
      <w:r w:rsidR="00855D29" w:rsidRPr="00290725">
        <w:rPr>
          <w:rFonts w:cs="Arial"/>
          <w:sz w:val="20"/>
          <w:szCs w:val="20"/>
        </w:rPr>
        <w:t>(</w:t>
      </w:r>
      <w:r w:rsidR="00DD5AE6">
        <w:rPr>
          <w:rFonts w:cs="Arial"/>
          <w:sz w:val="20"/>
          <w:szCs w:val="20"/>
        </w:rPr>
        <w:t>3</w:t>
      </w:r>
      <w:r w:rsidR="00855D29" w:rsidRPr="00290725">
        <w:rPr>
          <w:rFonts w:cs="Arial"/>
          <w:sz w:val="20"/>
          <w:szCs w:val="20"/>
        </w:rPr>
        <w:t xml:space="preserve">) izvode, </w:t>
      </w:r>
      <w:r w:rsidR="008A2EB2">
        <w:rPr>
          <w:rFonts w:cs="Arial"/>
          <w:sz w:val="20"/>
          <w:szCs w:val="20"/>
        </w:rPr>
        <w:t>dobavitelj</w:t>
      </w:r>
      <w:r w:rsidR="00855D29" w:rsidRPr="00290725">
        <w:rPr>
          <w:rFonts w:cs="Arial"/>
          <w:sz w:val="20"/>
          <w:szCs w:val="20"/>
        </w:rPr>
        <w:t xml:space="preserve"> pa </w:t>
      </w:r>
      <w:r w:rsidR="00DD5AE6" w:rsidRPr="00290725">
        <w:rPr>
          <w:rFonts w:cs="Arial"/>
          <w:sz w:val="20"/>
          <w:szCs w:val="20"/>
        </w:rPr>
        <w:t xml:space="preserve">en </w:t>
      </w:r>
      <w:r w:rsidR="00855D29" w:rsidRPr="00290725">
        <w:rPr>
          <w:rFonts w:cs="Arial"/>
          <w:sz w:val="20"/>
          <w:szCs w:val="20"/>
        </w:rPr>
        <w:t>(</w:t>
      </w:r>
      <w:r w:rsidR="00DD5AE6" w:rsidRPr="00290725">
        <w:rPr>
          <w:rFonts w:cs="Arial"/>
          <w:sz w:val="20"/>
          <w:szCs w:val="20"/>
        </w:rPr>
        <w:t>1</w:t>
      </w:r>
      <w:r w:rsidR="00855D29" w:rsidRPr="00290725">
        <w:rPr>
          <w:rFonts w:cs="Arial"/>
          <w:sz w:val="20"/>
          <w:szCs w:val="20"/>
        </w:rPr>
        <w:t>) izvod.</w:t>
      </w:r>
    </w:p>
    <w:sectPr w:rsidR="00965CB1" w:rsidSect="00DA7C07">
      <w:headerReference w:type="default" r:id="rId24"/>
      <w:headerReference w:type="first" r:id="rId25"/>
      <w:footerReference w:type="first" r:id="rId26"/>
      <w:pgSz w:w="11906" w:h="16838"/>
      <w:pgMar w:top="1276" w:right="1418" w:bottom="1276" w:left="1418" w:header="993" w:footer="51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C4CA1" w14:textId="77777777" w:rsidR="0090521A" w:rsidRDefault="0090521A">
      <w:r>
        <w:separator/>
      </w:r>
    </w:p>
  </w:endnote>
  <w:endnote w:type="continuationSeparator" w:id="0">
    <w:p w14:paraId="1BF82681" w14:textId="77777777" w:rsidR="0090521A" w:rsidRDefault="00905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FuturaT">
    <w:altName w:val="Century Gothic"/>
    <w:panose1 w:val="00000000000000000000"/>
    <w:charset w:val="EE"/>
    <w:family w:val="swiss"/>
    <w:notTrueType/>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6590E" w14:textId="77777777" w:rsidR="006F6D7D" w:rsidRPr="00794CE2" w:rsidRDefault="006F6D7D">
    <w:pPr>
      <w:pStyle w:val="Noga"/>
      <w:jc w:val="right"/>
      <w:rPr>
        <w:szCs w:val="20"/>
      </w:rPr>
    </w:pPr>
    <w:r w:rsidRPr="00794CE2">
      <w:rPr>
        <w:bCs/>
        <w:szCs w:val="20"/>
      </w:rPr>
      <w:fldChar w:fldCharType="begin"/>
    </w:r>
    <w:r w:rsidRPr="00794CE2">
      <w:rPr>
        <w:bCs/>
        <w:szCs w:val="20"/>
      </w:rPr>
      <w:instrText>PAGE</w:instrText>
    </w:r>
    <w:r w:rsidRPr="00794CE2">
      <w:rPr>
        <w:bCs/>
        <w:szCs w:val="20"/>
      </w:rPr>
      <w:fldChar w:fldCharType="separate"/>
    </w:r>
    <w:r>
      <w:rPr>
        <w:bCs/>
        <w:noProof/>
        <w:szCs w:val="20"/>
      </w:rPr>
      <w:t>3</w:t>
    </w:r>
    <w:r>
      <w:rPr>
        <w:bCs/>
        <w:noProof/>
        <w:szCs w:val="20"/>
      </w:rPr>
      <w:t>0</w:t>
    </w:r>
    <w:r w:rsidRPr="00794CE2">
      <w:rPr>
        <w:bCs/>
        <w:szCs w:val="20"/>
      </w:rPr>
      <w:fldChar w:fldCharType="end"/>
    </w:r>
    <w:r w:rsidRPr="00794CE2">
      <w:rPr>
        <w:szCs w:val="20"/>
      </w:rPr>
      <w:t xml:space="preserve"> </w:t>
    </w:r>
    <w:r>
      <w:rPr>
        <w:szCs w:val="20"/>
      </w:rPr>
      <w:t>/</w:t>
    </w:r>
    <w:r w:rsidRPr="00794CE2">
      <w:rPr>
        <w:szCs w:val="20"/>
      </w:rPr>
      <w:t xml:space="preserve"> </w:t>
    </w:r>
    <w:r w:rsidRPr="00794CE2">
      <w:rPr>
        <w:bCs/>
        <w:szCs w:val="20"/>
      </w:rPr>
      <w:fldChar w:fldCharType="begin"/>
    </w:r>
    <w:r w:rsidRPr="00794CE2">
      <w:rPr>
        <w:bCs/>
        <w:szCs w:val="20"/>
      </w:rPr>
      <w:instrText>NUMPAGES</w:instrText>
    </w:r>
    <w:r w:rsidRPr="00794CE2">
      <w:rPr>
        <w:bCs/>
        <w:szCs w:val="20"/>
      </w:rPr>
      <w:fldChar w:fldCharType="separate"/>
    </w:r>
    <w:r>
      <w:rPr>
        <w:bCs/>
        <w:noProof/>
        <w:szCs w:val="20"/>
      </w:rPr>
      <w:t>41</w:t>
    </w:r>
    <w:r w:rsidRPr="00794CE2">
      <w:rPr>
        <w:bCs/>
        <w:szCs w:val="20"/>
      </w:rPr>
      <w:fldChar w:fldCharType="end"/>
    </w:r>
  </w:p>
  <w:p w14:paraId="301339D7" w14:textId="77777777" w:rsidR="006F6D7D" w:rsidRPr="00C82F36" w:rsidRDefault="006F6D7D">
    <w:pPr>
      <w:pStyle w:val="Noga"/>
      <w:rPr>
        <w:rFonts w:ascii="Calibri" w:hAnsi="Calibri"/>
        <w:sz w:val="18"/>
        <w:szCs w:val="18"/>
      </w:rPr>
    </w:pPr>
    <w:r>
      <w:rPr>
        <w:noProof/>
        <w:lang w:eastAsia="sl-SI"/>
      </w:rPr>
      <w:drawing>
        <wp:anchor distT="0" distB="0" distL="114300" distR="114300" simplePos="0" relativeHeight="251659264" behindDoc="0" locked="0" layoutInCell="1" allowOverlap="1" wp14:anchorId="3EE4ABEB" wp14:editId="65A4396D">
          <wp:simplePos x="0" y="0"/>
          <wp:positionH relativeFrom="margin">
            <wp:posOffset>1080135</wp:posOffset>
          </wp:positionH>
          <wp:positionV relativeFrom="paragraph">
            <wp:posOffset>9867900</wp:posOffset>
          </wp:positionV>
          <wp:extent cx="1295400" cy="542290"/>
          <wp:effectExtent l="0" t="0" r="0" b="0"/>
          <wp:wrapNone/>
          <wp:docPr id="1586324957" name="Slika 2" descr="Logotip projekta Zeleni lokacijski okv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 projekta Zeleni lokacijski okv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54229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81275" w14:textId="77777777" w:rsidR="0090521A" w:rsidRDefault="0090521A">
      <w:r>
        <w:separator/>
      </w:r>
    </w:p>
  </w:footnote>
  <w:footnote w:type="continuationSeparator" w:id="0">
    <w:p w14:paraId="7BECA607" w14:textId="77777777" w:rsidR="0090521A" w:rsidRDefault="0090521A">
      <w:r>
        <w:continuationSeparator/>
      </w:r>
    </w:p>
  </w:footnote>
  <w:footnote w:id="1">
    <w:p w14:paraId="65512F12" w14:textId="5D5D8CB4" w:rsidR="00060E21" w:rsidRPr="00060E21" w:rsidRDefault="00060E21" w:rsidP="00060E21">
      <w:pPr>
        <w:pStyle w:val="Sprotnaopomba-besedilo"/>
      </w:pPr>
      <w:r>
        <w:rPr>
          <w:rStyle w:val="Sprotnaopomba-sklic"/>
        </w:rPr>
        <w:footnoteRef/>
      </w:r>
      <w:r>
        <w:t xml:space="preserve"> </w:t>
      </w:r>
      <w:r w:rsidRPr="00060E21">
        <w:rPr>
          <w:rFonts w:ascii="Arial" w:hAnsi="Arial" w:cs="Arial"/>
          <w:i/>
          <w:iCs/>
          <w:sz w:val="18"/>
          <w:szCs w:val="18"/>
        </w:rPr>
        <w:t xml:space="preserve">OPOMBA: V </w:t>
      </w:r>
      <w:proofErr w:type="spellStart"/>
      <w:r w:rsidRPr="00060E21">
        <w:rPr>
          <w:rFonts w:ascii="Arial" w:hAnsi="Arial" w:cs="Arial"/>
          <w:i/>
          <w:iCs/>
          <w:sz w:val="18"/>
          <w:szCs w:val="18"/>
        </w:rPr>
        <w:t>koloni</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Zahtevane</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tehnične</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specifikacije</w:t>
      </w:r>
      <w:proofErr w:type="spellEnd"/>
      <w:r w:rsidRPr="00060E21">
        <w:rPr>
          <w:rFonts w:ascii="Arial" w:hAnsi="Arial" w:cs="Arial"/>
          <w:i/>
          <w:iCs/>
          <w:sz w:val="18"/>
          <w:szCs w:val="18"/>
        </w:rPr>
        <w:t xml:space="preserve">' je </w:t>
      </w:r>
      <w:proofErr w:type="spellStart"/>
      <w:r w:rsidRPr="00060E21">
        <w:rPr>
          <w:rFonts w:ascii="Arial" w:hAnsi="Arial" w:cs="Arial"/>
          <w:i/>
          <w:iCs/>
          <w:sz w:val="18"/>
          <w:szCs w:val="18"/>
        </w:rPr>
        <w:t>napisano</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na</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kateri</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strani</w:t>
      </w:r>
      <w:proofErr w:type="spellEnd"/>
      <w:r w:rsidRPr="00060E21">
        <w:rPr>
          <w:rFonts w:ascii="Arial" w:hAnsi="Arial" w:cs="Arial"/>
          <w:i/>
          <w:iCs/>
          <w:sz w:val="18"/>
          <w:szCs w:val="18"/>
        </w:rPr>
        <w:t xml:space="preserve"> v PZI so </w:t>
      </w:r>
      <w:proofErr w:type="spellStart"/>
      <w:r w:rsidRPr="00060E21">
        <w:rPr>
          <w:rFonts w:ascii="Arial" w:hAnsi="Arial" w:cs="Arial"/>
          <w:i/>
          <w:iCs/>
          <w:sz w:val="18"/>
          <w:szCs w:val="18"/>
        </w:rPr>
        <w:t>podrobnejše</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specifikacije</w:t>
      </w:r>
      <w:proofErr w:type="spellEnd"/>
      <w:r w:rsidRPr="00060E21">
        <w:rPr>
          <w:rFonts w:ascii="Arial" w:hAnsi="Arial" w:cs="Arial"/>
          <w:i/>
          <w:iCs/>
          <w:sz w:val="18"/>
          <w:szCs w:val="18"/>
        </w:rPr>
        <w:t>.</w:t>
      </w:r>
    </w:p>
  </w:footnote>
  <w:footnote w:id="2">
    <w:p w14:paraId="18F32DAC" w14:textId="58AE0B90" w:rsidR="00060E21" w:rsidRPr="00060E21" w:rsidRDefault="00060E21">
      <w:pPr>
        <w:pStyle w:val="Sprotnaopomba-besedilo"/>
      </w:pPr>
      <w:r>
        <w:rPr>
          <w:rStyle w:val="Sprotnaopomba-sklic"/>
        </w:rPr>
        <w:footnoteRef/>
      </w:r>
      <w:r>
        <w:t xml:space="preserve"> </w:t>
      </w:r>
      <w:r w:rsidRPr="00060E21">
        <w:rPr>
          <w:rFonts w:ascii="Arial" w:hAnsi="Arial" w:cs="Arial"/>
          <w:i/>
          <w:iCs/>
          <w:sz w:val="18"/>
          <w:szCs w:val="18"/>
        </w:rPr>
        <w:t xml:space="preserve">OPOMBA: V </w:t>
      </w:r>
      <w:proofErr w:type="spellStart"/>
      <w:r w:rsidRPr="00060E21">
        <w:rPr>
          <w:rFonts w:ascii="Arial" w:hAnsi="Arial" w:cs="Arial"/>
          <w:i/>
          <w:iCs/>
          <w:sz w:val="18"/>
          <w:szCs w:val="18"/>
        </w:rPr>
        <w:t>koloni</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Ponujena</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oprema</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naj</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ponudnik</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vpiše</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ponujen</w:t>
      </w:r>
      <w:proofErr w:type="spellEnd"/>
      <w:r w:rsidRPr="00060E21">
        <w:rPr>
          <w:rFonts w:ascii="Arial" w:hAnsi="Arial" w:cs="Arial"/>
          <w:i/>
          <w:iCs/>
          <w:sz w:val="18"/>
          <w:szCs w:val="18"/>
        </w:rPr>
        <w:t xml:space="preserve"> model </w:t>
      </w:r>
      <w:proofErr w:type="spellStart"/>
      <w:r w:rsidRPr="00060E21">
        <w:rPr>
          <w:rFonts w:ascii="Arial" w:hAnsi="Arial" w:cs="Arial"/>
          <w:i/>
          <w:iCs/>
          <w:sz w:val="18"/>
          <w:szCs w:val="18"/>
        </w:rPr>
        <w:t>opreme</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ali</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sistem</w:t>
      </w:r>
      <w:proofErr w:type="spellEnd"/>
      <w:r w:rsidRPr="00060E21">
        <w:rPr>
          <w:rFonts w:ascii="Arial" w:hAnsi="Arial" w:cs="Arial"/>
          <w:i/>
          <w:iCs/>
          <w:sz w:val="18"/>
          <w:szCs w:val="18"/>
        </w:rPr>
        <w:t xml:space="preserve">, ki ga </w:t>
      </w:r>
      <w:proofErr w:type="spellStart"/>
      <w:r w:rsidRPr="00060E21">
        <w:rPr>
          <w:rFonts w:ascii="Arial" w:hAnsi="Arial" w:cs="Arial"/>
          <w:i/>
          <w:iCs/>
          <w:sz w:val="18"/>
          <w:szCs w:val="18"/>
        </w:rPr>
        <w:t>ponuja</w:t>
      </w:r>
      <w:proofErr w:type="spellEnd"/>
      <w:r w:rsidRPr="00060E21">
        <w:rPr>
          <w:rFonts w:ascii="Arial" w:hAnsi="Arial" w:cs="Arial"/>
          <w:i/>
          <w:iCs/>
          <w:sz w:val="18"/>
          <w:szCs w:val="18"/>
        </w:rPr>
        <w:t>.</w:t>
      </w:r>
    </w:p>
  </w:footnote>
  <w:footnote w:id="3">
    <w:p w14:paraId="17B88D2E" w14:textId="1C8FB770" w:rsidR="00060E21" w:rsidRPr="00060E21" w:rsidRDefault="00060E21">
      <w:pPr>
        <w:pStyle w:val="Sprotnaopomba-besedilo"/>
      </w:pPr>
      <w:r>
        <w:rPr>
          <w:rStyle w:val="Sprotnaopomba-sklic"/>
        </w:rPr>
        <w:footnoteRef/>
      </w:r>
      <w:r>
        <w:t xml:space="preserve"> </w:t>
      </w:r>
      <w:r w:rsidRPr="00060E21">
        <w:rPr>
          <w:rFonts w:ascii="Arial" w:hAnsi="Arial" w:cs="Arial"/>
          <w:i/>
          <w:iCs/>
          <w:sz w:val="18"/>
          <w:szCs w:val="18"/>
        </w:rPr>
        <w:t xml:space="preserve">OPOMBA: V </w:t>
      </w:r>
      <w:proofErr w:type="spellStart"/>
      <w:r w:rsidRPr="00060E21">
        <w:rPr>
          <w:rFonts w:ascii="Arial" w:hAnsi="Arial" w:cs="Arial"/>
          <w:i/>
          <w:iCs/>
          <w:sz w:val="18"/>
          <w:szCs w:val="18"/>
        </w:rPr>
        <w:t>koloni</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Zahtevane</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tehnične</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specifikacije</w:t>
      </w:r>
      <w:proofErr w:type="spellEnd"/>
      <w:r w:rsidRPr="00060E21">
        <w:rPr>
          <w:rFonts w:ascii="Arial" w:hAnsi="Arial" w:cs="Arial"/>
          <w:i/>
          <w:iCs/>
          <w:sz w:val="18"/>
          <w:szCs w:val="18"/>
        </w:rPr>
        <w:t xml:space="preserve">' je </w:t>
      </w:r>
      <w:proofErr w:type="spellStart"/>
      <w:r w:rsidRPr="00060E21">
        <w:rPr>
          <w:rFonts w:ascii="Arial" w:hAnsi="Arial" w:cs="Arial"/>
          <w:i/>
          <w:iCs/>
          <w:sz w:val="18"/>
          <w:szCs w:val="18"/>
        </w:rPr>
        <w:t>napisano</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na</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kateri</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strani</w:t>
      </w:r>
      <w:proofErr w:type="spellEnd"/>
      <w:r w:rsidRPr="00060E21">
        <w:rPr>
          <w:rFonts w:ascii="Arial" w:hAnsi="Arial" w:cs="Arial"/>
          <w:i/>
          <w:iCs/>
          <w:sz w:val="18"/>
          <w:szCs w:val="18"/>
        </w:rPr>
        <w:t xml:space="preserve"> v PZI so </w:t>
      </w:r>
      <w:proofErr w:type="spellStart"/>
      <w:r w:rsidRPr="00060E21">
        <w:rPr>
          <w:rFonts w:ascii="Arial" w:hAnsi="Arial" w:cs="Arial"/>
          <w:i/>
          <w:iCs/>
          <w:sz w:val="18"/>
          <w:szCs w:val="18"/>
        </w:rPr>
        <w:t>podrobnejše</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specifikacije</w:t>
      </w:r>
      <w:proofErr w:type="spellEnd"/>
      <w:r w:rsidRPr="00060E21">
        <w:rPr>
          <w:rFonts w:ascii="Arial" w:hAnsi="Arial" w:cs="Arial"/>
          <w:i/>
          <w:iCs/>
          <w:sz w:val="18"/>
          <w:szCs w:val="18"/>
        </w:rPr>
        <w:t>.</w:t>
      </w:r>
    </w:p>
  </w:footnote>
  <w:footnote w:id="4">
    <w:p w14:paraId="41931CF2" w14:textId="60992D92" w:rsidR="00060E21" w:rsidRPr="00060E21" w:rsidRDefault="00060E21">
      <w:pPr>
        <w:pStyle w:val="Sprotnaopomba-besedilo"/>
        <w:rPr>
          <w:lang w:val="sl-SI"/>
        </w:rPr>
      </w:pPr>
      <w:r>
        <w:rPr>
          <w:rStyle w:val="Sprotnaopomba-sklic"/>
        </w:rPr>
        <w:footnoteRef/>
      </w:r>
      <w:r>
        <w:t xml:space="preserve"> </w:t>
      </w:r>
      <w:r w:rsidRPr="00060E21">
        <w:rPr>
          <w:rFonts w:ascii="Arial" w:hAnsi="Arial" w:cs="Arial"/>
          <w:i/>
          <w:iCs/>
          <w:sz w:val="18"/>
          <w:szCs w:val="18"/>
        </w:rPr>
        <w:t xml:space="preserve">OPOMBA: V </w:t>
      </w:r>
      <w:proofErr w:type="spellStart"/>
      <w:r w:rsidRPr="00060E21">
        <w:rPr>
          <w:rFonts w:ascii="Arial" w:hAnsi="Arial" w:cs="Arial"/>
          <w:i/>
          <w:iCs/>
          <w:sz w:val="18"/>
          <w:szCs w:val="18"/>
        </w:rPr>
        <w:t>koloni</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Ponujena</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oprema</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naj</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ponudnik</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vpiše</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ponujen</w:t>
      </w:r>
      <w:proofErr w:type="spellEnd"/>
      <w:r w:rsidRPr="00060E21">
        <w:rPr>
          <w:rFonts w:ascii="Arial" w:hAnsi="Arial" w:cs="Arial"/>
          <w:i/>
          <w:iCs/>
          <w:sz w:val="18"/>
          <w:szCs w:val="18"/>
        </w:rPr>
        <w:t xml:space="preserve"> model </w:t>
      </w:r>
      <w:proofErr w:type="spellStart"/>
      <w:r w:rsidRPr="00060E21">
        <w:rPr>
          <w:rFonts w:ascii="Arial" w:hAnsi="Arial" w:cs="Arial"/>
          <w:i/>
          <w:iCs/>
          <w:sz w:val="18"/>
          <w:szCs w:val="18"/>
        </w:rPr>
        <w:t>opreme</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ali</w:t>
      </w:r>
      <w:proofErr w:type="spellEnd"/>
      <w:r w:rsidRPr="00060E21">
        <w:rPr>
          <w:rFonts w:ascii="Arial" w:hAnsi="Arial" w:cs="Arial"/>
          <w:i/>
          <w:iCs/>
          <w:sz w:val="18"/>
          <w:szCs w:val="18"/>
        </w:rPr>
        <w:t xml:space="preserve"> </w:t>
      </w:r>
      <w:proofErr w:type="spellStart"/>
      <w:r w:rsidRPr="00060E21">
        <w:rPr>
          <w:rFonts w:ascii="Arial" w:hAnsi="Arial" w:cs="Arial"/>
          <w:i/>
          <w:iCs/>
          <w:sz w:val="18"/>
          <w:szCs w:val="18"/>
        </w:rPr>
        <w:t>sistem</w:t>
      </w:r>
      <w:proofErr w:type="spellEnd"/>
      <w:r w:rsidRPr="00060E21">
        <w:rPr>
          <w:rFonts w:ascii="Arial" w:hAnsi="Arial" w:cs="Arial"/>
          <w:i/>
          <w:iCs/>
          <w:sz w:val="18"/>
          <w:szCs w:val="18"/>
        </w:rPr>
        <w:t xml:space="preserve">, ki ga </w:t>
      </w:r>
      <w:proofErr w:type="spellStart"/>
      <w:r w:rsidRPr="00060E21">
        <w:rPr>
          <w:rFonts w:ascii="Arial" w:hAnsi="Arial" w:cs="Arial"/>
          <w:i/>
          <w:iCs/>
          <w:sz w:val="18"/>
          <w:szCs w:val="18"/>
        </w:rPr>
        <w:t>ponuja</w:t>
      </w:r>
      <w:proofErr w:type="spellEnd"/>
      <w:r w:rsidRPr="00060E21">
        <w:rPr>
          <w:rFonts w:ascii="Arial" w:hAnsi="Arial" w:cs="Arial"/>
          <w:i/>
          <w:iCs/>
          <w:sz w:val="18"/>
          <w:szCs w:val="18"/>
        </w:rPr>
        <w:t>.</w:t>
      </w:r>
    </w:p>
  </w:footnote>
  <w:footnote w:id="5">
    <w:p w14:paraId="4D9A64A3" w14:textId="562B7052" w:rsidR="006F6D7D" w:rsidRPr="004E0817" w:rsidRDefault="006F6D7D" w:rsidP="004E0817">
      <w:pPr>
        <w:pStyle w:val="Sprotnaopomba-besedilo"/>
        <w:jc w:val="both"/>
        <w:rPr>
          <w:rFonts w:ascii="Arial" w:hAnsi="Arial" w:cs="Arial"/>
          <w:lang w:val="sl-SI"/>
        </w:rPr>
      </w:pPr>
      <w:r w:rsidRPr="004E0817">
        <w:rPr>
          <w:rStyle w:val="Sprotnaopomba-sklic"/>
          <w:rFonts w:ascii="Arial" w:hAnsi="Arial" w:cs="Arial"/>
        </w:rPr>
        <w:footnoteRef/>
      </w:r>
      <w:r w:rsidRPr="00EE0EEB">
        <w:rPr>
          <w:rFonts w:ascii="Arial" w:hAnsi="Arial" w:cs="Arial"/>
          <w:lang w:val="sl-SI"/>
        </w:rPr>
        <w:t xml:space="preserve"> </w:t>
      </w:r>
      <w:r w:rsidRPr="001D38A6">
        <w:rPr>
          <w:rFonts w:ascii="Arial" w:hAnsi="Arial" w:cs="Arial"/>
          <w:sz w:val="18"/>
          <w:szCs w:val="18"/>
          <w:lang w:val="sl-SI"/>
        </w:rPr>
        <w:t xml:space="preserve">Če kadri, ki komunicirajo z naročnikom, ne govorijo slovenskega jezika, se ne znajo pisno izražati v slovenskem jeziku in ne razumejo ter ne poznajo slovenskega tehničnega izrazoslovja v zvezi s predmetom pogodbe, mora </w:t>
      </w:r>
      <w:r w:rsidR="004F1C1F">
        <w:rPr>
          <w:rFonts w:ascii="Arial" w:hAnsi="Arial" w:cs="Arial"/>
          <w:sz w:val="18"/>
          <w:szCs w:val="18"/>
          <w:lang w:val="sl-SI"/>
        </w:rPr>
        <w:t>dobavitelj</w:t>
      </w:r>
      <w:r w:rsidRPr="001D38A6">
        <w:rPr>
          <w:rFonts w:ascii="Arial" w:hAnsi="Arial" w:cs="Arial"/>
          <w:sz w:val="18"/>
          <w:szCs w:val="18"/>
          <w:lang w:val="sl-SI"/>
        </w:rPr>
        <w:t xml:space="preserve"> na lastne stroške zagotoviti uradnega tolmača oziroma (simultanega) prevajalca z znanjem slovenskega jezika in slovenskega tehničnega izrazoslovja v zvezi s predmetom pogodbe oziroma prevod pisnega besedila.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8858" w:type="dxa"/>
      <w:tblLayout w:type="fixed"/>
      <w:tblLook w:val="04A0" w:firstRow="1" w:lastRow="0" w:firstColumn="1" w:lastColumn="0" w:noHBand="0" w:noVBand="1"/>
    </w:tblPr>
    <w:tblGrid>
      <w:gridCol w:w="8858"/>
    </w:tblGrid>
    <w:tr w:rsidR="006F6D7D" w14:paraId="40F0EF1F" w14:textId="77777777" w:rsidTr="00D53052">
      <w:tc>
        <w:tcPr>
          <w:tcW w:w="8858" w:type="dxa"/>
          <w:tcBorders>
            <w:top w:val="nil"/>
            <w:left w:val="nil"/>
            <w:right w:val="nil"/>
          </w:tcBorders>
        </w:tcPr>
        <w:p w14:paraId="6D85BAAC" w14:textId="3BA58ED1" w:rsidR="00BF478D" w:rsidRDefault="00BF478D" w:rsidP="00BF478D">
          <w:pPr>
            <w:pStyle w:val="Glava"/>
          </w:pPr>
          <w:r>
            <w:rPr>
              <w:noProof/>
            </w:rPr>
            <w:drawing>
              <wp:anchor distT="0" distB="0" distL="0" distR="0" simplePos="0" relativeHeight="251717632" behindDoc="1" locked="0" layoutInCell="1" allowOverlap="1" wp14:anchorId="3E575371" wp14:editId="3BC7AC37">
                <wp:simplePos x="0" y="0"/>
                <wp:positionH relativeFrom="column">
                  <wp:posOffset>-381000</wp:posOffset>
                </wp:positionH>
                <wp:positionV relativeFrom="paragraph">
                  <wp:posOffset>-410210</wp:posOffset>
                </wp:positionV>
                <wp:extent cx="2519045" cy="453390"/>
                <wp:effectExtent l="0" t="0" r="0" b="0"/>
                <wp:wrapNone/>
                <wp:docPr id="1643189074" name="Slika 1643189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1"/>
                        <a:stretch>
                          <a:fillRect/>
                        </a:stretch>
                      </pic:blipFill>
                      <pic:spPr bwMode="auto">
                        <a:xfrm>
                          <a:off x="0" y="0"/>
                          <a:ext cx="2519045" cy="453390"/>
                        </a:xfrm>
                        <a:prstGeom prst="rect">
                          <a:avLst/>
                        </a:prstGeom>
                      </pic:spPr>
                    </pic:pic>
                  </a:graphicData>
                </a:graphic>
              </wp:anchor>
            </w:drawing>
          </w:r>
          <w:r>
            <w:rPr>
              <w:noProof/>
            </w:rPr>
            <w:drawing>
              <wp:anchor distT="0" distB="0" distL="0" distR="0" simplePos="0" relativeHeight="251718656" behindDoc="1" locked="0" layoutInCell="0" allowOverlap="1" wp14:anchorId="38F50A96" wp14:editId="58C17B1F">
                <wp:simplePos x="0" y="0"/>
                <wp:positionH relativeFrom="margin">
                  <wp:posOffset>3890010</wp:posOffset>
                </wp:positionH>
                <wp:positionV relativeFrom="paragraph">
                  <wp:posOffset>-431800</wp:posOffset>
                </wp:positionV>
                <wp:extent cx="2102485" cy="441960"/>
                <wp:effectExtent l="0" t="0" r="0" b="0"/>
                <wp:wrapNone/>
                <wp:docPr id="853899347"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44" descr="Y:\SL Sofinancira Evropska unija_POS.jpg"/>
                        <pic:cNvPicPr>
                          <a:picLocks noChangeAspect="1" noChangeArrowheads="1"/>
                        </pic:cNvPicPr>
                      </pic:nvPicPr>
                      <pic:blipFill>
                        <a:blip r:embed="rId2"/>
                        <a:stretch>
                          <a:fillRect/>
                        </a:stretch>
                      </pic:blipFill>
                      <pic:spPr bwMode="auto">
                        <a:xfrm>
                          <a:off x="0" y="0"/>
                          <a:ext cx="2102485" cy="441960"/>
                        </a:xfrm>
                        <a:prstGeom prst="rect">
                          <a:avLst/>
                        </a:prstGeom>
                      </pic:spPr>
                    </pic:pic>
                  </a:graphicData>
                </a:graphic>
              </wp:anchor>
            </w:drawing>
          </w:r>
        </w:p>
        <w:p w14:paraId="0BE73BE1" w14:textId="09389AAA" w:rsidR="006F6D7D" w:rsidRPr="00B60925" w:rsidRDefault="006F6D7D" w:rsidP="00B60925">
          <w:pPr>
            <w:pStyle w:val="Glava"/>
            <w:tabs>
              <w:tab w:val="clear" w:pos="4320"/>
              <w:tab w:val="clear" w:pos="8640"/>
              <w:tab w:val="left" w:pos="5112"/>
            </w:tabs>
            <w:spacing w:before="120" w:line="240" w:lineRule="exact"/>
            <w:jc w:val="right"/>
            <w:rPr>
              <w:rFonts w:cs="Arial"/>
              <w:szCs w:val="20"/>
              <w:lang w:eastAsia="en-US"/>
            </w:rPr>
          </w:pPr>
          <w:r w:rsidRPr="00B60925">
            <w:rPr>
              <w:rFonts w:cs="Arial"/>
              <w:szCs w:val="20"/>
              <w:lang w:eastAsia="en-US"/>
            </w:rPr>
            <w:t>OBR-1</w:t>
          </w:r>
        </w:p>
      </w:tc>
    </w:tr>
  </w:tbl>
  <w:p w14:paraId="76123D91" w14:textId="5964BDCB" w:rsidR="006F6D7D" w:rsidRPr="00467C4B" w:rsidRDefault="00BF478D" w:rsidP="00467C4B">
    <w:pPr>
      <w:pStyle w:val="Glava"/>
      <w:tabs>
        <w:tab w:val="clear" w:pos="4320"/>
        <w:tab w:val="clear" w:pos="8640"/>
        <w:tab w:val="left" w:pos="5112"/>
      </w:tabs>
      <w:spacing w:before="120" w:line="240" w:lineRule="exact"/>
      <w:rPr>
        <w:rFonts w:ascii="Calibri" w:hAnsi="Calibri"/>
        <w:sz w:val="22"/>
        <w:szCs w:val="22"/>
        <w:lang w:eastAsia="en-US"/>
      </w:rPr>
    </w:pPr>
    <w:r>
      <w:rPr>
        <w:noProof/>
      </w:rPr>
      <w:drawing>
        <wp:anchor distT="0" distB="0" distL="114300" distR="114300" simplePos="0" relativeHeight="251719680" behindDoc="1" locked="0" layoutInCell="0" allowOverlap="1" wp14:anchorId="4BA3F2C2" wp14:editId="67003F6F">
          <wp:simplePos x="0" y="0"/>
          <wp:positionH relativeFrom="margin">
            <wp:posOffset>2625090</wp:posOffset>
          </wp:positionH>
          <wp:positionV relativeFrom="paragraph">
            <wp:posOffset>-762000</wp:posOffset>
          </wp:positionV>
          <wp:extent cx="810260" cy="450215"/>
          <wp:effectExtent l="0" t="0" r="0" b="0"/>
          <wp:wrapSquare wrapText="bothSides"/>
          <wp:docPr id="1814721398"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7" descr="G:\SVRK\SKMZ\KOMUNICIRANJE\Logotipi\i-feel-slovenia-logo-vector.png"/>
                  <pic:cNvPicPr>
                    <a:picLocks noChangeAspect="1" noChangeArrowheads="1"/>
                  </pic:cNvPicPr>
                </pic:nvPicPr>
                <pic:blipFill>
                  <a:blip r:embed="rId3"/>
                  <a:stretch>
                    <a:fillRect/>
                  </a:stretch>
                </pic:blipFill>
                <pic:spPr bwMode="auto">
                  <a:xfrm>
                    <a:off x="0" y="0"/>
                    <a:ext cx="810260" cy="450215"/>
                  </a:xfrm>
                  <a:prstGeom prst="rect">
                    <a:avLst/>
                  </a:prstGeom>
                </pic:spPr>
              </pic:pic>
            </a:graphicData>
          </a:graphic>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D9C58" w14:textId="77777777" w:rsidR="00CB2353" w:rsidRPr="00CA3F01" w:rsidRDefault="00CB2353" w:rsidP="00CA3F01">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8858" w:type="dxa"/>
      <w:tblBorders>
        <w:top w:val="none" w:sz="0" w:space="0" w:color="auto"/>
        <w:left w:val="none" w:sz="0" w:space="0" w:color="auto"/>
        <w:right w:val="none" w:sz="0" w:space="0" w:color="auto"/>
        <w:insideH w:val="none" w:sz="0" w:space="0" w:color="auto"/>
      </w:tblBorders>
      <w:tblLayout w:type="fixed"/>
      <w:tblLook w:val="04A0" w:firstRow="1" w:lastRow="0" w:firstColumn="1" w:lastColumn="0" w:noHBand="0" w:noVBand="1"/>
    </w:tblPr>
    <w:tblGrid>
      <w:gridCol w:w="8858"/>
    </w:tblGrid>
    <w:tr w:rsidR="00CB2353" w14:paraId="5A0AA553" w14:textId="77777777" w:rsidTr="00DA7C07">
      <w:tc>
        <w:tcPr>
          <w:tcW w:w="8858" w:type="dxa"/>
        </w:tcPr>
        <w:p w14:paraId="509E536B" w14:textId="77777777" w:rsidR="00CB2353" w:rsidRDefault="00CB2353" w:rsidP="00C26D67">
          <w:r>
            <w:rPr>
              <w:noProof/>
            </w:rPr>
            <w:drawing>
              <wp:anchor distT="0" distB="0" distL="114300" distR="114300" simplePos="0" relativeHeight="251756544" behindDoc="1" locked="0" layoutInCell="0" allowOverlap="1" wp14:anchorId="48D48E7C" wp14:editId="1D6B111A">
                <wp:simplePos x="0" y="0"/>
                <wp:positionH relativeFrom="margin">
                  <wp:posOffset>2526030</wp:posOffset>
                </wp:positionH>
                <wp:positionV relativeFrom="paragraph">
                  <wp:posOffset>111760</wp:posOffset>
                </wp:positionV>
                <wp:extent cx="810260" cy="450215"/>
                <wp:effectExtent l="0" t="0" r="0" b="0"/>
                <wp:wrapSquare wrapText="bothSides"/>
                <wp:docPr id="34168920"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7" descr="G:\SVRK\SKMZ\KOMUNICIRANJE\Logotipi\i-feel-slovenia-logo-vector.png"/>
                        <pic:cNvPicPr>
                          <a:picLocks noChangeAspect="1" noChangeArrowheads="1"/>
                        </pic:cNvPicPr>
                      </pic:nvPicPr>
                      <pic:blipFill>
                        <a:blip r:embed="rId1"/>
                        <a:stretch>
                          <a:fillRect/>
                        </a:stretch>
                      </pic:blipFill>
                      <pic:spPr bwMode="auto">
                        <a:xfrm>
                          <a:off x="0" y="0"/>
                          <a:ext cx="810260" cy="450215"/>
                        </a:xfrm>
                        <a:prstGeom prst="rect">
                          <a:avLst/>
                        </a:prstGeom>
                      </pic:spPr>
                    </pic:pic>
                  </a:graphicData>
                </a:graphic>
              </wp:anchor>
            </w:drawing>
          </w:r>
        </w:p>
        <w:p w14:paraId="64F304C3" w14:textId="77777777" w:rsidR="00CB2353" w:rsidRPr="00B60925" w:rsidRDefault="00CB2353" w:rsidP="003E5A5F">
          <w:pPr>
            <w:pStyle w:val="Glava"/>
            <w:tabs>
              <w:tab w:val="clear" w:pos="4320"/>
              <w:tab w:val="clear" w:pos="8640"/>
              <w:tab w:val="left" w:pos="5112"/>
            </w:tabs>
            <w:spacing w:before="120" w:line="240" w:lineRule="exact"/>
            <w:jc w:val="right"/>
            <w:rPr>
              <w:rFonts w:cs="Arial"/>
              <w:szCs w:val="20"/>
              <w:lang w:eastAsia="en-US"/>
            </w:rPr>
          </w:pPr>
        </w:p>
      </w:tc>
    </w:tr>
    <w:tr w:rsidR="00CB2353" w14:paraId="3FEFEFEE" w14:textId="77777777" w:rsidTr="00DA7C07">
      <w:tc>
        <w:tcPr>
          <w:tcW w:w="8858" w:type="dxa"/>
        </w:tcPr>
        <w:p w14:paraId="65753DFD" w14:textId="77777777" w:rsidR="00CB2353" w:rsidRDefault="00CB2353" w:rsidP="00DA7C07">
          <w:pPr>
            <w:pStyle w:val="Glava"/>
          </w:pPr>
          <w:r>
            <w:rPr>
              <w:noProof/>
            </w:rPr>
            <w:drawing>
              <wp:anchor distT="0" distB="0" distL="0" distR="0" simplePos="0" relativeHeight="251754496" behindDoc="1" locked="0" layoutInCell="1" allowOverlap="1" wp14:anchorId="2F7BD50F" wp14:editId="3CA96648">
                <wp:simplePos x="0" y="0"/>
                <wp:positionH relativeFrom="column">
                  <wp:posOffset>-381000</wp:posOffset>
                </wp:positionH>
                <wp:positionV relativeFrom="paragraph">
                  <wp:posOffset>-410210</wp:posOffset>
                </wp:positionV>
                <wp:extent cx="2519045" cy="453390"/>
                <wp:effectExtent l="0" t="0" r="0" b="0"/>
                <wp:wrapNone/>
                <wp:docPr id="451653746" name="Slika 451653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2"/>
                        <a:stretch>
                          <a:fillRect/>
                        </a:stretch>
                      </pic:blipFill>
                      <pic:spPr bwMode="auto">
                        <a:xfrm>
                          <a:off x="0" y="0"/>
                          <a:ext cx="2519045" cy="453390"/>
                        </a:xfrm>
                        <a:prstGeom prst="rect">
                          <a:avLst/>
                        </a:prstGeom>
                      </pic:spPr>
                    </pic:pic>
                  </a:graphicData>
                </a:graphic>
              </wp:anchor>
            </w:drawing>
          </w:r>
          <w:r>
            <w:rPr>
              <w:noProof/>
            </w:rPr>
            <w:drawing>
              <wp:anchor distT="0" distB="0" distL="0" distR="0" simplePos="0" relativeHeight="251755520" behindDoc="1" locked="0" layoutInCell="0" allowOverlap="1" wp14:anchorId="49C5BD16" wp14:editId="41F3C22B">
                <wp:simplePos x="0" y="0"/>
                <wp:positionH relativeFrom="margin">
                  <wp:posOffset>3890010</wp:posOffset>
                </wp:positionH>
                <wp:positionV relativeFrom="paragraph">
                  <wp:posOffset>-431800</wp:posOffset>
                </wp:positionV>
                <wp:extent cx="2102485" cy="441960"/>
                <wp:effectExtent l="0" t="0" r="0" b="0"/>
                <wp:wrapNone/>
                <wp:docPr id="1791929001"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44" descr="Y:\SL Sofinancira Evropska unija_POS.jpg"/>
                        <pic:cNvPicPr>
                          <a:picLocks noChangeAspect="1" noChangeArrowheads="1"/>
                        </pic:cNvPicPr>
                      </pic:nvPicPr>
                      <pic:blipFill>
                        <a:blip r:embed="rId3"/>
                        <a:stretch>
                          <a:fillRect/>
                        </a:stretch>
                      </pic:blipFill>
                      <pic:spPr bwMode="auto">
                        <a:xfrm>
                          <a:off x="0" y="0"/>
                          <a:ext cx="2102485" cy="441960"/>
                        </a:xfrm>
                        <a:prstGeom prst="rect">
                          <a:avLst/>
                        </a:prstGeom>
                      </pic:spPr>
                    </pic:pic>
                  </a:graphicData>
                </a:graphic>
              </wp:anchor>
            </w:drawing>
          </w:r>
        </w:p>
        <w:p w14:paraId="5DD7EEC5" w14:textId="31F2DF9B" w:rsidR="00CB2353" w:rsidRPr="00B60925" w:rsidRDefault="00CB2353" w:rsidP="00DA7C07">
          <w:pPr>
            <w:pStyle w:val="Glava"/>
            <w:tabs>
              <w:tab w:val="clear" w:pos="4320"/>
              <w:tab w:val="clear" w:pos="8640"/>
              <w:tab w:val="left" w:pos="5112"/>
            </w:tabs>
            <w:spacing w:before="120" w:line="240" w:lineRule="exact"/>
            <w:jc w:val="right"/>
            <w:rPr>
              <w:rFonts w:cs="Arial"/>
              <w:szCs w:val="20"/>
              <w:lang w:eastAsia="en-US"/>
            </w:rPr>
          </w:pPr>
          <w:r w:rsidRPr="000F167C">
            <w:rPr>
              <w:rFonts w:cs="Arial"/>
              <w:bCs/>
              <w:szCs w:val="20"/>
            </w:rPr>
            <w:t xml:space="preserve">Obrazec »Zavarovanje za </w:t>
          </w:r>
          <w:r w:rsidRPr="00CB2353">
            <w:rPr>
              <w:rFonts w:cs="Arial"/>
              <w:bCs/>
              <w:szCs w:val="20"/>
            </w:rPr>
            <w:t>dobro izvedbo pogodbenih obveznosti</w:t>
          </w:r>
          <w:r w:rsidRPr="000F167C">
            <w:rPr>
              <w:rFonts w:cs="Arial"/>
              <w:bCs/>
              <w:szCs w:val="20"/>
            </w:rPr>
            <w:t>« po EPGP-758</w:t>
          </w:r>
        </w:p>
      </w:tc>
    </w:tr>
  </w:tbl>
  <w:p w14:paraId="72D45AAB" w14:textId="77777777" w:rsidR="00CB2353" w:rsidRPr="00CA3F01" w:rsidRDefault="00CB2353" w:rsidP="00CA3F01">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A3033" w14:textId="77777777" w:rsidR="006F6D7D" w:rsidRPr="00CA3F01" w:rsidRDefault="006F6D7D" w:rsidP="00CA3F01">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8858" w:type="dxa"/>
      <w:tblBorders>
        <w:top w:val="none" w:sz="0" w:space="0" w:color="auto"/>
        <w:left w:val="none" w:sz="0" w:space="0" w:color="auto"/>
        <w:right w:val="none" w:sz="0" w:space="0" w:color="auto"/>
        <w:insideH w:val="none" w:sz="0" w:space="0" w:color="auto"/>
      </w:tblBorders>
      <w:tblLayout w:type="fixed"/>
      <w:tblLook w:val="04A0" w:firstRow="1" w:lastRow="0" w:firstColumn="1" w:lastColumn="0" w:noHBand="0" w:noVBand="1"/>
    </w:tblPr>
    <w:tblGrid>
      <w:gridCol w:w="8858"/>
    </w:tblGrid>
    <w:tr w:rsidR="006F6D7D" w14:paraId="298CAE65" w14:textId="77777777" w:rsidTr="00DA7C07">
      <w:tc>
        <w:tcPr>
          <w:tcW w:w="8858" w:type="dxa"/>
        </w:tcPr>
        <w:p w14:paraId="35B9B42A" w14:textId="6A4E7B5B" w:rsidR="006F6D7D" w:rsidRDefault="00DA7C07" w:rsidP="00C26D67">
          <w:r>
            <w:rPr>
              <w:noProof/>
            </w:rPr>
            <w:drawing>
              <wp:anchor distT="0" distB="0" distL="114300" distR="114300" simplePos="0" relativeHeight="251740160" behindDoc="1" locked="0" layoutInCell="0" allowOverlap="1" wp14:anchorId="00AADD9C" wp14:editId="2D6BB993">
                <wp:simplePos x="0" y="0"/>
                <wp:positionH relativeFrom="margin">
                  <wp:posOffset>2526030</wp:posOffset>
                </wp:positionH>
                <wp:positionV relativeFrom="paragraph">
                  <wp:posOffset>111760</wp:posOffset>
                </wp:positionV>
                <wp:extent cx="810260" cy="450215"/>
                <wp:effectExtent l="0" t="0" r="0" b="0"/>
                <wp:wrapSquare wrapText="bothSides"/>
                <wp:docPr id="604284632"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7" descr="G:\SVRK\SKMZ\KOMUNICIRANJE\Logotipi\i-feel-slovenia-logo-vector.png"/>
                        <pic:cNvPicPr>
                          <a:picLocks noChangeAspect="1" noChangeArrowheads="1"/>
                        </pic:cNvPicPr>
                      </pic:nvPicPr>
                      <pic:blipFill>
                        <a:blip r:embed="rId1"/>
                        <a:stretch>
                          <a:fillRect/>
                        </a:stretch>
                      </pic:blipFill>
                      <pic:spPr bwMode="auto">
                        <a:xfrm>
                          <a:off x="0" y="0"/>
                          <a:ext cx="810260" cy="450215"/>
                        </a:xfrm>
                        <a:prstGeom prst="rect">
                          <a:avLst/>
                        </a:prstGeom>
                      </pic:spPr>
                    </pic:pic>
                  </a:graphicData>
                </a:graphic>
              </wp:anchor>
            </w:drawing>
          </w:r>
        </w:p>
        <w:p w14:paraId="065C9A00" w14:textId="55323776" w:rsidR="006F6D7D" w:rsidRPr="00B60925" w:rsidRDefault="006F6D7D" w:rsidP="003E5A5F">
          <w:pPr>
            <w:pStyle w:val="Glava"/>
            <w:tabs>
              <w:tab w:val="clear" w:pos="4320"/>
              <w:tab w:val="clear" w:pos="8640"/>
              <w:tab w:val="left" w:pos="5112"/>
            </w:tabs>
            <w:spacing w:before="120" w:line="240" w:lineRule="exact"/>
            <w:jc w:val="right"/>
            <w:rPr>
              <w:rFonts w:cs="Arial"/>
              <w:szCs w:val="20"/>
              <w:lang w:eastAsia="en-US"/>
            </w:rPr>
          </w:pPr>
        </w:p>
      </w:tc>
    </w:tr>
    <w:tr w:rsidR="00DA7C07" w14:paraId="67AF2B5C" w14:textId="77777777" w:rsidTr="00DA7C07">
      <w:tc>
        <w:tcPr>
          <w:tcW w:w="8858" w:type="dxa"/>
        </w:tcPr>
        <w:p w14:paraId="116A0676" w14:textId="1552145C" w:rsidR="00DA7C07" w:rsidRDefault="00DA7C07" w:rsidP="00DA7C07">
          <w:pPr>
            <w:pStyle w:val="Glava"/>
          </w:pPr>
          <w:r>
            <w:rPr>
              <w:noProof/>
            </w:rPr>
            <w:drawing>
              <wp:anchor distT="0" distB="0" distL="0" distR="0" simplePos="0" relativeHeight="251738112" behindDoc="1" locked="0" layoutInCell="1" allowOverlap="1" wp14:anchorId="39578957" wp14:editId="6E3C93C3">
                <wp:simplePos x="0" y="0"/>
                <wp:positionH relativeFrom="column">
                  <wp:posOffset>-381000</wp:posOffset>
                </wp:positionH>
                <wp:positionV relativeFrom="paragraph">
                  <wp:posOffset>-410210</wp:posOffset>
                </wp:positionV>
                <wp:extent cx="2519045" cy="453390"/>
                <wp:effectExtent l="0" t="0" r="0" b="0"/>
                <wp:wrapNone/>
                <wp:docPr id="434392226" name="Slika 43439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2"/>
                        <a:stretch>
                          <a:fillRect/>
                        </a:stretch>
                      </pic:blipFill>
                      <pic:spPr bwMode="auto">
                        <a:xfrm>
                          <a:off x="0" y="0"/>
                          <a:ext cx="2519045" cy="453390"/>
                        </a:xfrm>
                        <a:prstGeom prst="rect">
                          <a:avLst/>
                        </a:prstGeom>
                      </pic:spPr>
                    </pic:pic>
                  </a:graphicData>
                </a:graphic>
              </wp:anchor>
            </w:drawing>
          </w:r>
          <w:r>
            <w:rPr>
              <w:noProof/>
            </w:rPr>
            <w:drawing>
              <wp:anchor distT="0" distB="0" distL="0" distR="0" simplePos="0" relativeHeight="251739136" behindDoc="1" locked="0" layoutInCell="0" allowOverlap="1" wp14:anchorId="24FD92C8" wp14:editId="2EF4CEB6">
                <wp:simplePos x="0" y="0"/>
                <wp:positionH relativeFrom="margin">
                  <wp:posOffset>3890010</wp:posOffset>
                </wp:positionH>
                <wp:positionV relativeFrom="paragraph">
                  <wp:posOffset>-431800</wp:posOffset>
                </wp:positionV>
                <wp:extent cx="2102485" cy="441960"/>
                <wp:effectExtent l="0" t="0" r="0" b="0"/>
                <wp:wrapNone/>
                <wp:docPr id="1974272700"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44" descr="Y:\SL Sofinancira Evropska unija_POS.jpg"/>
                        <pic:cNvPicPr>
                          <a:picLocks noChangeAspect="1" noChangeArrowheads="1"/>
                        </pic:cNvPicPr>
                      </pic:nvPicPr>
                      <pic:blipFill>
                        <a:blip r:embed="rId3"/>
                        <a:stretch>
                          <a:fillRect/>
                        </a:stretch>
                      </pic:blipFill>
                      <pic:spPr bwMode="auto">
                        <a:xfrm>
                          <a:off x="0" y="0"/>
                          <a:ext cx="2102485" cy="441960"/>
                        </a:xfrm>
                        <a:prstGeom prst="rect">
                          <a:avLst/>
                        </a:prstGeom>
                      </pic:spPr>
                    </pic:pic>
                  </a:graphicData>
                </a:graphic>
              </wp:anchor>
            </w:drawing>
          </w:r>
        </w:p>
        <w:p w14:paraId="2B86A686" w14:textId="5ADBA250" w:rsidR="00DA7C07" w:rsidRPr="00B60925" w:rsidRDefault="00DA7C07" w:rsidP="00DA7C07">
          <w:pPr>
            <w:pStyle w:val="Glava"/>
            <w:tabs>
              <w:tab w:val="clear" w:pos="4320"/>
              <w:tab w:val="clear" w:pos="8640"/>
              <w:tab w:val="left" w:pos="5112"/>
            </w:tabs>
            <w:spacing w:before="120" w:line="240" w:lineRule="exact"/>
            <w:jc w:val="right"/>
            <w:rPr>
              <w:rFonts w:cs="Arial"/>
              <w:szCs w:val="20"/>
              <w:lang w:eastAsia="en-US"/>
            </w:rPr>
          </w:pPr>
          <w:r w:rsidRPr="000F167C">
            <w:rPr>
              <w:rFonts w:cs="Arial"/>
              <w:bCs/>
              <w:szCs w:val="20"/>
            </w:rPr>
            <w:t xml:space="preserve">Obrazec »Zavarovanje za </w:t>
          </w:r>
          <w:r>
            <w:rPr>
              <w:rFonts w:cs="Arial"/>
              <w:bCs/>
              <w:szCs w:val="20"/>
            </w:rPr>
            <w:t>odpravo napak v garancijskem roku</w:t>
          </w:r>
          <w:r w:rsidRPr="000F167C">
            <w:rPr>
              <w:rFonts w:cs="Arial"/>
              <w:bCs/>
              <w:szCs w:val="20"/>
            </w:rPr>
            <w:t>« po EPGP-758</w:t>
          </w:r>
        </w:p>
      </w:tc>
    </w:tr>
  </w:tbl>
  <w:p w14:paraId="150B1B9B" w14:textId="5D6914B8" w:rsidR="006F6D7D" w:rsidRPr="00CA3F01" w:rsidRDefault="006F6D7D" w:rsidP="00CA3F01">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FE91A" w14:textId="344A183D" w:rsidR="00E25651" w:rsidRPr="007C35C7" w:rsidRDefault="00E25651" w:rsidP="00CB7F38">
    <w:pPr>
      <w:pStyle w:val="Glava"/>
      <w:jc w:val="both"/>
      <w:rPr>
        <w:b/>
        <w:i/>
        <w:sz w:val="22"/>
      </w:rPr>
    </w:pPr>
    <w:r>
      <w:rPr>
        <w:sz w:val="22"/>
      </w:rPr>
      <w:t xml:space="preserve">                                        </w:t>
    </w:r>
    <w:r w:rsidRPr="007C35C7">
      <w:rPr>
        <w:b/>
        <w:i/>
        <w:sz w:val="22"/>
      </w:rPr>
      <w:tab/>
    </w:r>
  </w:p>
  <w:tbl>
    <w:tblPr>
      <w:tblStyle w:val="Tabelamrea"/>
      <w:tblW w:w="9498" w:type="dxa"/>
      <w:tblLayout w:type="fixed"/>
      <w:tblLook w:val="04A0" w:firstRow="1" w:lastRow="0" w:firstColumn="1" w:lastColumn="0" w:noHBand="0" w:noVBand="1"/>
    </w:tblPr>
    <w:tblGrid>
      <w:gridCol w:w="9498"/>
    </w:tblGrid>
    <w:tr w:rsidR="00E25651" w14:paraId="2A71197C" w14:textId="77777777" w:rsidTr="003E5A5F">
      <w:tc>
        <w:tcPr>
          <w:tcW w:w="9498" w:type="dxa"/>
          <w:tcBorders>
            <w:top w:val="nil"/>
            <w:left w:val="nil"/>
            <w:right w:val="nil"/>
          </w:tcBorders>
        </w:tcPr>
        <w:p w14:paraId="4A0E8780" w14:textId="2AB550F4" w:rsidR="00E25651" w:rsidRPr="00B60925" w:rsidRDefault="00E25651" w:rsidP="003E5A5F">
          <w:pPr>
            <w:pStyle w:val="Glava"/>
            <w:tabs>
              <w:tab w:val="clear" w:pos="4320"/>
              <w:tab w:val="clear" w:pos="8640"/>
              <w:tab w:val="left" w:pos="5112"/>
            </w:tabs>
            <w:spacing w:before="120" w:line="240" w:lineRule="exact"/>
            <w:jc w:val="right"/>
            <w:rPr>
              <w:rFonts w:cs="Arial"/>
              <w:szCs w:val="20"/>
              <w:lang w:eastAsia="en-US"/>
            </w:rPr>
          </w:pPr>
          <w:r>
            <w:rPr>
              <w:rFonts w:cs="Arial"/>
              <w:szCs w:val="20"/>
              <w:lang w:eastAsia="en-US"/>
            </w:rPr>
            <w:t>Seznam opreme</w:t>
          </w:r>
        </w:p>
      </w:tc>
    </w:tr>
  </w:tbl>
  <w:p w14:paraId="4FEB77AC" w14:textId="77777777" w:rsidR="00E25651" w:rsidRPr="003E5A5F" w:rsidRDefault="00E25651" w:rsidP="003E5A5F">
    <w:pPr>
      <w:pStyle w:val="Glava"/>
    </w:pPr>
    <w:r>
      <w:rPr>
        <w:sz w:val="22"/>
      </w:rPr>
      <w:t xml:space="preserve">  </w:t>
    </w:r>
    <w:r w:rsidRPr="007C35C7">
      <w:rPr>
        <w:b/>
        <w:i/>
        <w:sz w:val="22"/>
      </w:rP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8858" w:type="dxa"/>
      <w:tblLayout w:type="fixed"/>
      <w:tblLook w:val="04A0" w:firstRow="1" w:lastRow="0" w:firstColumn="1" w:lastColumn="0" w:noHBand="0" w:noVBand="1"/>
    </w:tblPr>
    <w:tblGrid>
      <w:gridCol w:w="8858"/>
    </w:tblGrid>
    <w:tr w:rsidR="00E25651" w14:paraId="33F917C7" w14:textId="77777777" w:rsidTr="00230D88">
      <w:tc>
        <w:tcPr>
          <w:tcW w:w="8858" w:type="dxa"/>
          <w:tcBorders>
            <w:top w:val="nil"/>
            <w:left w:val="nil"/>
            <w:right w:val="nil"/>
          </w:tcBorders>
        </w:tcPr>
        <w:p w14:paraId="67E51490" w14:textId="77777777" w:rsidR="00E25651" w:rsidRDefault="00E25651" w:rsidP="00DA7C07">
          <w:pPr>
            <w:pStyle w:val="Glava"/>
          </w:pPr>
          <w:r>
            <w:rPr>
              <w:noProof/>
            </w:rPr>
            <w:drawing>
              <wp:anchor distT="0" distB="0" distL="0" distR="0" simplePos="0" relativeHeight="251758592" behindDoc="1" locked="0" layoutInCell="1" allowOverlap="1" wp14:anchorId="2ACE2A5D" wp14:editId="423C00AF">
                <wp:simplePos x="0" y="0"/>
                <wp:positionH relativeFrom="column">
                  <wp:posOffset>-381000</wp:posOffset>
                </wp:positionH>
                <wp:positionV relativeFrom="paragraph">
                  <wp:posOffset>-410210</wp:posOffset>
                </wp:positionV>
                <wp:extent cx="2519045" cy="453390"/>
                <wp:effectExtent l="0" t="0" r="0" b="0"/>
                <wp:wrapNone/>
                <wp:docPr id="286488025" name="Slika 286488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1"/>
                        <a:stretch>
                          <a:fillRect/>
                        </a:stretch>
                      </pic:blipFill>
                      <pic:spPr bwMode="auto">
                        <a:xfrm>
                          <a:off x="0" y="0"/>
                          <a:ext cx="2519045" cy="453390"/>
                        </a:xfrm>
                        <a:prstGeom prst="rect">
                          <a:avLst/>
                        </a:prstGeom>
                      </pic:spPr>
                    </pic:pic>
                  </a:graphicData>
                </a:graphic>
              </wp:anchor>
            </w:drawing>
          </w:r>
          <w:r>
            <w:rPr>
              <w:noProof/>
            </w:rPr>
            <w:drawing>
              <wp:anchor distT="0" distB="0" distL="0" distR="0" simplePos="0" relativeHeight="251759616" behindDoc="1" locked="0" layoutInCell="0" allowOverlap="1" wp14:anchorId="12F31DAE" wp14:editId="13C66977">
                <wp:simplePos x="0" y="0"/>
                <wp:positionH relativeFrom="margin">
                  <wp:posOffset>3890010</wp:posOffset>
                </wp:positionH>
                <wp:positionV relativeFrom="paragraph">
                  <wp:posOffset>-431800</wp:posOffset>
                </wp:positionV>
                <wp:extent cx="2102485" cy="441960"/>
                <wp:effectExtent l="0" t="0" r="0" b="0"/>
                <wp:wrapNone/>
                <wp:docPr id="99612583"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44" descr="Y:\SL Sofinancira Evropska unija_POS.jpg"/>
                        <pic:cNvPicPr>
                          <a:picLocks noChangeAspect="1" noChangeArrowheads="1"/>
                        </pic:cNvPicPr>
                      </pic:nvPicPr>
                      <pic:blipFill>
                        <a:blip r:embed="rId2"/>
                        <a:stretch>
                          <a:fillRect/>
                        </a:stretch>
                      </pic:blipFill>
                      <pic:spPr bwMode="auto">
                        <a:xfrm>
                          <a:off x="0" y="0"/>
                          <a:ext cx="2102485" cy="441960"/>
                        </a:xfrm>
                        <a:prstGeom prst="rect">
                          <a:avLst/>
                        </a:prstGeom>
                      </pic:spPr>
                    </pic:pic>
                  </a:graphicData>
                </a:graphic>
              </wp:anchor>
            </w:drawing>
          </w:r>
        </w:p>
        <w:p w14:paraId="5A52C269" w14:textId="72737697" w:rsidR="00E25651" w:rsidRPr="00B60925" w:rsidRDefault="00E25651" w:rsidP="00DA7C07">
          <w:pPr>
            <w:pStyle w:val="Glava"/>
            <w:tabs>
              <w:tab w:val="clear" w:pos="4320"/>
              <w:tab w:val="clear" w:pos="8640"/>
              <w:tab w:val="left" w:pos="5112"/>
            </w:tabs>
            <w:spacing w:before="120" w:line="240" w:lineRule="exact"/>
            <w:jc w:val="right"/>
            <w:rPr>
              <w:rFonts w:cs="Arial"/>
              <w:szCs w:val="20"/>
              <w:lang w:eastAsia="en-US"/>
            </w:rPr>
          </w:pPr>
          <w:r>
            <w:rPr>
              <w:rFonts w:cs="Arial"/>
              <w:szCs w:val="20"/>
              <w:lang w:eastAsia="en-US"/>
            </w:rPr>
            <w:t>Seznam opreme</w:t>
          </w:r>
        </w:p>
      </w:tc>
    </w:tr>
  </w:tbl>
  <w:p w14:paraId="7611FAC4" w14:textId="77777777" w:rsidR="00E25651" w:rsidRPr="00DA7C07" w:rsidRDefault="00E25651" w:rsidP="00DA7C07">
    <w:pPr>
      <w:pStyle w:val="Glava"/>
      <w:tabs>
        <w:tab w:val="clear" w:pos="4320"/>
        <w:tab w:val="clear" w:pos="8640"/>
        <w:tab w:val="left" w:pos="5112"/>
      </w:tabs>
      <w:spacing w:before="120" w:line="240" w:lineRule="exact"/>
      <w:rPr>
        <w:rFonts w:ascii="Calibri" w:hAnsi="Calibri"/>
        <w:sz w:val="22"/>
        <w:szCs w:val="22"/>
        <w:lang w:eastAsia="en-US"/>
      </w:rPr>
    </w:pPr>
    <w:r>
      <w:rPr>
        <w:noProof/>
      </w:rPr>
      <w:drawing>
        <wp:anchor distT="0" distB="0" distL="114300" distR="114300" simplePos="0" relativeHeight="251760640" behindDoc="1" locked="0" layoutInCell="0" allowOverlap="1" wp14:anchorId="3DC8B81F" wp14:editId="584C5873">
          <wp:simplePos x="0" y="0"/>
          <wp:positionH relativeFrom="margin">
            <wp:posOffset>2625090</wp:posOffset>
          </wp:positionH>
          <wp:positionV relativeFrom="paragraph">
            <wp:posOffset>-762000</wp:posOffset>
          </wp:positionV>
          <wp:extent cx="810260" cy="450215"/>
          <wp:effectExtent l="0" t="0" r="0" b="0"/>
          <wp:wrapSquare wrapText="bothSides"/>
          <wp:docPr id="70500759"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7" descr="G:\SVRK\SKMZ\KOMUNICIRANJE\Logotipi\i-feel-slovenia-logo-vector.png"/>
                  <pic:cNvPicPr>
                    <a:picLocks noChangeAspect="1" noChangeArrowheads="1"/>
                  </pic:cNvPicPr>
                </pic:nvPicPr>
                <pic:blipFill>
                  <a:blip r:embed="rId3"/>
                  <a:stretch>
                    <a:fillRect/>
                  </a:stretch>
                </pic:blipFill>
                <pic:spPr bwMode="auto">
                  <a:xfrm>
                    <a:off x="0" y="0"/>
                    <a:ext cx="810260" cy="450215"/>
                  </a:xfrm>
                  <a:prstGeom prst="rect">
                    <a:avLst/>
                  </a:prstGeom>
                </pic:spPr>
              </pic:pic>
            </a:graphicData>
          </a:graphic>
        </wp:anchor>
      </w:drawing>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815AC" w14:textId="201A884F" w:rsidR="006F6D7D" w:rsidRPr="00DA7C07" w:rsidRDefault="006F6D7D" w:rsidP="00DA7C07">
    <w:pPr>
      <w:pStyle w:val="Glava"/>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8858" w:type="dxa"/>
      <w:tblLayout w:type="fixed"/>
      <w:tblLook w:val="04A0" w:firstRow="1" w:lastRow="0" w:firstColumn="1" w:lastColumn="0" w:noHBand="0" w:noVBand="1"/>
    </w:tblPr>
    <w:tblGrid>
      <w:gridCol w:w="8858"/>
    </w:tblGrid>
    <w:tr w:rsidR="00DA7C07" w14:paraId="13DB4345" w14:textId="77777777" w:rsidTr="00230D88">
      <w:tc>
        <w:tcPr>
          <w:tcW w:w="8858" w:type="dxa"/>
          <w:tcBorders>
            <w:top w:val="nil"/>
            <w:left w:val="nil"/>
            <w:right w:val="nil"/>
          </w:tcBorders>
        </w:tcPr>
        <w:p w14:paraId="32F7BA2F" w14:textId="77777777" w:rsidR="00DA7C07" w:rsidRDefault="00DA7C07" w:rsidP="00DA7C07">
          <w:pPr>
            <w:pStyle w:val="Glava"/>
          </w:pPr>
          <w:r>
            <w:rPr>
              <w:noProof/>
            </w:rPr>
            <w:drawing>
              <wp:anchor distT="0" distB="0" distL="0" distR="0" simplePos="0" relativeHeight="251750400" behindDoc="1" locked="0" layoutInCell="1" allowOverlap="1" wp14:anchorId="53641A1D" wp14:editId="424AB65B">
                <wp:simplePos x="0" y="0"/>
                <wp:positionH relativeFrom="column">
                  <wp:posOffset>-381000</wp:posOffset>
                </wp:positionH>
                <wp:positionV relativeFrom="paragraph">
                  <wp:posOffset>-410210</wp:posOffset>
                </wp:positionV>
                <wp:extent cx="2519045" cy="453390"/>
                <wp:effectExtent l="0" t="0" r="0" b="0"/>
                <wp:wrapNone/>
                <wp:docPr id="200875735" name="Slika 200875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1"/>
                        <a:stretch>
                          <a:fillRect/>
                        </a:stretch>
                      </pic:blipFill>
                      <pic:spPr bwMode="auto">
                        <a:xfrm>
                          <a:off x="0" y="0"/>
                          <a:ext cx="2519045" cy="453390"/>
                        </a:xfrm>
                        <a:prstGeom prst="rect">
                          <a:avLst/>
                        </a:prstGeom>
                      </pic:spPr>
                    </pic:pic>
                  </a:graphicData>
                </a:graphic>
              </wp:anchor>
            </w:drawing>
          </w:r>
          <w:r>
            <w:rPr>
              <w:noProof/>
            </w:rPr>
            <w:drawing>
              <wp:anchor distT="0" distB="0" distL="0" distR="0" simplePos="0" relativeHeight="251751424" behindDoc="1" locked="0" layoutInCell="0" allowOverlap="1" wp14:anchorId="4742A982" wp14:editId="636DC202">
                <wp:simplePos x="0" y="0"/>
                <wp:positionH relativeFrom="margin">
                  <wp:posOffset>3890010</wp:posOffset>
                </wp:positionH>
                <wp:positionV relativeFrom="paragraph">
                  <wp:posOffset>-431800</wp:posOffset>
                </wp:positionV>
                <wp:extent cx="2102485" cy="441960"/>
                <wp:effectExtent l="0" t="0" r="0" b="0"/>
                <wp:wrapNone/>
                <wp:docPr id="1671794621"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44" descr="Y:\SL Sofinancira Evropska unija_POS.jpg"/>
                        <pic:cNvPicPr>
                          <a:picLocks noChangeAspect="1" noChangeArrowheads="1"/>
                        </pic:cNvPicPr>
                      </pic:nvPicPr>
                      <pic:blipFill>
                        <a:blip r:embed="rId2"/>
                        <a:stretch>
                          <a:fillRect/>
                        </a:stretch>
                      </pic:blipFill>
                      <pic:spPr bwMode="auto">
                        <a:xfrm>
                          <a:off x="0" y="0"/>
                          <a:ext cx="2102485" cy="441960"/>
                        </a:xfrm>
                        <a:prstGeom prst="rect">
                          <a:avLst/>
                        </a:prstGeom>
                      </pic:spPr>
                    </pic:pic>
                  </a:graphicData>
                </a:graphic>
              </wp:anchor>
            </w:drawing>
          </w:r>
        </w:p>
        <w:p w14:paraId="64AE756A" w14:textId="1EB242EB" w:rsidR="00DA7C07" w:rsidRPr="00B60925" w:rsidRDefault="00DA7C07" w:rsidP="00DA7C07">
          <w:pPr>
            <w:pStyle w:val="Glava"/>
            <w:tabs>
              <w:tab w:val="clear" w:pos="4320"/>
              <w:tab w:val="clear" w:pos="8640"/>
              <w:tab w:val="left" w:pos="5112"/>
            </w:tabs>
            <w:spacing w:before="120" w:line="240" w:lineRule="exact"/>
            <w:jc w:val="right"/>
            <w:rPr>
              <w:rFonts w:cs="Arial"/>
              <w:szCs w:val="20"/>
              <w:lang w:eastAsia="en-US"/>
            </w:rPr>
          </w:pPr>
          <w:r>
            <w:rPr>
              <w:rFonts w:cs="Arial"/>
              <w:szCs w:val="20"/>
              <w:lang w:eastAsia="en-US"/>
            </w:rPr>
            <w:t>Vzorec pogodbe</w:t>
          </w:r>
        </w:p>
      </w:tc>
    </w:tr>
  </w:tbl>
  <w:p w14:paraId="071AAD81" w14:textId="064B5B6E" w:rsidR="006F6D7D" w:rsidRPr="00DA7C07" w:rsidRDefault="00DA7C07" w:rsidP="00DA7C07">
    <w:pPr>
      <w:pStyle w:val="Glava"/>
      <w:tabs>
        <w:tab w:val="clear" w:pos="4320"/>
        <w:tab w:val="clear" w:pos="8640"/>
        <w:tab w:val="left" w:pos="5112"/>
      </w:tabs>
      <w:spacing w:before="120" w:line="240" w:lineRule="exact"/>
      <w:rPr>
        <w:rFonts w:ascii="Calibri" w:hAnsi="Calibri"/>
        <w:sz w:val="22"/>
        <w:szCs w:val="22"/>
        <w:lang w:eastAsia="en-US"/>
      </w:rPr>
    </w:pPr>
    <w:r>
      <w:rPr>
        <w:noProof/>
      </w:rPr>
      <w:drawing>
        <wp:anchor distT="0" distB="0" distL="114300" distR="114300" simplePos="0" relativeHeight="251752448" behindDoc="1" locked="0" layoutInCell="0" allowOverlap="1" wp14:anchorId="04B8A225" wp14:editId="3A3109A2">
          <wp:simplePos x="0" y="0"/>
          <wp:positionH relativeFrom="margin">
            <wp:posOffset>2625090</wp:posOffset>
          </wp:positionH>
          <wp:positionV relativeFrom="paragraph">
            <wp:posOffset>-762000</wp:posOffset>
          </wp:positionV>
          <wp:extent cx="810260" cy="450215"/>
          <wp:effectExtent l="0" t="0" r="0" b="0"/>
          <wp:wrapSquare wrapText="bothSides"/>
          <wp:docPr id="268596951"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7" descr="G:\SVRK\SKMZ\KOMUNICIRANJE\Logotipi\i-feel-slovenia-logo-vector.png"/>
                  <pic:cNvPicPr>
                    <a:picLocks noChangeAspect="1" noChangeArrowheads="1"/>
                  </pic:cNvPicPr>
                </pic:nvPicPr>
                <pic:blipFill>
                  <a:blip r:embed="rId3"/>
                  <a:stretch>
                    <a:fillRect/>
                  </a:stretch>
                </pic:blipFill>
                <pic:spPr bwMode="auto">
                  <a:xfrm>
                    <a:off x="0" y="0"/>
                    <a:ext cx="810260" cy="45021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8858" w:type="dxa"/>
      <w:tblLayout w:type="fixed"/>
      <w:tblLook w:val="04A0" w:firstRow="1" w:lastRow="0" w:firstColumn="1" w:lastColumn="0" w:noHBand="0" w:noVBand="1"/>
    </w:tblPr>
    <w:tblGrid>
      <w:gridCol w:w="8858"/>
    </w:tblGrid>
    <w:tr w:rsidR="00BF478D" w14:paraId="73DFBB4D" w14:textId="77777777" w:rsidTr="00BF478D">
      <w:trPr>
        <w:trHeight w:val="1000"/>
      </w:trPr>
      <w:tc>
        <w:tcPr>
          <w:tcW w:w="8858" w:type="dxa"/>
          <w:tcBorders>
            <w:top w:val="nil"/>
            <w:left w:val="nil"/>
            <w:right w:val="nil"/>
          </w:tcBorders>
        </w:tcPr>
        <w:p w14:paraId="4634987B" w14:textId="77777777" w:rsidR="00BF478D" w:rsidRDefault="00BF478D" w:rsidP="00BF478D">
          <w:pPr>
            <w:pStyle w:val="Glava"/>
          </w:pPr>
          <w:r>
            <w:rPr>
              <w:noProof/>
            </w:rPr>
            <w:drawing>
              <wp:anchor distT="0" distB="0" distL="0" distR="0" simplePos="0" relativeHeight="251721728" behindDoc="1" locked="0" layoutInCell="1" allowOverlap="1" wp14:anchorId="40B1AD72" wp14:editId="7B57BC30">
                <wp:simplePos x="0" y="0"/>
                <wp:positionH relativeFrom="column">
                  <wp:posOffset>-381000</wp:posOffset>
                </wp:positionH>
                <wp:positionV relativeFrom="paragraph">
                  <wp:posOffset>-410210</wp:posOffset>
                </wp:positionV>
                <wp:extent cx="2519045" cy="453390"/>
                <wp:effectExtent l="0" t="0" r="0" b="0"/>
                <wp:wrapNone/>
                <wp:docPr id="1618695865" name="Slika 1618695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1"/>
                        <a:stretch>
                          <a:fillRect/>
                        </a:stretch>
                      </pic:blipFill>
                      <pic:spPr bwMode="auto">
                        <a:xfrm>
                          <a:off x="0" y="0"/>
                          <a:ext cx="2519045" cy="453390"/>
                        </a:xfrm>
                        <a:prstGeom prst="rect">
                          <a:avLst/>
                        </a:prstGeom>
                      </pic:spPr>
                    </pic:pic>
                  </a:graphicData>
                </a:graphic>
              </wp:anchor>
            </w:drawing>
          </w:r>
          <w:r>
            <w:rPr>
              <w:noProof/>
            </w:rPr>
            <w:drawing>
              <wp:anchor distT="0" distB="0" distL="0" distR="0" simplePos="0" relativeHeight="251722752" behindDoc="1" locked="0" layoutInCell="0" allowOverlap="1" wp14:anchorId="6FDB6C1B" wp14:editId="4FCF2C96">
                <wp:simplePos x="0" y="0"/>
                <wp:positionH relativeFrom="margin">
                  <wp:posOffset>3890010</wp:posOffset>
                </wp:positionH>
                <wp:positionV relativeFrom="paragraph">
                  <wp:posOffset>-431800</wp:posOffset>
                </wp:positionV>
                <wp:extent cx="2102485" cy="441960"/>
                <wp:effectExtent l="0" t="0" r="0" b="0"/>
                <wp:wrapNone/>
                <wp:docPr id="913577985"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44" descr="Y:\SL Sofinancira Evropska unija_POS.jpg"/>
                        <pic:cNvPicPr>
                          <a:picLocks noChangeAspect="1" noChangeArrowheads="1"/>
                        </pic:cNvPicPr>
                      </pic:nvPicPr>
                      <pic:blipFill>
                        <a:blip r:embed="rId2"/>
                        <a:stretch>
                          <a:fillRect/>
                        </a:stretch>
                      </pic:blipFill>
                      <pic:spPr bwMode="auto">
                        <a:xfrm>
                          <a:off x="0" y="0"/>
                          <a:ext cx="2102485" cy="441960"/>
                        </a:xfrm>
                        <a:prstGeom prst="rect">
                          <a:avLst/>
                        </a:prstGeom>
                      </pic:spPr>
                    </pic:pic>
                  </a:graphicData>
                </a:graphic>
              </wp:anchor>
            </w:drawing>
          </w:r>
        </w:p>
        <w:p w14:paraId="6ACA7462" w14:textId="329B0365" w:rsidR="00BF478D" w:rsidRPr="00B60925" w:rsidRDefault="00BF478D" w:rsidP="00BF478D">
          <w:pPr>
            <w:pStyle w:val="Glava"/>
            <w:tabs>
              <w:tab w:val="clear" w:pos="4320"/>
              <w:tab w:val="clear" w:pos="8640"/>
              <w:tab w:val="left" w:pos="5112"/>
            </w:tabs>
            <w:spacing w:before="120" w:line="240" w:lineRule="exact"/>
            <w:jc w:val="right"/>
            <w:rPr>
              <w:rFonts w:cs="Arial"/>
              <w:szCs w:val="20"/>
              <w:lang w:eastAsia="en-US"/>
            </w:rPr>
          </w:pPr>
          <w:r w:rsidRPr="00B60925">
            <w:rPr>
              <w:rFonts w:cs="Arial"/>
              <w:szCs w:val="20"/>
              <w:lang w:eastAsia="en-US"/>
            </w:rPr>
            <w:t>OBR-</w:t>
          </w:r>
          <w:r>
            <w:rPr>
              <w:rFonts w:cs="Arial"/>
              <w:szCs w:val="20"/>
              <w:lang w:eastAsia="en-US"/>
            </w:rPr>
            <w:t>2</w:t>
          </w:r>
        </w:p>
      </w:tc>
    </w:tr>
  </w:tbl>
  <w:p w14:paraId="0C6B48D3" w14:textId="0B20BB57" w:rsidR="006F6D7D" w:rsidRPr="00BF478D" w:rsidRDefault="00BF478D" w:rsidP="00BF478D">
    <w:pPr>
      <w:pStyle w:val="Glava"/>
      <w:tabs>
        <w:tab w:val="clear" w:pos="4320"/>
        <w:tab w:val="clear" w:pos="8640"/>
        <w:tab w:val="left" w:pos="5112"/>
      </w:tabs>
      <w:spacing w:before="120" w:line="240" w:lineRule="exact"/>
      <w:rPr>
        <w:rFonts w:ascii="Calibri" w:hAnsi="Calibri"/>
        <w:sz w:val="22"/>
        <w:szCs w:val="22"/>
        <w:lang w:eastAsia="en-US"/>
      </w:rPr>
    </w:pPr>
    <w:r>
      <w:rPr>
        <w:noProof/>
      </w:rPr>
      <w:drawing>
        <wp:anchor distT="0" distB="0" distL="114300" distR="114300" simplePos="0" relativeHeight="251723776" behindDoc="1" locked="0" layoutInCell="0" allowOverlap="1" wp14:anchorId="59EE5C2B" wp14:editId="2852CA1E">
          <wp:simplePos x="0" y="0"/>
          <wp:positionH relativeFrom="margin">
            <wp:posOffset>2625090</wp:posOffset>
          </wp:positionH>
          <wp:positionV relativeFrom="paragraph">
            <wp:posOffset>-762000</wp:posOffset>
          </wp:positionV>
          <wp:extent cx="810260" cy="450215"/>
          <wp:effectExtent l="0" t="0" r="0" b="0"/>
          <wp:wrapSquare wrapText="bothSides"/>
          <wp:docPr id="501136482"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7" descr="G:\SVRK\SKMZ\KOMUNICIRANJE\Logotipi\i-feel-slovenia-logo-vector.png"/>
                  <pic:cNvPicPr>
                    <a:picLocks noChangeAspect="1" noChangeArrowheads="1"/>
                  </pic:cNvPicPr>
                </pic:nvPicPr>
                <pic:blipFill>
                  <a:blip r:embed="rId3"/>
                  <a:stretch>
                    <a:fillRect/>
                  </a:stretch>
                </pic:blipFill>
                <pic:spPr bwMode="auto">
                  <a:xfrm>
                    <a:off x="0" y="0"/>
                    <a:ext cx="810260" cy="45021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8858" w:type="dxa"/>
      <w:tblLayout w:type="fixed"/>
      <w:tblLook w:val="04A0" w:firstRow="1" w:lastRow="0" w:firstColumn="1" w:lastColumn="0" w:noHBand="0" w:noVBand="1"/>
    </w:tblPr>
    <w:tblGrid>
      <w:gridCol w:w="8858"/>
    </w:tblGrid>
    <w:tr w:rsidR="006F6D7D" w14:paraId="10FFDA9D" w14:textId="77777777" w:rsidTr="006344D6">
      <w:trPr>
        <w:trHeight w:val="53"/>
      </w:trPr>
      <w:tc>
        <w:tcPr>
          <w:tcW w:w="8858" w:type="dxa"/>
          <w:tcBorders>
            <w:top w:val="nil"/>
            <w:left w:val="nil"/>
            <w:right w:val="nil"/>
          </w:tcBorders>
        </w:tcPr>
        <w:p w14:paraId="1AEDFABB" w14:textId="611001F4" w:rsidR="006F6D7D" w:rsidRDefault="006F6D7D" w:rsidP="00C26D67"/>
        <w:p w14:paraId="399E8277" w14:textId="77777777" w:rsidR="006F6D7D" w:rsidRPr="00B60925" w:rsidRDefault="006F6D7D" w:rsidP="00B60925">
          <w:pPr>
            <w:pStyle w:val="Glava"/>
            <w:tabs>
              <w:tab w:val="clear" w:pos="4320"/>
              <w:tab w:val="clear" w:pos="8640"/>
              <w:tab w:val="left" w:pos="5112"/>
            </w:tabs>
            <w:spacing w:before="120" w:line="240" w:lineRule="exact"/>
            <w:jc w:val="right"/>
            <w:rPr>
              <w:rFonts w:cs="Arial"/>
              <w:szCs w:val="20"/>
              <w:lang w:eastAsia="en-US"/>
            </w:rPr>
          </w:pPr>
          <w:r w:rsidRPr="00B60925">
            <w:rPr>
              <w:rFonts w:cs="Arial"/>
              <w:szCs w:val="20"/>
              <w:lang w:eastAsia="en-US"/>
            </w:rPr>
            <w:t>OBR</w:t>
          </w:r>
          <w:r>
            <w:rPr>
              <w:rFonts w:cs="Arial"/>
              <w:szCs w:val="20"/>
              <w:lang w:eastAsia="en-US"/>
            </w:rPr>
            <w:t>-3</w:t>
          </w:r>
        </w:p>
      </w:tc>
    </w:tr>
  </w:tbl>
  <w:p w14:paraId="4272622C" w14:textId="7455830A" w:rsidR="006F6D7D" w:rsidRPr="00B60925" w:rsidRDefault="006F6D7D" w:rsidP="00B6092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8858" w:type="dxa"/>
      <w:tblLayout w:type="fixed"/>
      <w:tblLook w:val="04A0" w:firstRow="1" w:lastRow="0" w:firstColumn="1" w:lastColumn="0" w:noHBand="0" w:noVBand="1"/>
    </w:tblPr>
    <w:tblGrid>
      <w:gridCol w:w="8858"/>
    </w:tblGrid>
    <w:tr w:rsidR="00EF7B85" w14:paraId="7165AF8F" w14:textId="77777777" w:rsidTr="00230D88">
      <w:tc>
        <w:tcPr>
          <w:tcW w:w="8858" w:type="dxa"/>
          <w:tcBorders>
            <w:top w:val="nil"/>
            <w:left w:val="nil"/>
            <w:right w:val="nil"/>
          </w:tcBorders>
        </w:tcPr>
        <w:p w14:paraId="23900332" w14:textId="77777777" w:rsidR="00EF7B85" w:rsidRDefault="00EF7B85" w:rsidP="00BF478D">
          <w:pPr>
            <w:pStyle w:val="Glava"/>
          </w:pPr>
          <w:r>
            <w:rPr>
              <w:noProof/>
            </w:rPr>
            <w:drawing>
              <wp:anchor distT="0" distB="0" distL="0" distR="0" simplePos="0" relativeHeight="251762688" behindDoc="1" locked="0" layoutInCell="1" allowOverlap="1" wp14:anchorId="3D7F37AC" wp14:editId="5487A357">
                <wp:simplePos x="0" y="0"/>
                <wp:positionH relativeFrom="column">
                  <wp:posOffset>-381000</wp:posOffset>
                </wp:positionH>
                <wp:positionV relativeFrom="paragraph">
                  <wp:posOffset>-410210</wp:posOffset>
                </wp:positionV>
                <wp:extent cx="2519045" cy="453390"/>
                <wp:effectExtent l="0" t="0" r="0" b="0"/>
                <wp:wrapNone/>
                <wp:docPr id="962703487" name="Slika 962703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1"/>
                        <a:stretch>
                          <a:fillRect/>
                        </a:stretch>
                      </pic:blipFill>
                      <pic:spPr bwMode="auto">
                        <a:xfrm>
                          <a:off x="0" y="0"/>
                          <a:ext cx="2519045" cy="453390"/>
                        </a:xfrm>
                        <a:prstGeom prst="rect">
                          <a:avLst/>
                        </a:prstGeom>
                      </pic:spPr>
                    </pic:pic>
                  </a:graphicData>
                </a:graphic>
              </wp:anchor>
            </w:drawing>
          </w:r>
          <w:r>
            <w:rPr>
              <w:noProof/>
            </w:rPr>
            <w:drawing>
              <wp:anchor distT="0" distB="0" distL="0" distR="0" simplePos="0" relativeHeight="251763712" behindDoc="1" locked="0" layoutInCell="0" allowOverlap="1" wp14:anchorId="729222FC" wp14:editId="6B550A57">
                <wp:simplePos x="0" y="0"/>
                <wp:positionH relativeFrom="margin">
                  <wp:posOffset>3890010</wp:posOffset>
                </wp:positionH>
                <wp:positionV relativeFrom="paragraph">
                  <wp:posOffset>-431800</wp:posOffset>
                </wp:positionV>
                <wp:extent cx="2102485" cy="441960"/>
                <wp:effectExtent l="0" t="0" r="0" b="0"/>
                <wp:wrapNone/>
                <wp:docPr id="1253512397"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44" descr="Y:\SL Sofinancira Evropska unija_POS.jpg"/>
                        <pic:cNvPicPr>
                          <a:picLocks noChangeAspect="1" noChangeArrowheads="1"/>
                        </pic:cNvPicPr>
                      </pic:nvPicPr>
                      <pic:blipFill>
                        <a:blip r:embed="rId2"/>
                        <a:stretch>
                          <a:fillRect/>
                        </a:stretch>
                      </pic:blipFill>
                      <pic:spPr bwMode="auto">
                        <a:xfrm>
                          <a:off x="0" y="0"/>
                          <a:ext cx="2102485" cy="441960"/>
                        </a:xfrm>
                        <a:prstGeom prst="rect">
                          <a:avLst/>
                        </a:prstGeom>
                      </pic:spPr>
                    </pic:pic>
                  </a:graphicData>
                </a:graphic>
              </wp:anchor>
            </w:drawing>
          </w:r>
        </w:p>
        <w:p w14:paraId="66D76C61" w14:textId="51565DC5" w:rsidR="00EF7B85" w:rsidRPr="00B60925" w:rsidRDefault="00EF7B85" w:rsidP="00BF478D">
          <w:pPr>
            <w:pStyle w:val="Glava"/>
            <w:tabs>
              <w:tab w:val="clear" w:pos="4320"/>
              <w:tab w:val="clear" w:pos="8640"/>
              <w:tab w:val="left" w:pos="5112"/>
            </w:tabs>
            <w:spacing w:before="120" w:line="240" w:lineRule="exact"/>
            <w:jc w:val="right"/>
            <w:rPr>
              <w:rFonts w:cs="Arial"/>
              <w:szCs w:val="20"/>
              <w:lang w:eastAsia="en-US"/>
            </w:rPr>
          </w:pPr>
          <w:r w:rsidRPr="00B60925">
            <w:rPr>
              <w:rFonts w:cs="Arial"/>
              <w:szCs w:val="20"/>
              <w:lang w:eastAsia="en-US"/>
            </w:rPr>
            <w:t>OBR-</w:t>
          </w:r>
          <w:r>
            <w:rPr>
              <w:rFonts w:cs="Arial"/>
              <w:szCs w:val="20"/>
              <w:lang w:eastAsia="en-US"/>
            </w:rPr>
            <w:t>3</w:t>
          </w:r>
        </w:p>
      </w:tc>
    </w:tr>
  </w:tbl>
  <w:p w14:paraId="650CF77C" w14:textId="77777777" w:rsidR="00EF7B85" w:rsidRPr="00BF478D" w:rsidRDefault="00EF7B85" w:rsidP="00BF478D">
    <w:pPr>
      <w:pStyle w:val="Glava"/>
      <w:tabs>
        <w:tab w:val="clear" w:pos="4320"/>
        <w:tab w:val="clear" w:pos="8640"/>
        <w:tab w:val="left" w:pos="2310"/>
      </w:tabs>
      <w:spacing w:before="120" w:line="240" w:lineRule="exact"/>
    </w:pPr>
    <w:r>
      <w:rPr>
        <w:noProof/>
      </w:rPr>
      <w:drawing>
        <wp:anchor distT="0" distB="0" distL="114300" distR="114300" simplePos="0" relativeHeight="251764736" behindDoc="1" locked="0" layoutInCell="0" allowOverlap="1" wp14:anchorId="387AA1EB" wp14:editId="53A28704">
          <wp:simplePos x="0" y="0"/>
          <wp:positionH relativeFrom="margin">
            <wp:posOffset>2625090</wp:posOffset>
          </wp:positionH>
          <wp:positionV relativeFrom="paragraph">
            <wp:posOffset>-762000</wp:posOffset>
          </wp:positionV>
          <wp:extent cx="810260" cy="450215"/>
          <wp:effectExtent l="0" t="0" r="0" b="0"/>
          <wp:wrapSquare wrapText="bothSides"/>
          <wp:docPr id="857820619"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7" descr="G:\SVRK\SKMZ\KOMUNICIRANJE\Logotipi\i-feel-slovenia-logo-vector.png"/>
                  <pic:cNvPicPr>
                    <a:picLocks noChangeAspect="1" noChangeArrowheads="1"/>
                  </pic:cNvPicPr>
                </pic:nvPicPr>
                <pic:blipFill>
                  <a:blip r:embed="rId3"/>
                  <a:stretch>
                    <a:fillRect/>
                  </a:stretch>
                </pic:blipFill>
                <pic:spPr bwMode="auto">
                  <a:xfrm>
                    <a:off x="0" y="0"/>
                    <a:ext cx="810260" cy="450215"/>
                  </a:xfrm>
                  <a:prstGeom prst="rect">
                    <a:avLst/>
                  </a:prstGeom>
                </pic:spPr>
              </pic:pic>
            </a:graphicData>
          </a:graphic>
        </wp:anchor>
      </w:drawing>
    </w:r>
    <w:r>
      <w:rPr>
        <w:rFonts w:ascii="Calibri" w:hAnsi="Calibri"/>
        <w:sz w:val="22"/>
        <w:szCs w:val="22"/>
        <w:lang w:eastAsia="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8858" w:type="dxa"/>
      <w:tblLayout w:type="fixed"/>
      <w:tblLook w:val="04A0" w:firstRow="1" w:lastRow="0" w:firstColumn="1" w:lastColumn="0" w:noHBand="0" w:noVBand="1"/>
    </w:tblPr>
    <w:tblGrid>
      <w:gridCol w:w="8858"/>
    </w:tblGrid>
    <w:tr w:rsidR="006F6D7D" w14:paraId="5405762D" w14:textId="77777777" w:rsidTr="00D53052">
      <w:tc>
        <w:tcPr>
          <w:tcW w:w="8858" w:type="dxa"/>
          <w:tcBorders>
            <w:top w:val="nil"/>
            <w:left w:val="nil"/>
            <w:right w:val="nil"/>
          </w:tcBorders>
        </w:tcPr>
        <w:p w14:paraId="5966D72E" w14:textId="358E64CF" w:rsidR="006F6D7D" w:rsidRDefault="006F6D7D" w:rsidP="00C26D67"/>
        <w:p w14:paraId="0E9061D2" w14:textId="77777777" w:rsidR="006F6D7D" w:rsidRPr="00B60925" w:rsidRDefault="006F6D7D" w:rsidP="00B60925">
          <w:pPr>
            <w:pStyle w:val="Glava"/>
            <w:tabs>
              <w:tab w:val="clear" w:pos="4320"/>
              <w:tab w:val="clear" w:pos="8640"/>
              <w:tab w:val="left" w:pos="5112"/>
            </w:tabs>
            <w:spacing w:before="120" w:line="240" w:lineRule="exact"/>
            <w:jc w:val="right"/>
            <w:rPr>
              <w:rFonts w:cs="Arial"/>
              <w:szCs w:val="20"/>
              <w:lang w:eastAsia="en-US"/>
            </w:rPr>
          </w:pPr>
          <w:r w:rsidRPr="00B60925">
            <w:rPr>
              <w:rFonts w:cs="Arial"/>
              <w:szCs w:val="20"/>
              <w:lang w:eastAsia="en-US"/>
            </w:rPr>
            <w:t>OBR-</w:t>
          </w:r>
          <w:r>
            <w:rPr>
              <w:rFonts w:cs="Arial"/>
              <w:szCs w:val="20"/>
              <w:lang w:eastAsia="en-US"/>
            </w:rPr>
            <w:t>4</w:t>
          </w:r>
        </w:p>
      </w:tc>
    </w:tr>
  </w:tbl>
  <w:p w14:paraId="709381B9" w14:textId="2A0FFC89" w:rsidR="006F6D7D" w:rsidRPr="00B60925" w:rsidRDefault="006F6D7D" w:rsidP="00B6092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8858" w:type="dxa"/>
      <w:tblLayout w:type="fixed"/>
      <w:tblLook w:val="04A0" w:firstRow="1" w:lastRow="0" w:firstColumn="1" w:lastColumn="0" w:noHBand="0" w:noVBand="1"/>
    </w:tblPr>
    <w:tblGrid>
      <w:gridCol w:w="8858"/>
    </w:tblGrid>
    <w:tr w:rsidR="00EF7B85" w14:paraId="59402D07" w14:textId="77777777" w:rsidTr="00230D88">
      <w:tc>
        <w:tcPr>
          <w:tcW w:w="8858" w:type="dxa"/>
          <w:tcBorders>
            <w:top w:val="nil"/>
            <w:left w:val="nil"/>
            <w:right w:val="nil"/>
          </w:tcBorders>
        </w:tcPr>
        <w:p w14:paraId="1F68DCD6" w14:textId="77777777" w:rsidR="00EF7B85" w:rsidRDefault="00EF7B85" w:rsidP="00BF478D">
          <w:pPr>
            <w:pStyle w:val="Glava"/>
          </w:pPr>
          <w:r>
            <w:rPr>
              <w:noProof/>
            </w:rPr>
            <w:drawing>
              <wp:anchor distT="0" distB="0" distL="0" distR="0" simplePos="0" relativeHeight="251766784" behindDoc="1" locked="0" layoutInCell="1" allowOverlap="1" wp14:anchorId="0B15B42B" wp14:editId="5AAD8A25">
                <wp:simplePos x="0" y="0"/>
                <wp:positionH relativeFrom="column">
                  <wp:posOffset>-381000</wp:posOffset>
                </wp:positionH>
                <wp:positionV relativeFrom="paragraph">
                  <wp:posOffset>-410210</wp:posOffset>
                </wp:positionV>
                <wp:extent cx="2519045" cy="453390"/>
                <wp:effectExtent l="0" t="0" r="0" b="0"/>
                <wp:wrapNone/>
                <wp:docPr id="958646665" name="Slika 958646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1"/>
                        <a:stretch>
                          <a:fillRect/>
                        </a:stretch>
                      </pic:blipFill>
                      <pic:spPr bwMode="auto">
                        <a:xfrm>
                          <a:off x="0" y="0"/>
                          <a:ext cx="2519045" cy="453390"/>
                        </a:xfrm>
                        <a:prstGeom prst="rect">
                          <a:avLst/>
                        </a:prstGeom>
                      </pic:spPr>
                    </pic:pic>
                  </a:graphicData>
                </a:graphic>
              </wp:anchor>
            </w:drawing>
          </w:r>
          <w:r>
            <w:rPr>
              <w:noProof/>
            </w:rPr>
            <w:drawing>
              <wp:anchor distT="0" distB="0" distL="0" distR="0" simplePos="0" relativeHeight="251767808" behindDoc="1" locked="0" layoutInCell="0" allowOverlap="1" wp14:anchorId="4E9993F1" wp14:editId="74CD70F8">
                <wp:simplePos x="0" y="0"/>
                <wp:positionH relativeFrom="margin">
                  <wp:posOffset>3890010</wp:posOffset>
                </wp:positionH>
                <wp:positionV relativeFrom="paragraph">
                  <wp:posOffset>-431800</wp:posOffset>
                </wp:positionV>
                <wp:extent cx="2102485" cy="441960"/>
                <wp:effectExtent l="0" t="0" r="0" b="0"/>
                <wp:wrapNone/>
                <wp:docPr id="1576281691"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44" descr="Y:\SL Sofinancira Evropska unija_POS.jpg"/>
                        <pic:cNvPicPr>
                          <a:picLocks noChangeAspect="1" noChangeArrowheads="1"/>
                        </pic:cNvPicPr>
                      </pic:nvPicPr>
                      <pic:blipFill>
                        <a:blip r:embed="rId2"/>
                        <a:stretch>
                          <a:fillRect/>
                        </a:stretch>
                      </pic:blipFill>
                      <pic:spPr bwMode="auto">
                        <a:xfrm>
                          <a:off x="0" y="0"/>
                          <a:ext cx="2102485" cy="441960"/>
                        </a:xfrm>
                        <a:prstGeom prst="rect">
                          <a:avLst/>
                        </a:prstGeom>
                      </pic:spPr>
                    </pic:pic>
                  </a:graphicData>
                </a:graphic>
              </wp:anchor>
            </w:drawing>
          </w:r>
        </w:p>
        <w:p w14:paraId="14ECBDF5" w14:textId="43D611A1" w:rsidR="00EF7B85" w:rsidRPr="00B60925" w:rsidRDefault="00EF7B85" w:rsidP="00BF478D">
          <w:pPr>
            <w:pStyle w:val="Glava"/>
            <w:tabs>
              <w:tab w:val="clear" w:pos="4320"/>
              <w:tab w:val="clear" w:pos="8640"/>
              <w:tab w:val="left" w:pos="5112"/>
            </w:tabs>
            <w:spacing w:before="120" w:line="240" w:lineRule="exact"/>
            <w:jc w:val="right"/>
            <w:rPr>
              <w:rFonts w:cs="Arial"/>
              <w:szCs w:val="20"/>
              <w:lang w:eastAsia="en-US"/>
            </w:rPr>
          </w:pPr>
          <w:r w:rsidRPr="00B60925">
            <w:rPr>
              <w:rFonts w:cs="Arial"/>
              <w:szCs w:val="20"/>
              <w:lang w:eastAsia="en-US"/>
            </w:rPr>
            <w:t>OBR-</w:t>
          </w:r>
          <w:r>
            <w:rPr>
              <w:rFonts w:cs="Arial"/>
              <w:szCs w:val="20"/>
              <w:lang w:eastAsia="en-US"/>
            </w:rPr>
            <w:t>4</w:t>
          </w:r>
        </w:p>
      </w:tc>
    </w:tr>
  </w:tbl>
  <w:p w14:paraId="0E0C5B42" w14:textId="77777777" w:rsidR="00EF7B85" w:rsidRPr="00BF478D" w:rsidRDefault="00EF7B85" w:rsidP="00BF478D">
    <w:pPr>
      <w:pStyle w:val="Glava"/>
      <w:tabs>
        <w:tab w:val="clear" w:pos="4320"/>
        <w:tab w:val="clear" w:pos="8640"/>
        <w:tab w:val="left" w:pos="2310"/>
      </w:tabs>
      <w:spacing w:before="120" w:line="240" w:lineRule="exact"/>
    </w:pPr>
    <w:r>
      <w:rPr>
        <w:noProof/>
      </w:rPr>
      <w:drawing>
        <wp:anchor distT="0" distB="0" distL="114300" distR="114300" simplePos="0" relativeHeight="251768832" behindDoc="1" locked="0" layoutInCell="0" allowOverlap="1" wp14:anchorId="0873D3EE" wp14:editId="5E96126C">
          <wp:simplePos x="0" y="0"/>
          <wp:positionH relativeFrom="margin">
            <wp:posOffset>2625090</wp:posOffset>
          </wp:positionH>
          <wp:positionV relativeFrom="paragraph">
            <wp:posOffset>-762000</wp:posOffset>
          </wp:positionV>
          <wp:extent cx="810260" cy="450215"/>
          <wp:effectExtent l="0" t="0" r="0" b="0"/>
          <wp:wrapSquare wrapText="bothSides"/>
          <wp:docPr id="60526783"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7" descr="G:\SVRK\SKMZ\KOMUNICIRANJE\Logotipi\i-feel-slovenia-logo-vector.png"/>
                  <pic:cNvPicPr>
                    <a:picLocks noChangeAspect="1" noChangeArrowheads="1"/>
                  </pic:cNvPicPr>
                </pic:nvPicPr>
                <pic:blipFill>
                  <a:blip r:embed="rId3"/>
                  <a:stretch>
                    <a:fillRect/>
                  </a:stretch>
                </pic:blipFill>
                <pic:spPr bwMode="auto">
                  <a:xfrm>
                    <a:off x="0" y="0"/>
                    <a:ext cx="810260" cy="450215"/>
                  </a:xfrm>
                  <a:prstGeom prst="rect">
                    <a:avLst/>
                  </a:prstGeom>
                </pic:spPr>
              </pic:pic>
            </a:graphicData>
          </a:graphic>
        </wp:anchor>
      </w:drawing>
    </w:r>
    <w:r>
      <w:rPr>
        <w:rFonts w:ascii="Calibri" w:hAnsi="Calibri"/>
        <w:sz w:val="22"/>
        <w:szCs w:val="22"/>
        <w:lang w:eastAsia="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97BBA" w14:textId="77777777" w:rsidR="006F6D7D" w:rsidRPr="00B60925" w:rsidRDefault="006F6D7D" w:rsidP="00B60925">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8858" w:type="dxa"/>
      <w:tblLayout w:type="fixed"/>
      <w:tblLook w:val="04A0" w:firstRow="1" w:lastRow="0" w:firstColumn="1" w:lastColumn="0" w:noHBand="0" w:noVBand="1"/>
    </w:tblPr>
    <w:tblGrid>
      <w:gridCol w:w="8858"/>
    </w:tblGrid>
    <w:tr w:rsidR="00BF478D" w14:paraId="46DE52F5" w14:textId="77777777" w:rsidTr="00230D88">
      <w:tc>
        <w:tcPr>
          <w:tcW w:w="8858" w:type="dxa"/>
          <w:tcBorders>
            <w:top w:val="nil"/>
            <w:left w:val="nil"/>
            <w:right w:val="nil"/>
          </w:tcBorders>
        </w:tcPr>
        <w:p w14:paraId="66EA6884" w14:textId="77777777" w:rsidR="00BF478D" w:rsidRDefault="00BF478D" w:rsidP="00BF478D">
          <w:pPr>
            <w:pStyle w:val="Glava"/>
          </w:pPr>
          <w:r>
            <w:rPr>
              <w:noProof/>
            </w:rPr>
            <w:drawing>
              <wp:anchor distT="0" distB="0" distL="0" distR="0" simplePos="0" relativeHeight="251729920" behindDoc="1" locked="0" layoutInCell="1" allowOverlap="1" wp14:anchorId="4A25DEFB" wp14:editId="29E81ADA">
                <wp:simplePos x="0" y="0"/>
                <wp:positionH relativeFrom="column">
                  <wp:posOffset>-381000</wp:posOffset>
                </wp:positionH>
                <wp:positionV relativeFrom="paragraph">
                  <wp:posOffset>-410210</wp:posOffset>
                </wp:positionV>
                <wp:extent cx="2519045" cy="453390"/>
                <wp:effectExtent l="0" t="0" r="0" b="0"/>
                <wp:wrapNone/>
                <wp:docPr id="93130505" name="Slika 93130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1"/>
                        <a:stretch>
                          <a:fillRect/>
                        </a:stretch>
                      </pic:blipFill>
                      <pic:spPr bwMode="auto">
                        <a:xfrm>
                          <a:off x="0" y="0"/>
                          <a:ext cx="2519045" cy="453390"/>
                        </a:xfrm>
                        <a:prstGeom prst="rect">
                          <a:avLst/>
                        </a:prstGeom>
                      </pic:spPr>
                    </pic:pic>
                  </a:graphicData>
                </a:graphic>
              </wp:anchor>
            </w:drawing>
          </w:r>
          <w:r>
            <w:rPr>
              <w:noProof/>
            </w:rPr>
            <w:drawing>
              <wp:anchor distT="0" distB="0" distL="0" distR="0" simplePos="0" relativeHeight="251730944" behindDoc="1" locked="0" layoutInCell="0" allowOverlap="1" wp14:anchorId="485AE49A" wp14:editId="6200C5C1">
                <wp:simplePos x="0" y="0"/>
                <wp:positionH relativeFrom="margin">
                  <wp:posOffset>3890010</wp:posOffset>
                </wp:positionH>
                <wp:positionV relativeFrom="paragraph">
                  <wp:posOffset>-431800</wp:posOffset>
                </wp:positionV>
                <wp:extent cx="2102485" cy="441960"/>
                <wp:effectExtent l="0" t="0" r="0" b="0"/>
                <wp:wrapNone/>
                <wp:docPr id="429038443"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44" descr="Y:\SL Sofinancira Evropska unija_POS.jpg"/>
                        <pic:cNvPicPr>
                          <a:picLocks noChangeAspect="1" noChangeArrowheads="1"/>
                        </pic:cNvPicPr>
                      </pic:nvPicPr>
                      <pic:blipFill>
                        <a:blip r:embed="rId2"/>
                        <a:stretch>
                          <a:fillRect/>
                        </a:stretch>
                      </pic:blipFill>
                      <pic:spPr bwMode="auto">
                        <a:xfrm>
                          <a:off x="0" y="0"/>
                          <a:ext cx="2102485" cy="441960"/>
                        </a:xfrm>
                        <a:prstGeom prst="rect">
                          <a:avLst/>
                        </a:prstGeom>
                      </pic:spPr>
                    </pic:pic>
                  </a:graphicData>
                </a:graphic>
              </wp:anchor>
            </w:drawing>
          </w:r>
        </w:p>
        <w:p w14:paraId="49B8854A" w14:textId="6328D220" w:rsidR="00BF478D" w:rsidRPr="00B60925" w:rsidRDefault="00BF478D" w:rsidP="00BF478D">
          <w:pPr>
            <w:pStyle w:val="Glava"/>
            <w:tabs>
              <w:tab w:val="clear" w:pos="4320"/>
              <w:tab w:val="clear" w:pos="8640"/>
              <w:tab w:val="left" w:pos="5112"/>
            </w:tabs>
            <w:spacing w:before="120" w:line="240" w:lineRule="exact"/>
            <w:jc w:val="right"/>
            <w:rPr>
              <w:rFonts w:cs="Arial"/>
              <w:szCs w:val="20"/>
              <w:lang w:eastAsia="en-US"/>
            </w:rPr>
          </w:pPr>
          <w:r w:rsidRPr="00B60925">
            <w:rPr>
              <w:rFonts w:cs="Arial"/>
              <w:szCs w:val="20"/>
              <w:lang w:eastAsia="en-US"/>
            </w:rPr>
            <w:t>OBR-</w:t>
          </w:r>
          <w:r>
            <w:rPr>
              <w:rFonts w:cs="Arial"/>
              <w:szCs w:val="20"/>
              <w:lang w:eastAsia="en-US"/>
            </w:rPr>
            <w:t>5</w:t>
          </w:r>
        </w:p>
      </w:tc>
    </w:tr>
  </w:tbl>
  <w:p w14:paraId="2BAC2AB9" w14:textId="2B0DA746" w:rsidR="006F6D7D" w:rsidRPr="00BF478D" w:rsidRDefault="00BF478D" w:rsidP="00BF478D">
    <w:pPr>
      <w:pStyle w:val="Glava"/>
      <w:tabs>
        <w:tab w:val="clear" w:pos="4320"/>
        <w:tab w:val="clear" w:pos="8640"/>
        <w:tab w:val="left" w:pos="5112"/>
      </w:tabs>
      <w:spacing w:before="120" w:line="240" w:lineRule="exact"/>
      <w:rPr>
        <w:rFonts w:ascii="Calibri" w:hAnsi="Calibri"/>
        <w:sz w:val="22"/>
        <w:szCs w:val="22"/>
        <w:lang w:eastAsia="en-US"/>
      </w:rPr>
    </w:pPr>
    <w:r>
      <w:rPr>
        <w:noProof/>
      </w:rPr>
      <w:drawing>
        <wp:anchor distT="0" distB="0" distL="114300" distR="114300" simplePos="0" relativeHeight="251731968" behindDoc="1" locked="0" layoutInCell="0" allowOverlap="1" wp14:anchorId="52AF66D6" wp14:editId="2E0904E6">
          <wp:simplePos x="0" y="0"/>
          <wp:positionH relativeFrom="margin">
            <wp:posOffset>2625090</wp:posOffset>
          </wp:positionH>
          <wp:positionV relativeFrom="paragraph">
            <wp:posOffset>-762000</wp:posOffset>
          </wp:positionV>
          <wp:extent cx="810260" cy="450215"/>
          <wp:effectExtent l="0" t="0" r="0" b="0"/>
          <wp:wrapSquare wrapText="bothSides"/>
          <wp:docPr id="1194636411"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7" descr="G:\SVRK\SKMZ\KOMUNICIRANJE\Logotipi\i-feel-slovenia-logo-vector.png"/>
                  <pic:cNvPicPr>
                    <a:picLocks noChangeAspect="1" noChangeArrowheads="1"/>
                  </pic:cNvPicPr>
                </pic:nvPicPr>
                <pic:blipFill>
                  <a:blip r:embed="rId3"/>
                  <a:stretch>
                    <a:fillRect/>
                  </a:stretch>
                </pic:blipFill>
                <pic:spPr bwMode="auto">
                  <a:xfrm>
                    <a:off x="0" y="0"/>
                    <a:ext cx="810260" cy="450215"/>
                  </a:xfrm>
                  <a:prstGeom prst="rect">
                    <a:avLst/>
                  </a:prstGeom>
                </pic:spPr>
              </pic:pic>
            </a:graphicData>
          </a:graphic>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8858" w:type="dxa"/>
      <w:tblLayout w:type="fixed"/>
      <w:tblLook w:val="04A0" w:firstRow="1" w:lastRow="0" w:firstColumn="1" w:lastColumn="0" w:noHBand="0" w:noVBand="1"/>
    </w:tblPr>
    <w:tblGrid>
      <w:gridCol w:w="8858"/>
    </w:tblGrid>
    <w:tr w:rsidR="00BF478D" w14:paraId="34775718" w14:textId="77777777" w:rsidTr="00230D88">
      <w:tc>
        <w:tcPr>
          <w:tcW w:w="8858" w:type="dxa"/>
          <w:tcBorders>
            <w:top w:val="nil"/>
            <w:left w:val="nil"/>
            <w:right w:val="nil"/>
          </w:tcBorders>
        </w:tcPr>
        <w:p w14:paraId="5EB7FF11" w14:textId="77777777" w:rsidR="00BF478D" w:rsidRDefault="00BF478D" w:rsidP="00BF478D">
          <w:pPr>
            <w:pStyle w:val="Glava"/>
          </w:pPr>
          <w:r>
            <w:rPr>
              <w:noProof/>
            </w:rPr>
            <w:drawing>
              <wp:anchor distT="0" distB="0" distL="0" distR="0" simplePos="0" relativeHeight="251734016" behindDoc="1" locked="0" layoutInCell="1" allowOverlap="1" wp14:anchorId="14BFB21A" wp14:editId="192048B1">
                <wp:simplePos x="0" y="0"/>
                <wp:positionH relativeFrom="column">
                  <wp:posOffset>-381000</wp:posOffset>
                </wp:positionH>
                <wp:positionV relativeFrom="paragraph">
                  <wp:posOffset>-410210</wp:posOffset>
                </wp:positionV>
                <wp:extent cx="2519045" cy="453390"/>
                <wp:effectExtent l="0" t="0" r="0" b="0"/>
                <wp:wrapNone/>
                <wp:docPr id="79942960" name="Slika 7994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1"/>
                        <a:stretch>
                          <a:fillRect/>
                        </a:stretch>
                      </pic:blipFill>
                      <pic:spPr bwMode="auto">
                        <a:xfrm>
                          <a:off x="0" y="0"/>
                          <a:ext cx="2519045" cy="453390"/>
                        </a:xfrm>
                        <a:prstGeom prst="rect">
                          <a:avLst/>
                        </a:prstGeom>
                      </pic:spPr>
                    </pic:pic>
                  </a:graphicData>
                </a:graphic>
              </wp:anchor>
            </w:drawing>
          </w:r>
          <w:r>
            <w:rPr>
              <w:noProof/>
            </w:rPr>
            <w:drawing>
              <wp:anchor distT="0" distB="0" distL="0" distR="0" simplePos="0" relativeHeight="251735040" behindDoc="1" locked="0" layoutInCell="0" allowOverlap="1" wp14:anchorId="06917F74" wp14:editId="16D32DC1">
                <wp:simplePos x="0" y="0"/>
                <wp:positionH relativeFrom="margin">
                  <wp:posOffset>3890010</wp:posOffset>
                </wp:positionH>
                <wp:positionV relativeFrom="paragraph">
                  <wp:posOffset>-431800</wp:posOffset>
                </wp:positionV>
                <wp:extent cx="2102485" cy="441960"/>
                <wp:effectExtent l="0" t="0" r="0" b="0"/>
                <wp:wrapNone/>
                <wp:docPr id="1135049880"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44" descr="Y:\SL Sofinancira Evropska unija_POS.jpg"/>
                        <pic:cNvPicPr>
                          <a:picLocks noChangeAspect="1" noChangeArrowheads="1"/>
                        </pic:cNvPicPr>
                      </pic:nvPicPr>
                      <pic:blipFill>
                        <a:blip r:embed="rId2"/>
                        <a:stretch>
                          <a:fillRect/>
                        </a:stretch>
                      </pic:blipFill>
                      <pic:spPr bwMode="auto">
                        <a:xfrm>
                          <a:off x="0" y="0"/>
                          <a:ext cx="2102485" cy="441960"/>
                        </a:xfrm>
                        <a:prstGeom prst="rect">
                          <a:avLst/>
                        </a:prstGeom>
                      </pic:spPr>
                    </pic:pic>
                  </a:graphicData>
                </a:graphic>
              </wp:anchor>
            </w:drawing>
          </w:r>
        </w:p>
        <w:p w14:paraId="53C12A0F" w14:textId="30331D30" w:rsidR="00BF478D" w:rsidRPr="00B60925" w:rsidRDefault="00BF478D" w:rsidP="00BF478D">
          <w:pPr>
            <w:pStyle w:val="Glava"/>
            <w:tabs>
              <w:tab w:val="clear" w:pos="4320"/>
              <w:tab w:val="clear" w:pos="8640"/>
              <w:tab w:val="left" w:pos="5112"/>
            </w:tabs>
            <w:spacing w:before="120" w:line="240" w:lineRule="exact"/>
            <w:jc w:val="right"/>
            <w:rPr>
              <w:rFonts w:cs="Arial"/>
              <w:szCs w:val="20"/>
              <w:lang w:eastAsia="en-US"/>
            </w:rPr>
          </w:pPr>
          <w:r w:rsidRPr="00B60925">
            <w:rPr>
              <w:rFonts w:cs="Arial"/>
              <w:szCs w:val="20"/>
              <w:lang w:eastAsia="en-US"/>
            </w:rPr>
            <w:t>OBR-</w:t>
          </w:r>
          <w:r>
            <w:rPr>
              <w:rFonts w:cs="Arial"/>
              <w:szCs w:val="20"/>
              <w:lang w:eastAsia="en-US"/>
            </w:rPr>
            <w:t>6</w:t>
          </w:r>
        </w:p>
      </w:tc>
    </w:tr>
  </w:tbl>
  <w:p w14:paraId="6154FECC" w14:textId="77777777" w:rsidR="00BF478D" w:rsidRPr="00BF478D" w:rsidRDefault="00BF478D" w:rsidP="00BF478D">
    <w:pPr>
      <w:pStyle w:val="Glava"/>
      <w:tabs>
        <w:tab w:val="clear" w:pos="4320"/>
        <w:tab w:val="clear" w:pos="8640"/>
        <w:tab w:val="left" w:pos="5112"/>
      </w:tabs>
      <w:spacing w:before="120" w:line="240" w:lineRule="exact"/>
      <w:rPr>
        <w:rFonts w:ascii="Calibri" w:hAnsi="Calibri"/>
        <w:sz w:val="22"/>
        <w:szCs w:val="22"/>
        <w:lang w:eastAsia="en-US"/>
      </w:rPr>
    </w:pPr>
    <w:r>
      <w:rPr>
        <w:noProof/>
      </w:rPr>
      <w:drawing>
        <wp:anchor distT="0" distB="0" distL="114300" distR="114300" simplePos="0" relativeHeight="251736064" behindDoc="1" locked="0" layoutInCell="0" allowOverlap="1" wp14:anchorId="3E8F09D3" wp14:editId="1078ACC9">
          <wp:simplePos x="0" y="0"/>
          <wp:positionH relativeFrom="margin">
            <wp:posOffset>2625090</wp:posOffset>
          </wp:positionH>
          <wp:positionV relativeFrom="paragraph">
            <wp:posOffset>-762000</wp:posOffset>
          </wp:positionV>
          <wp:extent cx="810260" cy="450215"/>
          <wp:effectExtent l="0" t="0" r="0" b="0"/>
          <wp:wrapSquare wrapText="bothSides"/>
          <wp:docPr id="1293003348"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7" descr="G:\SVRK\SKMZ\KOMUNICIRANJE\Logotipi\i-feel-slovenia-logo-vector.png"/>
                  <pic:cNvPicPr>
                    <a:picLocks noChangeAspect="1" noChangeArrowheads="1"/>
                  </pic:cNvPicPr>
                </pic:nvPicPr>
                <pic:blipFill>
                  <a:blip r:embed="rId3"/>
                  <a:stretch>
                    <a:fillRect/>
                  </a:stretch>
                </pic:blipFill>
                <pic:spPr bwMode="auto">
                  <a:xfrm>
                    <a:off x="0" y="0"/>
                    <a:ext cx="810260" cy="4502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Calibri" w:hAnsi="Calibri" w:cs="Aria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lang w:val="sl-S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4" w15:restartNumberingAfterBreak="0">
    <w:nsid w:val="00000005"/>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000006"/>
    <w:multiLevelType w:val="multilevel"/>
    <w:tmpl w:val="7B3E8CEE"/>
    <w:lvl w:ilvl="0">
      <w:start w:val="1"/>
      <w:numFmt w:val="decimal"/>
      <w:lvlText w:val="%1."/>
      <w:lvlJc w:val="left"/>
      <w:pPr>
        <w:tabs>
          <w:tab w:val="num" w:pos="720"/>
        </w:tabs>
        <w:ind w:left="720" w:hanging="360"/>
      </w:pPr>
      <w:rPr>
        <w:b/>
      </w:r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7"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8" w15:restartNumberingAfterBreak="0">
    <w:nsid w:val="00000009"/>
    <w:multiLevelType w:val="multilevel"/>
    <w:tmpl w:val="165A02E0"/>
    <w:lvl w:ilvl="0">
      <w:start w:val="1"/>
      <w:numFmt w:val="decimal"/>
      <w:lvlText w:val="%1."/>
      <w:lvlJc w:val="left"/>
      <w:pPr>
        <w:tabs>
          <w:tab w:val="num" w:pos="208"/>
        </w:tabs>
        <w:ind w:left="928"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rFonts w:ascii="Arial" w:hAnsi="Arial" w:cs="Arial" w:hint="default"/>
        <w:sz w:val="2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9" w15:restartNumberingAfterBreak="0">
    <w:nsid w:val="0085292D"/>
    <w:multiLevelType w:val="hybridMultilevel"/>
    <w:tmpl w:val="95A0B2FE"/>
    <w:lvl w:ilvl="0" w:tplc="558A2A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287D58"/>
    <w:multiLevelType w:val="hybridMultilevel"/>
    <w:tmpl w:val="BC90930E"/>
    <w:name w:val="WW8Num8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30A475F"/>
    <w:multiLevelType w:val="hybridMultilevel"/>
    <w:tmpl w:val="779E5C76"/>
    <w:lvl w:ilvl="0" w:tplc="6D3646AE">
      <w:start w:val="1"/>
      <w:numFmt w:val="decimal"/>
      <w:lvlText w:val="9.%1."/>
      <w:lvlJc w:val="left"/>
      <w:pPr>
        <w:ind w:left="1077" w:hanging="360"/>
      </w:pPr>
      <w:rPr>
        <w:rFonts w:hint="default"/>
      </w:rPr>
    </w:lvl>
    <w:lvl w:ilvl="1" w:tplc="AD8EC2F2">
      <w:start w:val="1"/>
      <w:numFmt w:val="upp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51C2C78"/>
    <w:multiLevelType w:val="hybridMultilevel"/>
    <w:tmpl w:val="408CCAB0"/>
    <w:lvl w:ilvl="0" w:tplc="192AE6EA">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6214947"/>
    <w:multiLevelType w:val="multilevel"/>
    <w:tmpl w:val="BF8A92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6D706C7"/>
    <w:multiLevelType w:val="hybridMultilevel"/>
    <w:tmpl w:val="7ACA00C6"/>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946778C"/>
    <w:multiLevelType w:val="hybridMultilevel"/>
    <w:tmpl w:val="6824C3E0"/>
    <w:lvl w:ilvl="0" w:tplc="73CAA542">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9D034C5"/>
    <w:multiLevelType w:val="hybridMultilevel"/>
    <w:tmpl w:val="29761A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A7447D9"/>
    <w:multiLevelType w:val="hybridMultilevel"/>
    <w:tmpl w:val="D11A8058"/>
    <w:lvl w:ilvl="0" w:tplc="9A702354">
      <w:start w:val="1"/>
      <w:numFmt w:val="bullet"/>
      <w:lvlText w:val="-"/>
      <w:lvlJc w:val="left"/>
      <w:pPr>
        <w:ind w:left="1996" w:hanging="360"/>
      </w:pPr>
      <w:rPr>
        <w:rFonts w:ascii="Arial" w:hAnsi="Arial" w:hint="default"/>
        <w:sz w:val="20"/>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9" w15:restartNumberingAfterBreak="0">
    <w:nsid w:val="0DB5106D"/>
    <w:multiLevelType w:val="hybridMultilevel"/>
    <w:tmpl w:val="C0FAAB4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0E33659F"/>
    <w:multiLevelType w:val="hybridMultilevel"/>
    <w:tmpl w:val="04CEC2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F525E50"/>
    <w:multiLevelType w:val="hybridMultilevel"/>
    <w:tmpl w:val="DA78A83E"/>
    <w:lvl w:ilvl="0" w:tplc="434E704A">
      <w:start w:val="1"/>
      <w:numFmt w:val="bullet"/>
      <w:lvlText w:val=""/>
      <w:lvlJc w:val="left"/>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F6E2D46"/>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3"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12CA0345"/>
    <w:multiLevelType w:val="hybridMultilevel"/>
    <w:tmpl w:val="30BE3F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477597F"/>
    <w:multiLevelType w:val="hybridMultilevel"/>
    <w:tmpl w:val="29CCD49E"/>
    <w:lvl w:ilvl="0" w:tplc="8D880D9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63F1F0F"/>
    <w:multiLevelType w:val="hybridMultilevel"/>
    <w:tmpl w:val="5E94CB84"/>
    <w:lvl w:ilvl="0" w:tplc="8078EF1C">
      <w:start w:val="1"/>
      <w:numFmt w:val="decimal"/>
      <w:lvlText w:val="1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7D916F7"/>
    <w:multiLevelType w:val="hybridMultilevel"/>
    <w:tmpl w:val="0E146902"/>
    <w:lvl w:ilvl="0" w:tplc="434E704A">
      <w:numFmt w:val="bullet"/>
      <w:pStyle w:val="Odmik0"/>
      <w:lvlText w:val="-"/>
      <w:lvlJc w:val="left"/>
      <w:pPr>
        <w:tabs>
          <w:tab w:val="num" w:pos="357"/>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83C61C4"/>
    <w:multiLevelType w:val="hybridMultilevel"/>
    <w:tmpl w:val="14A8C91C"/>
    <w:lvl w:ilvl="0" w:tplc="04240017">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9"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0" w15:restartNumberingAfterBreak="0">
    <w:nsid w:val="19F33B50"/>
    <w:multiLevelType w:val="hybridMultilevel"/>
    <w:tmpl w:val="7A802342"/>
    <w:lvl w:ilvl="0" w:tplc="13BA2A5E">
      <w:start w:val="1"/>
      <w:numFmt w:val="upperLetter"/>
      <w:lvlText w:val="%1.)"/>
      <w:lvlJc w:val="left"/>
      <w:pPr>
        <w:ind w:left="765" w:hanging="360"/>
      </w:pPr>
      <w:rPr>
        <w:rFonts w:hint="default"/>
        <w:b w:val="0"/>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31" w15:restartNumberingAfterBreak="0">
    <w:nsid w:val="1A2D602E"/>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2" w15:restartNumberingAfterBreak="0">
    <w:nsid w:val="1AC0740E"/>
    <w:multiLevelType w:val="multilevel"/>
    <w:tmpl w:val="A9DCE48E"/>
    <w:lvl w:ilvl="0">
      <w:start w:val="2"/>
      <w:numFmt w:val="decimal"/>
      <w:lvlText w:val="%1."/>
      <w:lvlJc w:val="left"/>
      <w:pPr>
        <w:tabs>
          <w:tab w:val="num" w:pos="208"/>
        </w:tabs>
        <w:ind w:left="928"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ascii="Arial" w:hAnsi="Arial" w:cs="Arial" w:hint="default"/>
        <w:sz w:val="20"/>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3"/>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33" w15:restartNumberingAfterBreak="0">
    <w:nsid w:val="1D130618"/>
    <w:multiLevelType w:val="hybridMultilevel"/>
    <w:tmpl w:val="D5B29080"/>
    <w:name w:val="WW8Num82"/>
    <w:lvl w:ilvl="0" w:tplc="434E704A">
      <w:start w:val="1"/>
      <w:numFmt w:val="bullet"/>
      <w:pStyle w:val="StyleHeading1Bold"/>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2EC0171"/>
    <w:multiLevelType w:val="hybridMultilevel"/>
    <w:tmpl w:val="C30AD120"/>
    <w:lvl w:ilvl="0" w:tplc="434E704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239F3127"/>
    <w:multiLevelType w:val="hybridMultilevel"/>
    <w:tmpl w:val="398656C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274B2524"/>
    <w:multiLevelType w:val="multilevel"/>
    <w:tmpl w:val="28082C10"/>
    <w:lvl w:ilvl="0">
      <w:start w:val="1"/>
      <w:numFmt w:val="decimal"/>
      <w:lvlText w:val="%1."/>
      <w:lvlJc w:val="left"/>
      <w:pPr>
        <w:tabs>
          <w:tab w:val="num" w:pos="432"/>
        </w:tabs>
        <w:ind w:left="432" w:hanging="432"/>
      </w:pPr>
      <w:rPr>
        <w:b/>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285F0F8D"/>
    <w:multiLevelType w:val="hybridMultilevel"/>
    <w:tmpl w:val="875A119A"/>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D1199D"/>
    <w:multiLevelType w:val="hybridMultilevel"/>
    <w:tmpl w:val="1A2EC640"/>
    <w:lvl w:ilvl="0" w:tplc="0424000F">
      <w:start w:val="1"/>
      <w:numFmt w:val="decimal"/>
      <w:lvlText w:val="%1."/>
      <w:lvlJc w:val="left"/>
      <w:pPr>
        <w:tabs>
          <w:tab w:val="num" w:pos="720"/>
        </w:tabs>
        <w:ind w:left="720" w:hanging="360"/>
      </w:pPr>
      <w:rPr>
        <w:rFonts w:hint="default"/>
      </w:rPr>
    </w:lvl>
    <w:lvl w:ilvl="1" w:tplc="47E2127E">
      <w:start w:val="2"/>
      <w:numFmt w:val="bullet"/>
      <w:lvlText w:val="-"/>
      <w:lvlJc w:val="left"/>
      <w:pPr>
        <w:tabs>
          <w:tab w:val="num" w:pos="510"/>
        </w:tabs>
        <w:ind w:left="510" w:hanging="510"/>
      </w:pPr>
      <w:rPr>
        <w:rFonts w:ascii="Times New Roman" w:hAnsi="Times New Roman" w:cs="Times New Roman" w:hint="default"/>
        <w:b/>
        <w:i w:val="0"/>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2D7C39C6"/>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0" w15:restartNumberingAfterBreak="0">
    <w:nsid w:val="2D7E6B10"/>
    <w:multiLevelType w:val="hybridMultilevel"/>
    <w:tmpl w:val="0FFA2EF6"/>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0881F76"/>
    <w:multiLevelType w:val="hybridMultilevel"/>
    <w:tmpl w:val="784EA88C"/>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2510EEA"/>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3" w15:restartNumberingAfterBreak="0">
    <w:nsid w:val="340E30FF"/>
    <w:multiLevelType w:val="hybridMultilevel"/>
    <w:tmpl w:val="E1C035F2"/>
    <w:lvl w:ilvl="0" w:tplc="D0225B38">
      <w:start w:val="1"/>
      <w:numFmt w:val="bullet"/>
      <w:lvlText w:val=""/>
      <w:lvlJc w:val="left"/>
      <w:pPr>
        <w:ind w:left="720" w:hanging="360"/>
      </w:pPr>
      <w:rPr>
        <w:rFonts w:ascii="Symbol" w:hAnsi="Symbol"/>
      </w:rPr>
    </w:lvl>
    <w:lvl w:ilvl="1" w:tplc="CB423F42">
      <w:start w:val="1"/>
      <w:numFmt w:val="bullet"/>
      <w:lvlText w:val=""/>
      <w:lvlJc w:val="left"/>
      <w:pPr>
        <w:ind w:left="720" w:hanging="360"/>
      </w:pPr>
      <w:rPr>
        <w:rFonts w:ascii="Symbol" w:hAnsi="Symbol"/>
      </w:rPr>
    </w:lvl>
    <w:lvl w:ilvl="2" w:tplc="4674565E">
      <w:start w:val="1"/>
      <w:numFmt w:val="bullet"/>
      <w:lvlText w:val=""/>
      <w:lvlJc w:val="left"/>
      <w:pPr>
        <w:ind w:left="720" w:hanging="360"/>
      </w:pPr>
      <w:rPr>
        <w:rFonts w:ascii="Symbol" w:hAnsi="Symbol"/>
      </w:rPr>
    </w:lvl>
    <w:lvl w:ilvl="3" w:tplc="C4BAC584">
      <w:start w:val="1"/>
      <w:numFmt w:val="bullet"/>
      <w:lvlText w:val=""/>
      <w:lvlJc w:val="left"/>
      <w:pPr>
        <w:ind w:left="720" w:hanging="360"/>
      </w:pPr>
      <w:rPr>
        <w:rFonts w:ascii="Symbol" w:hAnsi="Symbol"/>
      </w:rPr>
    </w:lvl>
    <w:lvl w:ilvl="4" w:tplc="DBEA3862">
      <w:start w:val="1"/>
      <w:numFmt w:val="bullet"/>
      <w:lvlText w:val=""/>
      <w:lvlJc w:val="left"/>
      <w:pPr>
        <w:ind w:left="720" w:hanging="360"/>
      </w:pPr>
      <w:rPr>
        <w:rFonts w:ascii="Symbol" w:hAnsi="Symbol"/>
      </w:rPr>
    </w:lvl>
    <w:lvl w:ilvl="5" w:tplc="8F08B172">
      <w:start w:val="1"/>
      <w:numFmt w:val="bullet"/>
      <w:lvlText w:val=""/>
      <w:lvlJc w:val="left"/>
      <w:pPr>
        <w:ind w:left="720" w:hanging="360"/>
      </w:pPr>
      <w:rPr>
        <w:rFonts w:ascii="Symbol" w:hAnsi="Symbol"/>
      </w:rPr>
    </w:lvl>
    <w:lvl w:ilvl="6" w:tplc="11B23832">
      <w:start w:val="1"/>
      <w:numFmt w:val="bullet"/>
      <w:lvlText w:val=""/>
      <w:lvlJc w:val="left"/>
      <w:pPr>
        <w:ind w:left="720" w:hanging="360"/>
      </w:pPr>
      <w:rPr>
        <w:rFonts w:ascii="Symbol" w:hAnsi="Symbol"/>
      </w:rPr>
    </w:lvl>
    <w:lvl w:ilvl="7" w:tplc="5C0CA1A6">
      <w:start w:val="1"/>
      <w:numFmt w:val="bullet"/>
      <w:lvlText w:val=""/>
      <w:lvlJc w:val="left"/>
      <w:pPr>
        <w:ind w:left="720" w:hanging="360"/>
      </w:pPr>
      <w:rPr>
        <w:rFonts w:ascii="Symbol" w:hAnsi="Symbol"/>
      </w:rPr>
    </w:lvl>
    <w:lvl w:ilvl="8" w:tplc="0DEED3E2">
      <w:start w:val="1"/>
      <w:numFmt w:val="bullet"/>
      <w:lvlText w:val=""/>
      <w:lvlJc w:val="left"/>
      <w:pPr>
        <w:ind w:left="720" w:hanging="360"/>
      </w:pPr>
      <w:rPr>
        <w:rFonts w:ascii="Symbol" w:hAnsi="Symbol"/>
      </w:rPr>
    </w:lvl>
  </w:abstractNum>
  <w:abstractNum w:abstractNumId="44" w15:restartNumberingAfterBreak="0">
    <w:nsid w:val="36DE24EB"/>
    <w:multiLevelType w:val="hybridMultilevel"/>
    <w:tmpl w:val="4C8E5C5A"/>
    <w:lvl w:ilvl="0" w:tplc="C1F0B5F6">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5" w15:restartNumberingAfterBreak="0">
    <w:nsid w:val="3A4F2DD2"/>
    <w:multiLevelType w:val="multilevel"/>
    <w:tmpl w:val="9788AEA4"/>
    <w:name w:val="WW8Num20222"/>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6" w15:restartNumberingAfterBreak="0">
    <w:nsid w:val="3B376316"/>
    <w:multiLevelType w:val="multilevel"/>
    <w:tmpl w:val="0AC6D0E6"/>
    <w:lvl w:ilvl="0">
      <w:start w:val="1"/>
      <w:numFmt w:val="decimal"/>
      <w:lvlText w:val="%1."/>
      <w:lvlJc w:val="left"/>
      <w:pPr>
        <w:tabs>
          <w:tab w:val="num" w:pos="720"/>
        </w:tabs>
        <w:ind w:left="720" w:hanging="360"/>
      </w:pPr>
      <w:rPr>
        <w:rFonts w:ascii="Calibri" w:hAnsi="Calibri" w:cs="Aria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lang w:val="sl-S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rPr>
        <w:sz w:val="18"/>
        <w:szCs w:val="18"/>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7" w15:restartNumberingAfterBreak="0">
    <w:nsid w:val="3C401EA8"/>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8" w15:restartNumberingAfterBreak="0">
    <w:nsid w:val="3D94241B"/>
    <w:multiLevelType w:val="multilevel"/>
    <w:tmpl w:val="A2C253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3E58653B"/>
    <w:multiLevelType w:val="hybridMultilevel"/>
    <w:tmpl w:val="A0C092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0CB609E"/>
    <w:multiLevelType w:val="hybridMultilevel"/>
    <w:tmpl w:val="C1740218"/>
    <w:lvl w:ilvl="0" w:tplc="9A702354">
      <w:start w:val="1"/>
      <w:numFmt w:val="bullet"/>
      <w:lvlText w:val="-"/>
      <w:lvlJc w:val="left"/>
      <w:pPr>
        <w:ind w:left="1146" w:hanging="360"/>
      </w:pPr>
      <w:rPr>
        <w:rFonts w:ascii="Arial" w:hAnsi="Arial" w:hint="default"/>
        <w:sz w:val="20"/>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1" w15:restartNumberingAfterBreak="0">
    <w:nsid w:val="41650E4A"/>
    <w:multiLevelType w:val="hybridMultilevel"/>
    <w:tmpl w:val="94AC0D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2D525F5"/>
    <w:multiLevelType w:val="hybridMultilevel"/>
    <w:tmpl w:val="1286107E"/>
    <w:lvl w:ilvl="0" w:tplc="06180A6C">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3" w15:restartNumberingAfterBreak="0">
    <w:nsid w:val="46376FC4"/>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4" w15:restartNumberingAfterBreak="0">
    <w:nsid w:val="476416E2"/>
    <w:multiLevelType w:val="hybridMultilevel"/>
    <w:tmpl w:val="4720072A"/>
    <w:lvl w:ilvl="0" w:tplc="25DE1952">
      <w:start w:val="1"/>
      <w:numFmt w:val="bullet"/>
      <w:lvlText w:val=""/>
      <w:lvlJc w:val="left"/>
      <w:pPr>
        <w:ind w:left="720" w:hanging="360"/>
      </w:pPr>
      <w:rPr>
        <w:rFonts w:ascii="Symbol" w:hAnsi="Symbol"/>
      </w:rPr>
    </w:lvl>
    <w:lvl w:ilvl="1" w:tplc="D52C8A12">
      <w:start w:val="1"/>
      <w:numFmt w:val="bullet"/>
      <w:lvlText w:val=""/>
      <w:lvlJc w:val="left"/>
      <w:pPr>
        <w:ind w:left="720" w:hanging="360"/>
      </w:pPr>
      <w:rPr>
        <w:rFonts w:ascii="Symbol" w:hAnsi="Symbol"/>
      </w:rPr>
    </w:lvl>
    <w:lvl w:ilvl="2" w:tplc="7A00BB36">
      <w:start w:val="1"/>
      <w:numFmt w:val="bullet"/>
      <w:lvlText w:val=""/>
      <w:lvlJc w:val="left"/>
      <w:pPr>
        <w:ind w:left="720" w:hanging="360"/>
      </w:pPr>
      <w:rPr>
        <w:rFonts w:ascii="Symbol" w:hAnsi="Symbol"/>
      </w:rPr>
    </w:lvl>
    <w:lvl w:ilvl="3" w:tplc="9CAC07F0">
      <w:start w:val="1"/>
      <w:numFmt w:val="bullet"/>
      <w:lvlText w:val=""/>
      <w:lvlJc w:val="left"/>
      <w:pPr>
        <w:ind w:left="720" w:hanging="360"/>
      </w:pPr>
      <w:rPr>
        <w:rFonts w:ascii="Symbol" w:hAnsi="Symbol"/>
      </w:rPr>
    </w:lvl>
    <w:lvl w:ilvl="4" w:tplc="EB8E5E14">
      <w:start w:val="1"/>
      <w:numFmt w:val="bullet"/>
      <w:lvlText w:val=""/>
      <w:lvlJc w:val="left"/>
      <w:pPr>
        <w:ind w:left="720" w:hanging="360"/>
      </w:pPr>
      <w:rPr>
        <w:rFonts w:ascii="Symbol" w:hAnsi="Symbol"/>
      </w:rPr>
    </w:lvl>
    <w:lvl w:ilvl="5" w:tplc="C29C65A2">
      <w:start w:val="1"/>
      <w:numFmt w:val="bullet"/>
      <w:lvlText w:val=""/>
      <w:lvlJc w:val="left"/>
      <w:pPr>
        <w:ind w:left="720" w:hanging="360"/>
      </w:pPr>
      <w:rPr>
        <w:rFonts w:ascii="Symbol" w:hAnsi="Symbol"/>
      </w:rPr>
    </w:lvl>
    <w:lvl w:ilvl="6" w:tplc="74F8DAD0">
      <w:start w:val="1"/>
      <w:numFmt w:val="bullet"/>
      <w:lvlText w:val=""/>
      <w:lvlJc w:val="left"/>
      <w:pPr>
        <w:ind w:left="720" w:hanging="360"/>
      </w:pPr>
      <w:rPr>
        <w:rFonts w:ascii="Symbol" w:hAnsi="Symbol"/>
      </w:rPr>
    </w:lvl>
    <w:lvl w:ilvl="7" w:tplc="FC8411C4">
      <w:start w:val="1"/>
      <w:numFmt w:val="bullet"/>
      <w:lvlText w:val=""/>
      <w:lvlJc w:val="left"/>
      <w:pPr>
        <w:ind w:left="720" w:hanging="360"/>
      </w:pPr>
      <w:rPr>
        <w:rFonts w:ascii="Symbol" w:hAnsi="Symbol"/>
      </w:rPr>
    </w:lvl>
    <w:lvl w:ilvl="8" w:tplc="FA146E74">
      <w:start w:val="1"/>
      <w:numFmt w:val="bullet"/>
      <w:lvlText w:val=""/>
      <w:lvlJc w:val="left"/>
      <w:pPr>
        <w:ind w:left="720" w:hanging="360"/>
      </w:pPr>
      <w:rPr>
        <w:rFonts w:ascii="Symbol" w:hAnsi="Symbol"/>
      </w:rPr>
    </w:lvl>
  </w:abstractNum>
  <w:abstractNum w:abstractNumId="55" w15:restartNumberingAfterBreak="0">
    <w:nsid w:val="48423DE1"/>
    <w:multiLevelType w:val="hybridMultilevel"/>
    <w:tmpl w:val="2AEC19B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6" w15:restartNumberingAfterBreak="0">
    <w:nsid w:val="4A2B13B4"/>
    <w:multiLevelType w:val="multilevel"/>
    <w:tmpl w:val="5276E7CE"/>
    <w:lvl w:ilvl="0">
      <w:start w:val="1"/>
      <w:numFmt w:val="decimal"/>
      <w:lvlText w:val="%1."/>
      <w:lvlJc w:val="left"/>
      <w:pPr>
        <w:ind w:left="2629" w:hanging="360"/>
      </w:pPr>
      <w:rPr>
        <w:rFonts w:hint="default"/>
      </w:rPr>
    </w:lvl>
    <w:lvl w:ilvl="1">
      <w:start w:val="1"/>
      <w:numFmt w:val="decimal"/>
      <w:lvlText w:val="12.%2."/>
      <w:lvlJc w:val="left"/>
      <w:pPr>
        <w:ind w:left="720" w:hanging="360"/>
      </w:pPr>
      <w:rPr>
        <w:rFonts w:hint="default"/>
      </w:rPr>
    </w:lvl>
    <w:lvl w:ilvl="2">
      <w:start w:val="1"/>
      <w:numFmt w:val="decimal"/>
      <w:isLgl/>
      <w:lvlText w:val="%1.%2.%3"/>
      <w:lvlJc w:val="left"/>
      <w:pPr>
        <w:ind w:left="2705" w:hanging="720"/>
      </w:pPr>
      <w:rPr>
        <w:rFonts w:cs="Times New Roman"/>
        <w:b/>
        <w:bCs/>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15:restartNumberingAfterBreak="0">
    <w:nsid w:val="4A626907"/>
    <w:multiLevelType w:val="hybridMultilevel"/>
    <w:tmpl w:val="0366BB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B151AFB"/>
    <w:multiLevelType w:val="hybridMultilevel"/>
    <w:tmpl w:val="A04CED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BBE6D08"/>
    <w:multiLevelType w:val="hybridMultilevel"/>
    <w:tmpl w:val="54860614"/>
    <w:lvl w:ilvl="0" w:tplc="ADC4D56E">
      <w:start w:val="1"/>
      <w:numFmt w:val="bullet"/>
      <w:lvlText w:val=""/>
      <w:lvlJc w:val="left"/>
      <w:pPr>
        <w:ind w:left="720" w:hanging="360"/>
      </w:pPr>
      <w:rPr>
        <w:rFonts w:ascii="Symbol" w:hAnsi="Symbol"/>
      </w:rPr>
    </w:lvl>
    <w:lvl w:ilvl="1" w:tplc="74126380">
      <w:start w:val="1"/>
      <w:numFmt w:val="bullet"/>
      <w:lvlText w:val=""/>
      <w:lvlJc w:val="left"/>
      <w:pPr>
        <w:ind w:left="720" w:hanging="360"/>
      </w:pPr>
      <w:rPr>
        <w:rFonts w:ascii="Symbol" w:hAnsi="Symbol"/>
      </w:rPr>
    </w:lvl>
    <w:lvl w:ilvl="2" w:tplc="A6661536">
      <w:start w:val="1"/>
      <w:numFmt w:val="bullet"/>
      <w:lvlText w:val=""/>
      <w:lvlJc w:val="left"/>
      <w:pPr>
        <w:ind w:left="720" w:hanging="360"/>
      </w:pPr>
      <w:rPr>
        <w:rFonts w:ascii="Symbol" w:hAnsi="Symbol"/>
      </w:rPr>
    </w:lvl>
    <w:lvl w:ilvl="3" w:tplc="40402448">
      <w:start w:val="1"/>
      <w:numFmt w:val="bullet"/>
      <w:lvlText w:val=""/>
      <w:lvlJc w:val="left"/>
      <w:pPr>
        <w:ind w:left="720" w:hanging="360"/>
      </w:pPr>
      <w:rPr>
        <w:rFonts w:ascii="Symbol" w:hAnsi="Symbol"/>
      </w:rPr>
    </w:lvl>
    <w:lvl w:ilvl="4" w:tplc="6966F2E2">
      <w:start w:val="1"/>
      <w:numFmt w:val="bullet"/>
      <w:lvlText w:val=""/>
      <w:lvlJc w:val="left"/>
      <w:pPr>
        <w:ind w:left="720" w:hanging="360"/>
      </w:pPr>
      <w:rPr>
        <w:rFonts w:ascii="Symbol" w:hAnsi="Symbol"/>
      </w:rPr>
    </w:lvl>
    <w:lvl w:ilvl="5" w:tplc="59DEFB8C">
      <w:start w:val="1"/>
      <w:numFmt w:val="bullet"/>
      <w:lvlText w:val=""/>
      <w:lvlJc w:val="left"/>
      <w:pPr>
        <w:ind w:left="720" w:hanging="360"/>
      </w:pPr>
      <w:rPr>
        <w:rFonts w:ascii="Symbol" w:hAnsi="Symbol"/>
      </w:rPr>
    </w:lvl>
    <w:lvl w:ilvl="6" w:tplc="D4EE5B9C">
      <w:start w:val="1"/>
      <w:numFmt w:val="bullet"/>
      <w:lvlText w:val=""/>
      <w:lvlJc w:val="left"/>
      <w:pPr>
        <w:ind w:left="720" w:hanging="360"/>
      </w:pPr>
      <w:rPr>
        <w:rFonts w:ascii="Symbol" w:hAnsi="Symbol"/>
      </w:rPr>
    </w:lvl>
    <w:lvl w:ilvl="7" w:tplc="C8F276C8">
      <w:start w:val="1"/>
      <w:numFmt w:val="bullet"/>
      <w:lvlText w:val=""/>
      <w:lvlJc w:val="left"/>
      <w:pPr>
        <w:ind w:left="720" w:hanging="360"/>
      </w:pPr>
      <w:rPr>
        <w:rFonts w:ascii="Symbol" w:hAnsi="Symbol"/>
      </w:rPr>
    </w:lvl>
    <w:lvl w:ilvl="8" w:tplc="51CEBC44">
      <w:start w:val="1"/>
      <w:numFmt w:val="bullet"/>
      <w:lvlText w:val=""/>
      <w:lvlJc w:val="left"/>
      <w:pPr>
        <w:ind w:left="720" w:hanging="360"/>
      </w:pPr>
      <w:rPr>
        <w:rFonts w:ascii="Symbol" w:hAnsi="Symbol"/>
      </w:rPr>
    </w:lvl>
  </w:abstractNum>
  <w:abstractNum w:abstractNumId="60" w15:restartNumberingAfterBreak="0">
    <w:nsid w:val="4DB972C9"/>
    <w:multiLevelType w:val="hybridMultilevel"/>
    <w:tmpl w:val="DBFCCDF2"/>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EFA015A"/>
    <w:multiLevelType w:val="multilevel"/>
    <w:tmpl w:val="165A02E0"/>
    <w:lvl w:ilvl="0">
      <w:start w:val="1"/>
      <w:numFmt w:val="decimal"/>
      <w:lvlText w:val="%1."/>
      <w:lvlJc w:val="left"/>
      <w:pPr>
        <w:tabs>
          <w:tab w:val="num" w:pos="208"/>
        </w:tabs>
        <w:ind w:left="928"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rFonts w:ascii="Arial" w:hAnsi="Arial" w:cs="Arial" w:hint="default"/>
        <w:sz w:val="2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2" w15:restartNumberingAfterBreak="0">
    <w:nsid w:val="4FF22C15"/>
    <w:multiLevelType w:val="multilevel"/>
    <w:tmpl w:val="9A8432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51590DC2"/>
    <w:multiLevelType w:val="hybridMultilevel"/>
    <w:tmpl w:val="4D7E5690"/>
    <w:lvl w:ilvl="0" w:tplc="47E2127E">
      <w:start w:val="2"/>
      <w:numFmt w:val="bullet"/>
      <w:lvlText w:val="-"/>
      <w:lvlJc w:val="left"/>
      <w:pPr>
        <w:ind w:left="360" w:hanging="360"/>
      </w:pPr>
      <w:rPr>
        <w:rFonts w:ascii="Times New Roman" w:hAnsi="Times New Roman" w:cs="Times New Roman" w:hint="default"/>
        <w:b/>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3650C0C"/>
    <w:multiLevelType w:val="hybridMultilevel"/>
    <w:tmpl w:val="C16E0ED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45B7B47"/>
    <w:multiLevelType w:val="hybridMultilevel"/>
    <w:tmpl w:val="F3140E2C"/>
    <w:lvl w:ilvl="0" w:tplc="D54A3A9C">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4F16686"/>
    <w:multiLevelType w:val="hybridMultilevel"/>
    <w:tmpl w:val="CBEE0C9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7" w15:restartNumberingAfterBreak="0">
    <w:nsid w:val="599D2122"/>
    <w:multiLevelType w:val="hybridMultilevel"/>
    <w:tmpl w:val="93FCD1A4"/>
    <w:lvl w:ilvl="0" w:tplc="04240001">
      <w:start w:val="1"/>
      <w:numFmt w:val="bullet"/>
      <w:lvlText w:val=""/>
      <w:lvlJc w:val="left"/>
      <w:pPr>
        <w:ind w:left="1429" w:hanging="360"/>
      </w:pPr>
      <w:rPr>
        <w:rFonts w:ascii="Symbol" w:hAnsi="Symbol"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8" w15:restartNumberingAfterBreak="0">
    <w:nsid w:val="5BBE436F"/>
    <w:multiLevelType w:val="hybridMultilevel"/>
    <w:tmpl w:val="51E42778"/>
    <w:lvl w:ilvl="0" w:tplc="192AE6EA">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BD2506C"/>
    <w:multiLevelType w:val="hybridMultilevel"/>
    <w:tmpl w:val="214491E6"/>
    <w:lvl w:ilvl="0" w:tplc="7A9C525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0486BF4"/>
    <w:multiLevelType w:val="multilevel"/>
    <w:tmpl w:val="7D024C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63406914"/>
    <w:multiLevelType w:val="hybridMultilevel"/>
    <w:tmpl w:val="CBEA777C"/>
    <w:name w:val="WW8Num172"/>
    <w:lvl w:ilvl="0" w:tplc="0424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72" w15:restartNumberingAfterBreak="0">
    <w:nsid w:val="65BE03B3"/>
    <w:multiLevelType w:val="hybridMultilevel"/>
    <w:tmpl w:val="244A9064"/>
    <w:name w:val="WW8Num132"/>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6132DCF"/>
    <w:multiLevelType w:val="multilevel"/>
    <w:tmpl w:val="4E0A5C9A"/>
    <w:lvl w:ilvl="0">
      <w:start w:val="1"/>
      <w:numFmt w:val="decimal"/>
      <w:lvlText w:val="2.%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6879358B"/>
    <w:multiLevelType w:val="hybridMultilevel"/>
    <w:tmpl w:val="2020E49C"/>
    <w:lvl w:ilvl="0" w:tplc="CF18745A">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5" w15:restartNumberingAfterBreak="0">
    <w:nsid w:val="6C345E75"/>
    <w:multiLevelType w:val="hybridMultilevel"/>
    <w:tmpl w:val="1F1CC8D8"/>
    <w:lvl w:ilvl="0" w:tplc="2C540EE0">
      <w:start w:val="3"/>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6" w15:restartNumberingAfterBreak="0">
    <w:nsid w:val="6CCA4ED2"/>
    <w:multiLevelType w:val="hybridMultilevel"/>
    <w:tmpl w:val="4DB6AD5C"/>
    <w:lvl w:ilvl="0" w:tplc="8D880D9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0390E63"/>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8" w15:restartNumberingAfterBreak="0">
    <w:nsid w:val="70860CF9"/>
    <w:multiLevelType w:val="hybridMultilevel"/>
    <w:tmpl w:val="058E56FC"/>
    <w:lvl w:ilvl="0" w:tplc="ECBEE4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16B5E13"/>
    <w:multiLevelType w:val="hybridMultilevel"/>
    <w:tmpl w:val="96443128"/>
    <w:lvl w:ilvl="0" w:tplc="8D880D9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28D5A66"/>
    <w:multiLevelType w:val="hybridMultilevel"/>
    <w:tmpl w:val="A3C6950E"/>
    <w:lvl w:ilvl="0" w:tplc="A5288EC6">
      <w:start w:val="1"/>
      <w:numFmt w:val="bullet"/>
      <w:lvlText w:val=""/>
      <w:lvlJc w:val="left"/>
      <w:pPr>
        <w:ind w:left="720" w:hanging="360"/>
      </w:pPr>
      <w:rPr>
        <w:rFonts w:ascii="Symbol" w:hAnsi="Symbol"/>
      </w:rPr>
    </w:lvl>
    <w:lvl w:ilvl="1" w:tplc="D7E02682">
      <w:start w:val="1"/>
      <w:numFmt w:val="bullet"/>
      <w:lvlText w:val=""/>
      <w:lvlJc w:val="left"/>
      <w:pPr>
        <w:ind w:left="720" w:hanging="360"/>
      </w:pPr>
      <w:rPr>
        <w:rFonts w:ascii="Symbol" w:hAnsi="Symbol"/>
      </w:rPr>
    </w:lvl>
    <w:lvl w:ilvl="2" w:tplc="AB3235CC">
      <w:start w:val="1"/>
      <w:numFmt w:val="bullet"/>
      <w:lvlText w:val=""/>
      <w:lvlJc w:val="left"/>
      <w:pPr>
        <w:ind w:left="720" w:hanging="360"/>
      </w:pPr>
      <w:rPr>
        <w:rFonts w:ascii="Symbol" w:hAnsi="Symbol"/>
      </w:rPr>
    </w:lvl>
    <w:lvl w:ilvl="3" w:tplc="2A66F9CA">
      <w:start w:val="1"/>
      <w:numFmt w:val="bullet"/>
      <w:lvlText w:val=""/>
      <w:lvlJc w:val="left"/>
      <w:pPr>
        <w:ind w:left="720" w:hanging="360"/>
      </w:pPr>
      <w:rPr>
        <w:rFonts w:ascii="Symbol" w:hAnsi="Symbol"/>
      </w:rPr>
    </w:lvl>
    <w:lvl w:ilvl="4" w:tplc="6836669C">
      <w:start w:val="1"/>
      <w:numFmt w:val="bullet"/>
      <w:lvlText w:val=""/>
      <w:lvlJc w:val="left"/>
      <w:pPr>
        <w:ind w:left="720" w:hanging="360"/>
      </w:pPr>
      <w:rPr>
        <w:rFonts w:ascii="Symbol" w:hAnsi="Symbol"/>
      </w:rPr>
    </w:lvl>
    <w:lvl w:ilvl="5" w:tplc="EAFA27FC">
      <w:start w:val="1"/>
      <w:numFmt w:val="bullet"/>
      <w:lvlText w:val=""/>
      <w:lvlJc w:val="left"/>
      <w:pPr>
        <w:ind w:left="720" w:hanging="360"/>
      </w:pPr>
      <w:rPr>
        <w:rFonts w:ascii="Symbol" w:hAnsi="Symbol"/>
      </w:rPr>
    </w:lvl>
    <w:lvl w:ilvl="6" w:tplc="35927B5A">
      <w:start w:val="1"/>
      <w:numFmt w:val="bullet"/>
      <w:lvlText w:val=""/>
      <w:lvlJc w:val="left"/>
      <w:pPr>
        <w:ind w:left="720" w:hanging="360"/>
      </w:pPr>
      <w:rPr>
        <w:rFonts w:ascii="Symbol" w:hAnsi="Symbol"/>
      </w:rPr>
    </w:lvl>
    <w:lvl w:ilvl="7" w:tplc="B37C25B8">
      <w:start w:val="1"/>
      <w:numFmt w:val="bullet"/>
      <w:lvlText w:val=""/>
      <w:lvlJc w:val="left"/>
      <w:pPr>
        <w:ind w:left="720" w:hanging="360"/>
      </w:pPr>
      <w:rPr>
        <w:rFonts w:ascii="Symbol" w:hAnsi="Symbol"/>
      </w:rPr>
    </w:lvl>
    <w:lvl w:ilvl="8" w:tplc="4B460F62">
      <w:start w:val="1"/>
      <w:numFmt w:val="bullet"/>
      <w:lvlText w:val=""/>
      <w:lvlJc w:val="left"/>
      <w:pPr>
        <w:ind w:left="720" w:hanging="360"/>
      </w:pPr>
      <w:rPr>
        <w:rFonts w:ascii="Symbol" w:hAnsi="Symbol"/>
      </w:rPr>
    </w:lvl>
  </w:abstractNum>
  <w:abstractNum w:abstractNumId="81" w15:restartNumberingAfterBreak="0">
    <w:nsid w:val="75BC0167"/>
    <w:multiLevelType w:val="hybridMultilevel"/>
    <w:tmpl w:val="3800ADEA"/>
    <w:lvl w:ilvl="0" w:tplc="56080398">
      <w:numFmt w:val="bullet"/>
      <w:lvlText w:val="-"/>
      <w:lvlJc w:val="left"/>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736288B"/>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3" w15:restartNumberingAfterBreak="0">
    <w:nsid w:val="79E34269"/>
    <w:multiLevelType w:val="multilevel"/>
    <w:tmpl w:val="B5749B0E"/>
    <w:lvl w:ilvl="0">
      <w:start w:val="1"/>
      <w:numFmt w:val="decimal"/>
      <w:lvlText w:val="%1."/>
      <w:lvlJc w:val="left"/>
      <w:pPr>
        <w:ind w:left="786"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2989"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84" w15:restartNumberingAfterBreak="0">
    <w:nsid w:val="7D46276F"/>
    <w:multiLevelType w:val="hybridMultilevel"/>
    <w:tmpl w:val="F1CA7000"/>
    <w:lvl w:ilvl="0" w:tplc="F3C6A184">
      <w:start w:val="1"/>
      <w:numFmt w:val="bullet"/>
      <w:lvlText w:val=""/>
      <w:lvlJc w:val="left"/>
      <w:pPr>
        <w:tabs>
          <w:tab w:val="num" w:pos="720"/>
        </w:tabs>
        <w:ind w:left="720" w:hanging="360"/>
      </w:pPr>
      <w:rPr>
        <w:rFonts w:ascii="Symbol" w:hAnsi="Symbol" w:hint="default"/>
      </w:rPr>
    </w:lvl>
    <w:lvl w:ilvl="1" w:tplc="1DF6AC96"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E57132E"/>
    <w:multiLevelType w:val="hybridMultilevel"/>
    <w:tmpl w:val="E0C6A80E"/>
    <w:name w:val="WW8Num202"/>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F984147"/>
    <w:multiLevelType w:val="multilevel"/>
    <w:tmpl w:val="EDCC73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7FEF5955"/>
    <w:multiLevelType w:val="hybridMultilevel"/>
    <w:tmpl w:val="3DF097E8"/>
    <w:name w:val="WW8Num202222"/>
    <w:lvl w:ilvl="0" w:tplc="434E704A">
      <w:start w:val="1"/>
      <w:numFmt w:val="bullet"/>
      <w:lvlText w:val=""/>
      <w:lvlJc w:val="left"/>
      <w:pPr>
        <w:tabs>
          <w:tab w:val="num" w:pos="360"/>
        </w:tabs>
        <w:ind w:left="360" w:hanging="360"/>
      </w:pPr>
      <w:rPr>
        <w:rFonts w:ascii="Symbol" w:hAnsi="Symbol" w:hint="default"/>
        <w:b w:val="0"/>
      </w:rPr>
    </w:lvl>
    <w:lvl w:ilvl="1" w:tplc="04240003">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88492867">
    <w:abstractNumId w:val="0"/>
  </w:num>
  <w:num w:numId="2" w16cid:durableId="1826973131">
    <w:abstractNumId w:val="4"/>
  </w:num>
  <w:num w:numId="3" w16cid:durableId="1573156352">
    <w:abstractNumId w:val="5"/>
  </w:num>
  <w:num w:numId="4" w16cid:durableId="1074013494">
    <w:abstractNumId w:val="27"/>
  </w:num>
  <w:num w:numId="5" w16cid:durableId="160659720">
    <w:abstractNumId w:val="10"/>
  </w:num>
  <w:num w:numId="6" w16cid:durableId="720522520">
    <w:abstractNumId w:val="37"/>
  </w:num>
  <w:num w:numId="7" w16cid:durableId="110982709">
    <w:abstractNumId w:val="84"/>
  </w:num>
  <w:num w:numId="8" w16cid:durableId="1084179357">
    <w:abstractNumId w:val="33"/>
  </w:num>
  <w:num w:numId="9" w16cid:durableId="1255434845">
    <w:abstractNumId w:val="40"/>
  </w:num>
  <w:num w:numId="10" w16cid:durableId="1105343098">
    <w:abstractNumId w:val="29"/>
  </w:num>
  <w:num w:numId="11" w16cid:durableId="546574572">
    <w:abstractNumId w:val="8"/>
  </w:num>
  <w:num w:numId="12" w16cid:durableId="1894735668">
    <w:abstractNumId w:val="68"/>
  </w:num>
  <w:num w:numId="13" w16cid:durableId="943926091">
    <w:abstractNumId w:val="12"/>
  </w:num>
  <w:num w:numId="14" w16cid:durableId="749425835">
    <w:abstractNumId w:val="34"/>
  </w:num>
  <w:num w:numId="15" w16cid:durableId="662700224">
    <w:abstractNumId w:val="67"/>
  </w:num>
  <w:num w:numId="16" w16cid:durableId="1954238833">
    <w:abstractNumId w:val="11"/>
  </w:num>
  <w:num w:numId="17" w16cid:durableId="1046418741">
    <w:abstractNumId w:val="30"/>
  </w:num>
  <w:num w:numId="18" w16cid:durableId="1896159472">
    <w:abstractNumId w:val="71"/>
  </w:num>
  <w:num w:numId="19" w16cid:durableId="1220553739">
    <w:abstractNumId w:val="56"/>
  </w:num>
  <w:num w:numId="20" w16cid:durableId="2105804342">
    <w:abstractNumId w:val="63"/>
  </w:num>
  <w:num w:numId="21" w16cid:durableId="918060048">
    <w:abstractNumId w:val="81"/>
  </w:num>
  <w:num w:numId="22" w16cid:durableId="753623836">
    <w:abstractNumId w:val="21"/>
  </w:num>
  <w:num w:numId="23" w16cid:durableId="532306114">
    <w:abstractNumId w:val="38"/>
  </w:num>
  <w:num w:numId="24" w16cid:durableId="174418943">
    <w:abstractNumId w:val="74"/>
  </w:num>
  <w:num w:numId="25" w16cid:durableId="2034961168">
    <w:abstractNumId w:val="52"/>
  </w:num>
  <w:num w:numId="26" w16cid:durableId="315574590">
    <w:abstractNumId w:val="75"/>
  </w:num>
  <w:num w:numId="27" w16cid:durableId="725030446">
    <w:abstractNumId w:val="20"/>
  </w:num>
  <w:num w:numId="28" w16cid:durableId="62946284">
    <w:abstractNumId w:val="69"/>
  </w:num>
  <w:num w:numId="29" w16cid:durableId="1210800450">
    <w:abstractNumId w:val="76"/>
  </w:num>
  <w:num w:numId="30" w16cid:durableId="1420519944">
    <w:abstractNumId w:val="79"/>
  </w:num>
  <w:num w:numId="31" w16cid:durableId="1216552773">
    <w:abstractNumId w:val="78"/>
  </w:num>
  <w:num w:numId="32" w16cid:durableId="653409477">
    <w:abstractNumId w:val="25"/>
  </w:num>
  <w:num w:numId="33" w16cid:durableId="278026520">
    <w:abstractNumId w:val="46"/>
  </w:num>
  <w:num w:numId="34" w16cid:durableId="663240690">
    <w:abstractNumId w:val="65"/>
  </w:num>
  <w:num w:numId="35" w16cid:durableId="949823172">
    <w:abstractNumId w:val="66"/>
  </w:num>
  <w:num w:numId="36" w16cid:durableId="924266735">
    <w:abstractNumId w:val="16"/>
  </w:num>
  <w:num w:numId="37" w16cid:durableId="1726637307">
    <w:abstractNumId w:val="51"/>
  </w:num>
  <w:num w:numId="38" w16cid:durableId="1136483964">
    <w:abstractNumId w:val="22"/>
  </w:num>
  <w:num w:numId="39" w16cid:durableId="1864391504">
    <w:abstractNumId w:val="47"/>
  </w:num>
  <w:num w:numId="40" w16cid:durableId="731394569">
    <w:abstractNumId w:val="77"/>
  </w:num>
  <w:num w:numId="41" w16cid:durableId="679237454">
    <w:abstractNumId w:val="53"/>
  </w:num>
  <w:num w:numId="42" w16cid:durableId="2101751415">
    <w:abstractNumId w:val="39"/>
  </w:num>
  <w:num w:numId="43" w16cid:durableId="659116111">
    <w:abstractNumId w:val="55"/>
  </w:num>
  <w:num w:numId="44" w16cid:durableId="438531798">
    <w:abstractNumId w:val="28"/>
  </w:num>
  <w:num w:numId="45" w16cid:durableId="1202863253">
    <w:abstractNumId w:val="64"/>
  </w:num>
  <w:num w:numId="46" w16cid:durableId="1635480480">
    <w:abstractNumId w:val="19"/>
  </w:num>
  <w:num w:numId="47" w16cid:durableId="1908298305">
    <w:abstractNumId w:val="44"/>
  </w:num>
  <w:num w:numId="48" w16cid:durableId="193152767">
    <w:abstractNumId w:val="61"/>
  </w:num>
  <w:num w:numId="49" w16cid:durableId="1700424270">
    <w:abstractNumId w:val="50"/>
  </w:num>
  <w:num w:numId="50" w16cid:durableId="2103988727">
    <w:abstractNumId w:val="41"/>
  </w:num>
  <w:num w:numId="51" w16cid:durableId="1432387092">
    <w:abstractNumId w:val="14"/>
  </w:num>
  <w:num w:numId="52" w16cid:durableId="934359600">
    <w:abstractNumId w:val="18"/>
  </w:num>
  <w:num w:numId="53" w16cid:durableId="1130589695">
    <w:abstractNumId w:val="26"/>
  </w:num>
  <w:num w:numId="54" w16cid:durableId="1014844807">
    <w:abstractNumId w:val="62"/>
  </w:num>
  <w:num w:numId="55" w16cid:durableId="2109811833">
    <w:abstractNumId w:val="86"/>
  </w:num>
  <w:num w:numId="56" w16cid:durableId="868101420">
    <w:abstractNumId w:val="36"/>
  </w:num>
  <w:num w:numId="57" w16cid:durableId="209197131">
    <w:abstractNumId w:val="13"/>
  </w:num>
  <w:num w:numId="58" w16cid:durableId="1324700909">
    <w:abstractNumId w:val="70"/>
  </w:num>
  <w:num w:numId="59" w16cid:durableId="2008510724">
    <w:abstractNumId w:val="73"/>
  </w:num>
  <w:num w:numId="60" w16cid:durableId="97916655">
    <w:abstractNumId w:val="48"/>
  </w:num>
  <w:num w:numId="61" w16cid:durableId="876166851">
    <w:abstractNumId w:val="24"/>
  </w:num>
  <w:num w:numId="62" w16cid:durableId="422647430">
    <w:abstractNumId w:val="49"/>
  </w:num>
  <w:num w:numId="63" w16cid:durableId="1627277528">
    <w:abstractNumId w:val="57"/>
  </w:num>
  <w:num w:numId="64" w16cid:durableId="316618776">
    <w:abstractNumId w:val="15"/>
  </w:num>
  <w:num w:numId="65" w16cid:durableId="286159934">
    <w:abstractNumId w:val="60"/>
  </w:num>
  <w:num w:numId="66" w16cid:durableId="1127774364">
    <w:abstractNumId w:val="83"/>
  </w:num>
  <w:num w:numId="67" w16cid:durableId="1587612415">
    <w:abstractNumId w:val="32"/>
  </w:num>
  <w:num w:numId="68" w16cid:durableId="2044399263">
    <w:abstractNumId w:val="35"/>
  </w:num>
  <w:num w:numId="69" w16cid:durableId="403996484">
    <w:abstractNumId w:val="9"/>
  </w:num>
  <w:num w:numId="70" w16cid:durableId="1597983173">
    <w:abstractNumId w:val="58"/>
  </w:num>
  <w:num w:numId="71" w16cid:durableId="313026133">
    <w:abstractNumId w:val="31"/>
  </w:num>
  <w:num w:numId="72" w16cid:durableId="1690402055">
    <w:abstractNumId w:val="42"/>
  </w:num>
  <w:num w:numId="73" w16cid:durableId="237861090">
    <w:abstractNumId w:val="43"/>
  </w:num>
  <w:num w:numId="74" w16cid:durableId="1941794094">
    <w:abstractNumId w:val="54"/>
  </w:num>
  <w:num w:numId="75" w16cid:durableId="1320110750">
    <w:abstractNumId w:val="59"/>
  </w:num>
  <w:num w:numId="76" w16cid:durableId="1359425757">
    <w:abstractNumId w:val="80"/>
  </w:num>
  <w:num w:numId="77" w16cid:durableId="513350381">
    <w:abstractNumId w:val="8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rA0NjQ2NjUwNzG2MDNS0lEKTi0uzszPAykwqwUA34bDJCwAAAA="/>
  </w:docVars>
  <w:rsids>
    <w:rsidRoot w:val="00E21D89"/>
    <w:rsid w:val="000002F1"/>
    <w:rsid w:val="00000522"/>
    <w:rsid w:val="000005D9"/>
    <w:rsid w:val="00000C3F"/>
    <w:rsid w:val="00000FED"/>
    <w:rsid w:val="00001AC3"/>
    <w:rsid w:val="00002C5B"/>
    <w:rsid w:val="00003298"/>
    <w:rsid w:val="0000347B"/>
    <w:rsid w:val="000038B1"/>
    <w:rsid w:val="00003C38"/>
    <w:rsid w:val="00004388"/>
    <w:rsid w:val="000048F8"/>
    <w:rsid w:val="000049B6"/>
    <w:rsid w:val="00006241"/>
    <w:rsid w:val="00007BD1"/>
    <w:rsid w:val="00007E3D"/>
    <w:rsid w:val="00010274"/>
    <w:rsid w:val="00010F4B"/>
    <w:rsid w:val="0001210D"/>
    <w:rsid w:val="00013D69"/>
    <w:rsid w:val="00014E82"/>
    <w:rsid w:val="00015A60"/>
    <w:rsid w:val="00015A6B"/>
    <w:rsid w:val="00015BBE"/>
    <w:rsid w:val="00015E34"/>
    <w:rsid w:val="00015FD7"/>
    <w:rsid w:val="000166F4"/>
    <w:rsid w:val="000167E9"/>
    <w:rsid w:val="00016EDA"/>
    <w:rsid w:val="000171E7"/>
    <w:rsid w:val="00017929"/>
    <w:rsid w:val="00017D24"/>
    <w:rsid w:val="00017DD7"/>
    <w:rsid w:val="00017ED4"/>
    <w:rsid w:val="00020733"/>
    <w:rsid w:val="00020A8A"/>
    <w:rsid w:val="0002179A"/>
    <w:rsid w:val="00021898"/>
    <w:rsid w:val="00022C87"/>
    <w:rsid w:val="00022D3B"/>
    <w:rsid w:val="000233AD"/>
    <w:rsid w:val="000236C6"/>
    <w:rsid w:val="0002405B"/>
    <w:rsid w:val="0002414C"/>
    <w:rsid w:val="00024758"/>
    <w:rsid w:val="00024F36"/>
    <w:rsid w:val="00025030"/>
    <w:rsid w:val="000262F4"/>
    <w:rsid w:val="00026588"/>
    <w:rsid w:val="000268C8"/>
    <w:rsid w:val="000269F8"/>
    <w:rsid w:val="00027688"/>
    <w:rsid w:val="00027705"/>
    <w:rsid w:val="000307DC"/>
    <w:rsid w:val="00030B3B"/>
    <w:rsid w:val="0003157D"/>
    <w:rsid w:val="00032867"/>
    <w:rsid w:val="00033405"/>
    <w:rsid w:val="00033595"/>
    <w:rsid w:val="00033CF2"/>
    <w:rsid w:val="00035023"/>
    <w:rsid w:val="00035146"/>
    <w:rsid w:val="00035546"/>
    <w:rsid w:val="00035A9D"/>
    <w:rsid w:val="00035DEB"/>
    <w:rsid w:val="0004064D"/>
    <w:rsid w:val="00040A50"/>
    <w:rsid w:val="00040CBD"/>
    <w:rsid w:val="00041C7D"/>
    <w:rsid w:val="00041D81"/>
    <w:rsid w:val="000420C2"/>
    <w:rsid w:val="00042223"/>
    <w:rsid w:val="0004406B"/>
    <w:rsid w:val="00044476"/>
    <w:rsid w:val="000446F2"/>
    <w:rsid w:val="00044D1A"/>
    <w:rsid w:val="000468D6"/>
    <w:rsid w:val="000475FA"/>
    <w:rsid w:val="00047846"/>
    <w:rsid w:val="00047BE9"/>
    <w:rsid w:val="0005042E"/>
    <w:rsid w:val="0005050E"/>
    <w:rsid w:val="00050B9D"/>
    <w:rsid w:val="000511AC"/>
    <w:rsid w:val="00051A9A"/>
    <w:rsid w:val="0005267B"/>
    <w:rsid w:val="000545C0"/>
    <w:rsid w:val="00054C72"/>
    <w:rsid w:val="00055418"/>
    <w:rsid w:val="000554AC"/>
    <w:rsid w:val="0005570C"/>
    <w:rsid w:val="00055F6D"/>
    <w:rsid w:val="0005787C"/>
    <w:rsid w:val="00057CC6"/>
    <w:rsid w:val="00060636"/>
    <w:rsid w:val="00060D0E"/>
    <w:rsid w:val="00060E21"/>
    <w:rsid w:val="0006130F"/>
    <w:rsid w:val="000615D3"/>
    <w:rsid w:val="000631D9"/>
    <w:rsid w:val="0006364F"/>
    <w:rsid w:val="00063FD4"/>
    <w:rsid w:val="000643C9"/>
    <w:rsid w:val="00065E82"/>
    <w:rsid w:val="000661AD"/>
    <w:rsid w:val="000701B1"/>
    <w:rsid w:val="00070FA9"/>
    <w:rsid w:val="0007120E"/>
    <w:rsid w:val="000715DF"/>
    <w:rsid w:val="00071907"/>
    <w:rsid w:val="00071D46"/>
    <w:rsid w:val="00071E0B"/>
    <w:rsid w:val="00071ECB"/>
    <w:rsid w:val="0007217D"/>
    <w:rsid w:val="000732CA"/>
    <w:rsid w:val="00073339"/>
    <w:rsid w:val="00073F54"/>
    <w:rsid w:val="000745A2"/>
    <w:rsid w:val="00074C79"/>
    <w:rsid w:val="000754EF"/>
    <w:rsid w:val="000755A3"/>
    <w:rsid w:val="00076573"/>
    <w:rsid w:val="000768D5"/>
    <w:rsid w:val="00077721"/>
    <w:rsid w:val="00077D79"/>
    <w:rsid w:val="00080159"/>
    <w:rsid w:val="00080488"/>
    <w:rsid w:val="00080CB4"/>
    <w:rsid w:val="000810D9"/>
    <w:rsid w:val="00081C57"/>
    <w:rsid w:val="000822CE"/>
    <w:rsid w:val="00082689"/>
    <w:rsid w:val="000844E9"/>
    <w:rsid w:val="00084B0E"/>
    <w:rsid w:val="00085DEA"/>
    <w:rsid w:val="000860A5"/>
    <w:rsid w:val="00090417"/>
    <w:rsid w:val="0009051E"/>
    <w:rsid w:val="000909AA"/>
    <w:rsid w:val="00090A9A"/>
    <w:rsid w:val="00090E05"/>
    <w:rsid w:val="00090E8D"/>
    <w:rsid w:val="00091A65"/>
    <w:rsid w:val="00091F5E"/>
    <w:rsid w:val="00092824"/>
    <w:rsid w:val="00092DC5"/>
    <w:rsid w:val="00092F72"/>
    <w:rsid w:val="00093427"/>
    <w:rsid w:val="00093BDA"/>
    <w:rsid w:val="00094AE8"/>
    <w:rsid w:val="00094D33"/>
    <w:rsid w:val="00095542"/>
    <w:rsid w:val="000955AC"/>
    <w:rsid w:val="00095867"/>
    <w:rsid w:val="0009631C"/>
    <w:rsid w:val="000973CA"/>
    <w:rsid w:val="00097A06"/>
    <w:rsid w:val="000A06A2"/>
    <w:rsid w:val="000A16C5"/>
    <w:rsid w:val="000A253D"/>
    <w:rsid w:val="000A2D48"/>
    <w:rsid w:val="000A30A9"/>
    <w:rsid w:val="000A39CC"/>
    <w:rsid w:val="000A3DB5"/>
    <w:rsid w:val="000A4BA1"/>
    <w:rsid w:val="000A52EE"/>
    <w:rsid w:val="000A59D5"/>
    <w:rsid w:val="000A5A28"/>
    <w:rsid w:val="000A62CC"/>
    <w:rsid w:val="000A682D"/>
    <w:rsid w:val="000A6BF9"/>
    <w:rsid w:val="000A71AA"/>
    <w:rsid w:val="000A747A"/>
    <w:rsid w:val="000A7522"/>
    <w:rsid w:val="000B0746"/>
    <w:rsid w:val="000B0B99"/>
    <w:rsid w:val="000B17DA"/>
    <w:rsid w:val="000B1BC7"/>
    <w:rsid w:val="000B1DD7"/>
    <w:rsid w:val="000B2946"/>
    <w:rsid w:val="000B303F"/>
    <w:rsid w:val="000B30B2"/>
    <w:rsid w:val="000B41C2"/>
    <w:rsid w:val="000B4CD0"/>
    <w:rsid w:val="000B5616"/>
    <w:rsid w:val="000B5722"/>
    <w:rsid w:val="000B7589"/>
    <w:rsid w:val="000C0028"/>
    <w:rsid w:val="000C0296"/>
    <w:rsid w:val="000C0C98"/>
    <w:rsid w:val="000C1160"/>
    <w:rsid w:val="000C186A"/>
    <w:rsid w:val="000C192C"/>
    <w:rsid w:val="000C21C7"/>
    <w:rsid w:val="000C27A4"/>
    <w:rsid w:val="000C2892"/>
    <w:rsid w:val="000C4567"/>
    <w:rsid w:val="000C46CD"/>
    <w:rsid w:val="000C522A"/>
    <w:rsid w:val="000C52AD"/>
    <w:rsid w:val="000C58FE"/>
    <w:rsid w:val="000C5A25"/>
    <w:rsid w:val="000C5CD3"/>
    <w:rsid w:val="000C6B94"/>
    <w:rsid w:val="000C7157"/>
    <w:rsid w:val="000C72DA"/>
    <w:rsid w:val="000C7999"/>
    <w:rsid w:val="000D03FE"/>
    <w:rsid w:val="000D14DA"/>
    <w:rsid w:val="000D1D2C"/>
    <w:rsid w:val="000D1D3E"/>
    <w:rsid w:val="000D2F0C"/>
    <w:rsid w:val="000D347C"/>
    <w:rsid w:val="000D6752"/>
    <w:rsid w:val="000D6A68"/>
    <w:rsid w:val="000D7FA9"/>
    <w:rsid w:val="000E04CC"/>
    <w:rsid w:val="000E1014"/>
    <w:rsid w:val="000E113D"/>
    <w:rsid w:val="000E16A7"/>
    <w:rsid w:val="000E1C3D"/>
    <w:rsid w:val="000E2B75"/>
    <w:rsid w:val="000E2F51"/>
    <w:rsid w:val="000E309D"/>
    <w:rsid w:val="000E4151"/>
    <w:rsid w:val="000E4BCD"/>
    <w:rsid w:val="000E5539"/>
    <w:rsid w:val="000E5927"/>
    <w:rsid w:val="000E6482"/>
    <w:rsid w:val="000E6486"/>
    <w:rsid w:val="000E6F56"/>
    <w:rsid w:val="000E74BE"/>
    <w:rsid w:val="000F01FE"/>
    <w:rsid w:val="000F036A"/>
    <w:rsid w:val="000F0E11"/>
    <w:rsid w:val="000F0EE3"/>
    <w:rsid w:val="000F167C"/>
    <w:rsid w:val="000F1DF7"/>
    <w:rsid w:val="000F1F04"/>
    <w:rsid w:val="000F2594"/>
    <w:rsid w:val="000F2B42"/>
    <w:rsid w:val="000F2C14"/>
    <w:rsid w:val="000F300C"/>
    <w:rsid w:val="000F3259"/>
    <w:rsid w:val="000F3351"/>
    <w:rsid w:val="000F33C1"/>
    <w:rsid w:val="000F3922"/>
    <w:rsid w:val="000F3935"/>
    <w:rsid w:val="000F3DB2"/>
    <w:rsid w:val="000F4149"/>
    <w:rsid w:val="000F4775"/>
    <w:rsid w:val="000F4848"/>
    <w:rsid w:val="000F5699"/>
    <w:rsid w:val="000F6080"/>
    <w:rsid w:val="000F60E0"/>
    <w:rsid w:val="000F62AF"/>
    <w:rsid w:val="000F7051"/>
    <w:rsid w:val="000F73CC"/>
    <w:rsid w:val="000F7755"/>
    <w:rsid w:val="000F7EAF"/>
    <w:rsid w:val="00100839"/>
    <w:rsid w:val="00100997"/>
    <w:rsid w:val="00101701"/>
    <w:rsid w:val="00101C72"/>
    <w:rsid w:val="00102DF5"/>
    <w:rsid w:val="00103FA0"/>
    <w:rsid w:val="00104067"/>
    <w:rsid w:val="00105A8B"/>
    <w:rsid w:val="001061FF"/>
    <w:rsid w:val="0010757B"/>
    <w:rsid w:val="00107A7D"/>
    <w:rsid w:val="00110429"/>
    <w:rsid w:val="0011107C"/>
    <w:rsid w:val="00112099"/>
    <w:rsid w:val="001121A1"/>
    <w:rsid w:val="00112A55"/>
    <w:rsid w:val="001133BA"/>
    <w:rsid w:val="00113882"/>
    <w:rsid w:val="00113A1A"/>
    <w:rsid w:val="00115C24"/>
    <w:rsid w:val="00117013"/>
    <w:rsid w:val="00117313"/>
    <w:rsid w:val="00117614"/>
    <w:rsid w:val="00120907"/>
    <w:rsid w:val="00120A93"/>
    <w:rsid w:val="00120D03"/>
    <w:rsid w:val="00120FC4"/>
    <w:rsid w:val="00122E10"/>
    <w:rsid w:val="00122E53"/>
    <w:rsid w:val="001231FD"/>
    <w:rsid w:val="0012360D"/>
    <w:rsid w:val="00123ECB"/>
    <w:rsid w:val="00124403"/>
    <w:rsid w:val="001251D8"/>
    <w:rsid w:val="001257E7"/>
    <w:rsid w:val="00125D88"/>
    <w:rsid w:val="00127302"/>
    <w:rsid w:val="00127A98"/>
    <w:rsid w:val="00127C03"/>
    <w:rsid w:val="00127C0E"/>
    <w:rsid w:val="001306A6"/>
    <w:rsid w:val="00130D63"/>
    <w:rsid w:val="00131DE6"/>
    <w:rsid w:val="00132986"/>
    <w:rsid w:val="00132A56"/>
    <w:rsid w:val="00132DAA"/>
    <w:rsid w:val="00133086"/>
    <w:rsid w:val="001331CD"/>
    <w:rsid w:val="00133264"/>
    <w:rsid w:val="00133549"/>
    <w:rsid w:val="00134612"/>
    <w:rsid w:val="00134A08"/>
    <w:rsid w:val="00134B49"/>
    <w:rsid w:val="00136250"/>
    <w:rsid w:val="00136651"/>
    <w:rsid w:val="00136922"/>
    <w:rsid w:val="00140590"/>
    <w:rsid w:val="001420AF"/>
    <w:rsid w:val="001424C5"/>
    <w:rsid w:val="001428B0"/>
    <w:rsid w:val="00142E95"/>
    <w:rsid w:val="0014308B"/>
    <w:rsid w:val="00143B25"/>
    <w:rsid w:val="0014433A"/>
    <w:rsid w:val="0014467A"/>
    <w:rsid w:val="00144AF9"/>
    <w:rsid w:val="00144CD7"/>
    <w:rsid w:val="00145111"/>
    <w:rsid w:val="00145189"/>
    <w:rsid w:val="00145A75"/>
    <w:rsid w:val="001463DF"/>
    <w:rsid w:val="00147532"/>
    <w:rsid w:val="00150506"/>
    <w:rsid w:val="00150CEF"/>
    <w:rsid w:val="00151CA1"/>
    <w:rsid w:val="00151E23"/>
    <w:rsid w:val="00152878"/>
    <w:rsid w:val="00152A84"/>
    <w:rsid w:val="00154309"/>
    <w:rsid w:val="00155710"/>
    <w:rsid w:val="00156A6E"/>
    <w:rsid w:val="001570E2"/>
    <w:rsid w:val="00160245"/>
    <w:rsid w:val="001605A4"/>
    <w:rsid w:val="00160908"/>
    <w:rsid w:val="00160B56"/>
    <w:rsid w:val="00160F18"/>
    <w:rsid w:val="00160F9D"/>
    <w:rsid w:val="0016205D"/>
    <w:rsid w:val="00162E54"/>
    <w:rsid w:val="00163A03"/>
    <w:rsid w:val="001646DF"/>
    <w:rsid w:val="00164A43"/>
    <w:rsid w:val="00164C25"/>
    <w:rsid w:val="00165680"/>
    <w:rsid w:val="00165AA0"/>
    <w:rsid w:val="00165AF4"/>
    <w:rsid w:val="00165D41"/>
    <w:rsid w:val="00165F25"/>
    <w:rsid w:val="001667B4"/>
    <w:rsid w:val="001670C6"/>
    <w:rsid w:val="001675CB"/>
    <w:rsid w:val="00172890"/>
    <w:rsid w:val="001738F6"/>
    <w:rsid w:val="00174BA5"/>
    <w:rsid w:val="00174EEB"/>
    <w:rsid w:val="00175BBF"/>
    <w:rsid w:val="00176C61"/>
    <w:rsid w:val="001775F6"/>
    <w:rsid w:val="001778F3"/>
    <w:rsid w:val="00180828"/>
    <w:rsid w:val="00180A1F"/>
    <w:rsid w:val="00180D07"/>
    <w:rsid w:val="00181010"/>
    <w:rsid w:val="001822D2"/>
    <w:rsid w:val="00182997"/>
    <w:rsid w:val="0018355C"/>
    <w:rsid w:val="001839FA"/>
    <w:rsid w:val="00183E62"/>
    <w:rsid w:val="001841DD"/>
    <w:rsid w:val="00184C3D"/>
    <w:rsid w:val="00184C5E"/>
    <w:rsid w:val="00184F9A"/>
    <w:rsid w:val="00185213"/>
    <w:rsid w:val="00185E3A"/>
    <w:rsid w:val="00185FCB"/>
    <w:rsid w:val="001863F8"/>
    <w:rsid w:val="0018652F"/>
    <w:rsid w:val="00186B1F"/>
    <w:rsid w:val="00186BAD"/>
    <w:rsid w:val="001901D6"/>
    <w:rsid w:val="0019022C"/>
    <w:rsid w:val="00190DBD"/>
    <w:rsid w:val="00193333"/>
    <w:rsid w:val="001937DD"/>
    <w:rsid w:val="0019390E"/>
    <w:rsid w:val="00194200"/>
    <w:rsid w:val="00194A75"/>
    <w:rsid w:val="00195598"/>
    <w:rsid w:val="001957C6"/>
    <w:rsid w:val="00195F7D"/>
    <w:rsid w:val="0019603B"/>
    <w:rsid w:val="001960E6"/>
    <w:rsid w:val="001961C2"/>
    <w:rsid w:val="00196481"/>
    <w:rsid w:val="001966D3"/>
    <w:rsid w:val="0019686D"/>
    <w:rsid w:val="00196EA5"/>
    <w:rsid w:val="00196F27"/>
    <w:rsid w:val="0019708A"/>
    <w:rsid w:val="001973CF"/>
    <w:rsid w:val="00197963"/>
    <w:rsid w:val="00197B32"/>
    <w:rsid w:val="00197FF6"/>
    <w:rsid w:val="001A0185"/>
    <w:rsid w:val="001A2C32"/>
    <w:rsid w:val="001A3ADC"/>
    <w:rsid w:val="001A4CB0"/>
    <w:rsid w:val="001A536E"/>
    <w:rsid w:val="001A54C9"/>
    <w:rsid w:val="001A6255"/>
    <w:rsid w:val="001A6C4A"/>
    <w:rsid w:val="001A6C5F"/>
    <w:rsid w:val="001A78C2"/>
    <w:rsid w:val="001A7CFD"/>
    <w:rsid w:val="001B0123"/>
    <w:rsid w:val="001B01EA"/>
    <w:rsid w:val="001B0520"/>
    <w:rsid w:val="001B0FFC"/>
    <w:rsid w:val="001B1270"/>
    <w:rsid w:val="001B12BB"/>
    <w:rsid w:val="001B20AD"/>
    <w:rsid w:val="001B2AC3"/>
    <w:rsid w:val="001B2CA5"/>
    <w:rsid w:val="001B2D74"/>
    <w:rsid w:val="001B3413"/>
    <w:rsid w:val="001B35FA"/>
    <w:rsid w:val="001B45A7"/>
    <w:rsid w:val="001B51CE"/>
    <w:rsid w:val="001B57B4"/>
    <w:rsid w:val="001B57F3"/>
    <w:rsid w:val="001B5B69"/>
    <w:rsid w:val="001B5C59"/>
    <w:rsid w:val="001B6725"/>
    <w:rsid w:val="001B6B92"/>
    <w:rsid w:val="001B6C79"/>
    <w:rsid w:val="001B6DD0"/>
    <w:rsid w:val="001B6E99"/>
    <w:rsid w:val="001B783D"/>
    <w:rsid w:val="001B7F41"/>
    <w:rsid w:val="001C05F9"/>
    <w:rsid w:val="001C1186"/>
    <w:rsid w:val="001C2632"/>
    <w:rsid w:val="001C2750"/>
    <w:rsid w:val="001C2D50"/>
    <w:rsid w:val="001C5617"/>
    <w:rsid w:val="001C5713"/>
    <w:rsid w:val="001C58DF"/>
    <w:rsid w:val="001C609C"/>
    <w:rsid w:val="001C6C3D"/>
    <w:rsid w:val="001C747D"/>
    <w:rsid w:val="001C7648"/>
    <w:rsid w:val="001C7A80"/>
    <w:rsid w:val="001D00A6"/>
    <w:rsid w:val="001D13F8"/>
    <w:rsid w:val="001D1477"/>
    <w:rsid w:val="001D1517"/>
    <w:rsid w:val="001D2740"/>
    <w:rsid w:val="001D276D"/>
    <w:rsid w:val="001D27CC"/>
    <w:rsid w:val="001D2E8F"/>
    <w:rsid w:val="001D35A3"/>
    <w:rsid w:val="001D35D0"/>
    <w:rsid w:val="001D38A6"/>
    <w:rsid w:val="001D3C5F"/>
    <w:rsid w:val="001D428C"/>
    <w:rsid w:val="001D4FC7"/>
    <w:rsid w:val="001D660B"/>
    <w:rsid w:val="001D6EDC"/>
    <w:rsid w:val="001D71AD"/>
    <w:rsid w:val="001D781F"/>
    <w:rsid w:val="001D7B28"/>
    <w:rsid w:val="001D7C39"/>
    <w:rsid w:val="001E08C1"/>
    <w:rsid w:val="001E0C6A"/>
    <w:rsid w:val="001E10D3"/>
    <w:rsid w:val="001E136D"/>
    <w:rsid w:val="001E1C34"/>
    <w:rsid w:val="001E1F5A"/>
    <w:rsid w:val="001E24ED"/>
    <w:rsid w:val="001E2FE7"/>
    <w:rsid w:val="001E3925"/>
    <w:rsid w:val="001E4BAB"/>
    <w:rsid w:val="001E4C55"/>
    <w:rsid w:val="001E4CD3"/>
    <w:rsid w:val="001E54E3"/>
    <w:rsid w:val="001E55E1"/>
    <w:rsid w:val="001E601B"/>
    <w:rsid w:val="001E6264"/>
    <w:rsid w:val="001E6612"/>
    <w:rsid w:val="001E6B00"/>
    <w:rsid w:val="001E78D6"/>
    <w:rsid w:val="001F012C"/>
    <w:rsid w:val="001F1534"/>
    <w:rsid w:val="001F1927"/>
    <w:rsid w:val="001F1ACD"/>
    <w:rsid w:val="001F253E"/>
    <w:rsid w:val="001F37E3"/>
    <w:rsid w:val="001F3A6B"/>
    <w:rsid w:val="001F3C7A"/>
    <w:rsid w:val="001F463E"/>
    <w:rsid w:val="001F6177"/>
    <w:rsid w:val="001F74F2"/>
    <w:rsid w:val="001F77D3"/>
    <w:rsid w:val="00200347"/>
    <w:rsid w:val="00200460"/>
    <w:rsid w:val="002018EA"/>
    <w:rsid w:val="00201A98"/>
    <w:rsid w:val="00201B5D"/>
    <w:rsid w:val="002029BA"/>
    <w:rsid w:val="002029D1"/>
    <w:rsid w:val="00202D44"/>
    <w:rsid w:val="0020350D"/>
    <w:rsid w:val="00205628"/>
    <w:rsid w:val="0020598D"/>
    <w:rsid w:val="0020600D"/>
    <w:rsid w:val="00206449"/>
    <w:rsid w:val="00206473"/>
    <w:rsid w:val="0021023E"/>
    <w:rsid w:val="002108B4"/>
    <w:rsid w:val="0021160C"/>
    <w:rsid w:val="002118FB"/>
    <w:rsid w:val="00212049"/>
    <w:rsid w:val="002122F6"/>
    <w:rsid w:val="00212932"/>
    <w:rsid w:val="00212ADB"/>
    <w:rsid w:val="00212C32"/>
    <w:rsid w:val="00213528"/>
    <w:rsid w:val="00214025"/>
    <w:rsid w:val="00215AAC"/>
    <w:rsid w:val="00215BE2"/>
    <w:rsid w:val="00215CA3"/>
    <w:rsid w:val="002167F1"/>
    <w:rsid w:val="00216DED"/>
    <w:rsid w:val="00216F7C"/>
    <w:rsid w:val="00217576"/>
    <w:rsid w:val="002178B4"/>
    <w:rsid w:val="00221336"/>
    <w:rsid w:val="00221D40"/>
    <w:rsid w:val="002220F1"/>
    <w:rsid w:val="00222102"/>
    <w:rsid w:val="00223107"/>
    <w:rsid w:val="00223439"/>
    <w:rsid w:val="00223B62"/>
    <w:rsid w:val="00223C4C"/>
    <w:rsid w:val="00223F98"/>
    <w:rsid w:val="002241F3"/>
    <w:rsid w:val="0022476D"/>
    <w:rsid w:val="00224CC7"/>
    <w:rsid w:val="0022562C"/>
    <w:rsid w:val="0022594F"/>
    <w:rsid w:val="00225E25"/>
    <w:rsid w:val="00227520"/>
    <w:rsid w:val="002279F8"/>
    <w:rsid w:val="00227BA1"/>
    <w:rsid w:val="002310F5"/>
    <w:rsid w:val="002313DA"/>
    <w:rsid w:val="00231636"/>
    <w:rsid w:val="00232BD3"/>
    <w:rsid w:val="002332C4"/>
    <w:rsid w:val="00234A3F"/>
    <w:rsid w:val="00234D23"/>
    <w:rsid w:val="00234EE9"/>
    <w:rsid w:val="00235173"/>
    <w:rsid w:val="0023538D"/>
    <w:rsid w:val="00236173"/>
    <w:rsid w:val="00237178"/>
    <w:rsid w:val="00237EC2"/>
    <w:rsid w:val="0024050E"/>
    <w:rsid w:val="00240695"/>
    <w:rsid w:val="00240D28"/>
    <w:rsid w:val="00240EB3"/>
    <w:rsid w:val="002425E8"/>
    <w:rsid w:val="002438FE"/>
    <w:rsid w:val="00244539"/>
    <w:rsid w:val="0024461D"/>
    <w:rsid w:val="00244C43"/>
    <w:rsid w:val="00244DA8"/>
    <w:rsid w:val="00244E4A"/>
    <w:rsid w:val="00244F3A"/>
    <w:rsid w:val="00245BB0"/>
    <w:rsid w:val="00245E47"/>
    <w:rsid w:val="002462DF"/>
    <w:rsid w:val="00246C78"/>
    <w:rsid w:val="00250478"/>
    <w:rsid w:val="002508E7"/>
    <w:rsid w:val="00250B86"/>
    <w:rsid w:val="0025115E"/>
    <w:rsid w:val="00251C89"/>
    <w:rsid w:val="00251DD1"/>
    <w:rsid w:val="002532A9"/>
    <w:rsid w:val="00253301"/>
    <w:rsid w:val="002534FE"/>
    <w:rsid w:val="002537AB"/>
    <w:rsid w:val="00254057"/>
    <w:rsid w:val="002557A8"/>
    <w:rsid w:val="00255905"/>
    <w:rsid w:val="00255BBB"/>
    <w:rsid w:val="00255E37"/>
    <w:rsid w:val="00256063"/>
    <w:rsid w:val="00260587"/>
    <w:rsid w:val="0026121C"/>
    <w:rsid w:val="00264F2B"/>
    <w:rsid w:val="00265269"/>
    <w:rsid w:val="00266DE6"/>
    <w:rsid w:val="002672AD"/>
    <w:rsid w:val="002677FD"/>
    <w:rsid w:val="00267BD3"/>
    <w:rsid w:val="0027121B"/>
    <w:rsid w:val="0027125D"/>
    <w:rsid w:val="00271CD6"/>
    <w:rsid w:val="00272659"/>
    <w:rsid w:val="002726D7"/>
    <w:rsid w:val="00273C62"/>
    <w:rsid w:val="002746B4"/>
    <w:rsid w:val="00275369"/>
    <w:rsid w:val="002753EE"/>
    <w:rsid w:val="00275FF7"/>
    <w:rsid w:val="00277EB2"/>
    <w:rsid w:val="00280209"/>
    <w:rsid w:val="0028248A"/>
    <w:rsid w:val="00282E67"/>
    <w:rsid w:val="00282EBC"/>
    <w:rsid w:val="00282FF0"/>
    <w:rsid w:val="0028303B"/>
    <w:rsid w:val="002836B9"/>
    <w:rsid w:val="00283BDD"/>
    <w:rsid w:val="00284450"/>
    <w:rsid w:val="00284A3A"/>
    <w:rsid w:val="002853EA"/>
    <w:rsid w:val="00285FDC"/>
    <w:rsid w:val="0028603E"/>
    <w:rsid w:val="00286560"/>
    <w:rsid w:val="002867E5"/>
    <w:rsid w:val="00286B58"/>
    <w:rsid w:val="00286E16"/>
    <w:rsid w:val="002875CD"/>
    <w:rsid w:val="002878AD"/>
    <w:rsid w:val="00290725"/>
    <w:rsid w:val="0029116B"/>
    <w:rsid w:val="0029427B"/>
    <w:rsid w:val="002949CE"/>
    <w:rsid w:val="00294E64"/>
    <w:rsid w:val="002950A2"/>
    <w:rsid w:val="0029515B"/>
    <w:rsid w:val="002969F7"/>
    <w:rsid w:val="00296F93"/>
    <w:rsid w:val="00297162"/>
    <w:rsid w:val="002974A4"/>
    <w:rsid w:val="002A0E0B"/>
    <w:rsid w:val="002A2D50"/>
    <w:rsid w:val="002A3203"/>
    <w:rsid w:val="002A46C2"/>
    <w:rsid w:val="002A4B86"/>
    <w:rsid w:val="002A4E5E"/>
    <w:rsid w:val="002A5C72"/>
    <w:rsid w:val="002A5E53"/>
    <w:rsid w:val="002A7E0D"/>
    <w:rsid w:val="002A7F42"/>
    <w:rsid w:val="002B037E"/>
    <w:rsid w:val="002B087E"/>
    <w:rsid w:val="002B20F8"/>
    <w:rsid w:val="002B26B0"/>
    <w:rsid w:val="002B3159"/>
    <w:rsid w:val="002B32A2"/>
    <w:rsid w:val="002B3862"/>
    <w:rsid w:val="002B44C8"/>
    <w:rsid w:val="002B516C"/>
    <w:rsid w:val="002B5D5F"/>
    <w:rsid w:val="002C01FD"/>
    <w:rsid w:val="002C0770"/>
    <w:rsid w:val="002C0EBC"/>
    <w:rsid w:val="002C13EE"/>
    <w:rsid w:val="002C1F0D"/>
    <w:rsid w:val="002C23E1"/>
    <w:rsid w:val="002C36C2"/>
    <w:rsid w:val="002C47C8"/>
    <w:rsid w:val="002C4C49"/>
    <w:rsid w:val="002C4EC3"/>
    <w:rsid w:val="002C58C5"/>
    <w:rsid w:val="002C5E75"/>
    <w:rsid w:val="002C765A"/>
    <w:rsid w:val="002C7C86"/>
    <w:rsid w:val="002D0AC8"/>
    <w:rsid w:val="002D0C73"/>
    <w:rsid w:val="002D1B67"/>
    <w:rsid w:val="002D1BD5"/>
    <w:rsid w:val="002D20C3"/>
    <w:rsid w:val="002D35F7"/>
    <w:rsid w:val="002D42BA"/>
    <w:rsid w:val="002D4DCC"/>
    <w:rsid w:val="002D59EB"/>
    <w:rsid w:val="002D5E9E"/>
    <w:rsid w:val="002D6906"/>
    <w:rsid w:val="002D6F15"/>
    <w:rsid w:val="002E0CE0"/>
    <w:rsid w:val="002E145C"/>
    <w:rsid w:val="002E20F0"/>
    <w:rsid w:val="002E31C9"/>
    <w:rsid w:val="002E36A9"/>
    <w:rsid w:val="002E38A7"/>
    <w:rsid w:val="002E40C3"/>
    <w:rsid w:val="002E52F9"/>
    <w:rsid w:val="002E65A9"/>
    <w:rsid w:val="002E6B13"/>
    <w:rsid w:val="002E73AC"/>
    <w:rsid w:val="002E763F"/>
    <w:rsid w:val="002E7F53"/>
    <w:rsid w:val="002F01B8"/>
    <w:rsid w:val="002F03A5"/>
    <w:rsid w:val="002F0504"/>
    <w:rsid w:val="002F079A"/>
    <w:rsid w:val="002F07B2"/>
    <w:rsid w:val="002F0BE7"/>
    <w:rsid w:val="002F1A8A"/>
    <w:rsid w:val="002F2322"/>
    <w:rsid w:val="002F25C2"/>
    <w:rsid w:val="002F2A74"/>
    <w:rsid w:val="002F3102"/>
    <w:rsid w:val="002F3ECE"/>
    <w:rsid w:val="002F3F54"/>
    <w:rsid w:val="002F41BB"/>
    <w:rsid w:val="002F4BEC"/>
    <w:rsid w:val="002F57D4"/>
    <w:rsid w:val="002F6038"/>
    <w:rsid w:val="002F755B"/>
    <w:rsid w:val="002F755F"/>
    <w:rsid w:val="003001A9"/>
    <w:rsid w:val="00300898"/>
    <w:rsid w:val="0030103F"/>
    <w:rsid w:val="003015B7"/>
    <w:rsid w:val="00301A16"/>
    <w:rsid w:val="00302B98"/>
    <w:rsid w:val="00303FCA"/>
    <w:rsid w:val="003040B7"/>
    <w:rsid w:val="00304A2E"/>
    <w:rsid w:val="00305225"/>
    <w:rsid w:val="00305BEF"/>
    <w:rsid w:val="00305E7B"/>
    <w:rsid w:val="00306234"/>
    <w:rsid w:val="00306DFD"/>
    <w:rsid w:val="00307020"/>
    <w:rsid w:val="00307997"/>
    <w:rsid w:val="00307F58"/>
    <w:rsid w:val="003100BB"/>
    <w:rsid w:val="00311CC5"/>
    <w:rsid w:val="00312BCD"/>
    <w:rsid w:val="003134A3"/>
    <w:rsid w:val="00313FA2"/>
    <w:rsid w:val="00314B47"/>
    <w:rsid w:val="003155DD"/>
    <w:rsid w:val="0031581B"/>
    <w:rsid w:val="00315CDB"/>
    <w:rsid w:val="003161ED"/>
    <w:rsid w:val="0031661B"/>
    <w:rsid w:val="00316FC2"/>
    <w:rsid w:val="00317711"/>
    <w:rsid w:val="00317B20"/>
    <w:rsid w:val="00317F1D"/>
    <w:rsid w:val="0032081E"/>
    <w:rsid w:val="00320EA3"/>
    <w:rsid w:val="00320F30"/>
    <w:rsid w:val="00320FF1"/>
    <w:rsid w:val="0032120E"/>
    <w:rsid w:val="003214D0"/>
    <w:rsid w:val="003215CD"/>
    <w:rsid w:val="00321BA8"/>
    <w:rsid w:val="00321DFD"/>
    <w:rsid w:val="00321E7F"/>
    <w:rsid w:val="0032241A"/>
    <w:rsid w:val="00322ECA"/>
    <w:rsid w:val="00323792"/>
    <w:rsid w:val="0032429B"/>
    <w:rsid w:val="003249C6"/>
    <w:rsid w:val="00325084"/>
    <w:rsid w:val="0032552B"/>
    <w:rsid w:val="0032584F"/>
    <w:rsid w:val="0032622B"/>
    <w:rsid w:val="003262FF"/>
    <w:rsid w:val="00330508"/>
    <w:rsid w:val="00331A34"/>
    <w:rsid w:val="00331A89"/>
    <w:rsid w:val="0033278E"/>
    <w:rsid w:val="003337B6"/>
    <w:rsid w:val="003339BA"/>
    <w:rsid w:val="00333EA0"/>
    <w:rsid w:val="003341AD"/>
    <w:rsid w:val="003344A3"/>
    <w:rsid w:val="003346E1"/>
    <w:rsid w:val="003347A6"/>
    <w:rsid w:val="00334890"/>
    <w:rsid w:val="003353C1"/>
    <w:rsid w:val="003356F2"/>
    <w:rsid w:val="003357A3"/>
    <w:rsid w:val="00335C20"/>
    <w:rsid w:val="0033653A"/>
    <w:rsid w:val="003376AE"/>
    <w:rsid w:val="0034024D"/>
    <w:rsid w:val="00340256"/>
    <w:rsid w:val="00341A7A"/>
    <w:rsid w:val="003420B8"/>
    <w:rsid w:val="0034254D"/>
    <w:rsid w:val="00342925"/>
    <w:rsid w:val="00342A9A"/>
    <w:rsid w:val="00343997"/>
    <w:rsid w:val="00344959"/>
    <w:rsid w:val="00345A24"/>
    <w:rsid w:val="00345C90"/>
    <w:rsid w:val="0034697E"/>
    <w:rsid w:val="00346B28"/>
    <w:rsid w:val="00347928"/>
    <w:rsid w:val="00347DE9"/>
    <w:rsid w:val="00347F58"/>
    <w:rsid w:val="00350582"/>
    <w:rsid w:val="00351E96"/>
    <w:rsid w:val="00352B8F"/>
    <w:rsid w:val="00352DE8"/>
    <w:rsid w:val="0035366A"/>
    <w:rsid w:val="00353723"/>
    <w:rsid w:val="003537B9"/>
    <w:rsid w:val="00353BB5"/>
    <w:rsid w:val="003546F5"/>
    <w:rsid w:val="00355CA9"/>
    <w:rsid w:val="00356789"/>
    <w:rsid w:val="00357C6F"/>
    <w:rsid w:val="00357EAD"/>
    <w:rsid w:val="00360442"/>
    <w:rsid w:val="003606A9"/>
    <w:rsid w:val="00361B64"/>
    <w:rsid w:val="00361CEE"/>
    <w:rsid w:val="00361FEC"/>
    <w:rsid w:val="00362343"/>
    <w:rsid w:val="00362581"/>
    <w:rsid w:val="003626A9"/>
    <w:rsid w:val="00362D2F"/>
    <w:rsid w:val="00363A7D"/>
    <w:rsid w:val="0036410B"/>
    <w:rsid w:val="00364C90"/>
    <w:rsid w:val="00364DD8"/>
    <w:rsid w:val="00365782"/>
    <w:rsid w:val="00365E2A"/>
    <w:rsid w:val="00366DB7"/>
    <w:rsid w:val="0036717E"/>
    <w:rsid w:val="0036725D"/>
    <w:rsid w:val="00370762"/>
    <w:rsid w:val="00370CBE"/>
    <w:rsid w:val="00370F08"/>
    <w:rsid w:val="0037168E"/>
    <w:rsid w:val="003718BD"/>
    <w:rsid w:val="00371ACE"/>
    <w:rsid w:val="00371DA3"/>
    <w:rsid w:val="003721F0"/>
    <w:rsid w:val="003726ED"/>
    <w:rsid w:val="00372905"/>
    <w:rsid w:val="00372AEF"/>
    <w:rsid w:val="00372C23"/>
    <w:rsid w:val="00373E52"/>
    <w:rsid w:val="00374325"/>
    <w:rsid w:val="00374506"/>
    <w:rsid w:val="00374A19"/>
    <w:rsid w:val="00374FA5"/>
    <w:rsid w:val="00375AC0"/>
    <w:rsid w:val="00375CDC"/>
    <w:rsid w:val="0037655F"/>
    <w:rsid w:val="00380511"/>
    <w:rsid w:val="00380614"/>
    <w:rsid w:val="00380652"/>
    <w:rsid w:val="003809A3"/>
    <w:rsid w:val="00381439"/>
    <w:rsid w:val="00381979"/>
    <w:rsid w:val="00381C4A"/>
    <w:rsid w:val="003821D7"/>
    <w:rsid w:val="0038237C"/>
    <w:rsid w:val="00382387"/>
    <w:rsid w:val="00382685"/>
    <w:rsid w:val="00382980"/>
    <w:rsid w:val="00383357"/>
    <w:rsid w:val="0038418E"/>
    <w:rsid w:val="00384903"/>
    <w:rsid w:val="00386146"/>
    <w:rsid w:val="00386520"/>
    <w:rsid w:val="00386AFB"/>
    <w:rsid w:val="00386E72"/>
    <w:rsid w:val="003870EE"/>
    <w:rsid w:val="00390575"/>
    <w:rsid w:val="003906B1"/>
    <w:rsid w:val="00390B09"/>
    <w:rsid w:val="00390D13"/>
    <w:rsid w:val="00390DB2"/>
    <w:rsid w:val="0039110A"/>
    <w:rsid w:val="0039150E"/>
    <w:rsid w:val="0039173C"/>
    <w:rsid w:val="00391FD0"/>
    <w:rsid w:val="00392109"/>
    <w:rsid w:val="0039223D"/>
    <w:rsid w:val="003934D4"/>
    <w:rsid w:val="0039390C"/>
    <w:rsid w:val="00393C3A"/>
    <w:rsid w:val="00393E03"/>
    <w:rsid w:val="00393E81"/>
    <w:rsid w:val="003946D4"/>
    <w:rsid w:val="00395735"/>
    <w:rsid w:val="00395F15"/>
    <w:rsid w:val="003963D3"/>
    <w:rsid w:val="00396830"/>
    <w:rsid w:val="00397BB8"/>
    <w:rsid w:val="00397ED5"/>
    <w:rsid w:val="003A1C9E"/>
    <w:rsid w:val="003A25D8"/>
    <w:rsid w:val="003A2B56"/>
    <w:rsid w:val="003A2BC1"/>
    <w:rsid w:val="003A2F04"/>
    <w:rsid w:val="003A32FE"/>
    <w:rsid w:val="003A3A53"/>
    <w:rsid w:val="003A5755"/>
    <w:rsid w:val="003A788C"/>
    <w:rsid w:val="003A7D42"/>
    <w:rsid w:val="003B075D"/>
    <w:rsid w:val="003B1196"/>
    <w:rsid w:val="003B19CE"/>
    <w:rsid w:val="003B1D6B"/>
    <w:rsid w:val="003B2825"/>
    <w:rsid w:val="003B2A82"/>
    <w:rsid w:val="003B3C02"/>
    <w:rsid w:val="003B3E22"/>
    <w:rsid w:val="003B4B13"/>
    <w:rsid w:val="003B4BAC"/>
    <w:rsid w:val="003B5CED"/>
    <w:rsid w:val="003B5F9C"/>
    <w:rsid w:val="003B67DD"/>
    <w:rsid w:val="003B6D92"/>
    <w:rsid w:val="003B6F36"/>
    <w:rsid w:val="003C03BA"/>
    <w:rsid w:val="003C14D1"/>
    <w:rsid w:val="003C1660"/>
    <w:rsid w:val="003C1D23"/>
    <w:rsid w:val="003C1FAC"/>
    <w:rsid w:val="003C283D"/>
    <w:rsid w:val="003C29C8"/>
    <w:rsid w:val="003C2C20"/>
    <w:rsid w:val="003C3A06"/>
    <w:rsid w:val="003C4132"/>
    <w:rsid w:val="003C439C"/>
    <w:rsid w:val="003C4570"/>
    <w:rsid w:val="003C491E"/>
    <w:rsid w:val="003C4ADD"/>
    <w:rsid w:val="003C4FD5"/>
    <w:rsid w:val="003C5095"/>
    <w:rsid w:val="003C5320"/>
    <w:rsid w:val="003C57C0"/>
    <w:rsid w:val="003C58FB"/>
    <w:rsid w:val="003C626F"/>
    <w:rsid w:val="003C62E2"/>
    <w:rsid w:val="003C6388"/>
    <w:rsid w:val="003C67E9"/>
    <w:rsid w:val="003C6AA2"/>
    <w:rsid w:val="003C7D1B"/>
    <w:rsid w:val="003D0410"/>
    <w:rsid w:val="003D1BE4"/>
    <w:rsid w:val="003D254F"/>
    <w:rsid w:val="003D30C2"/>
    <w:rsid w:val="003D4124"/>
    <w:rsid w:val="003D44F1"/>
    <w:rsid w:val="003D48BF"/>
    <w:rsid w:val="003D54AA"/>
    <w:rsid w:val="003D5E76"/>
    <w:rsid w:val="003D6F9A"/>
    <w:rsid w:val="003D744A"/>
    <w:rsid w:val="003D7934"/>
    <w:rsid w:val="003D7F11"/>
    <w:rsid w:val="003E012B"/>
    <w:rsid w:val="003E044C"/>
    <w:rsid w:val="003E24B0"/>
    <w:rsid w:val="003E2929"/>
    <w:rsid w:val="003E359D"/>
    <w:rsid w:val="003E3D99"/>
    <w:rsid w:val="003E4C6C"/>
    <w:rsid w:val="003E522E"/>
    <w:rsid w:val="003E5332"/>
    <w:rsid w:val="003E5624"/>
    <w:rsid w:val="003E56E6"/>
    <w:rsid w:val="003E5A5F"/>
    <w:rsid w:val="003E60AE"/>
    <w:rsid w:val="003E7779"/>
    <w:rsid w:val="003E79D1"/>
    <w:rsid w:val="003E7A43"/>
    <w:rsid w:val="003F0662"/>
    <w:rsid w:val="003F0791"/>
    <w:rsid w:val="003F0B0F"/>
    <w:rsid w:val="003F0F5A"/>
    <w:rsid w:val="003F1C04"/>
    <w:rsid w:val="003F21A2"/>
    <w:rsid w:val="003F25AB"/>
    <w:rsid w:val="003F2A0D"/>
    <w:rsid w:val="003F3152"/>
    <w:rsid w:val="003F3164"/>
    <w:rsid w:val="003F6385"/>
    <w:rsid w:val="003F67BD"/>
    <w:rsid w:val="004000F5"/>
    <w:rsid w:val="00401275"/>
    <w:rsid w:val="004018E2"/>
    <w:rsid w:val="004018E8"/>
    <w:rsid w:val="004018F1"/>
    <w:rsid w:val="00401944"/>
    <w:rsid w:val="00401EFC"/>
    <w:rsid w:val="00401F5F"/>
    <w:rsid w:val="00402130"/>
    <w:rsid w:val="004023DA"/>
    <w:rsid w:val="004030A4"/>
    <w:rsid w:val="0040367E"/>
    <w:rsid w:val="004040E3"/>
    <w:rsid w:val="00404772"/>
    <w:rsid w:val="00404B2D"/>
    <w:rsid w:val="00405298"/>
    <w:rsid w:val="0040593D"/>
    <w:rsid w:val="00406072"/>
    <w:rsid w:val="00406B92"/>
    <w:rsid w:val="0040723F"/>
    <w:rsid w:val="00407647"/>
    <w:rsid w:val="0041053B"/>
    <w:rsid w:val="004106B6"/>
    <w:rsid w:val="00410C8D"/>
    <w:rsid w:val="00411022"/>
    <w:rsid w:val="0041104B"/>
    <w:rsid w:val="00411347"/>
    <w:rsid w:val="0041239D"/>
    <w:rsid w:val="00412A8A"/>
    <w:rsid w:val="004131C5"/>
    <w:rsid w:val="004137BB"/>
    <w:rsid w:val="00413C22"/>
    <w:rsid w:val="00414C69"/>
    <w:rsid w:val="00414FDD"/>
    <w:rsid w:val="00415D52"/>
    <w:rsid w:val="00416E79"/>
    <w:rsid w:val="004202C0"/>
    <w:rsid w:val="0042143D"/>
    <w:rsid w:val="00422468"/>
    <w:rsid w:val="004226BF"/>
    <w:rsid w:val="00422CE1"/>
    <w:rsid w:val="00422DA1"/>
    <w:rsid w:val="00423FD3"/>
    <w:rsid w:val="00424A48"/>
    <w:rsid w:val="0042507E"/>
    <w:rsid w:val="004251FA"/>
    <w:rsid w:val="0042520F"/>
    <w:rsid w:val="00425271"/>
    <w:rsid w:val="00426395"/>
    <w:rsid w:val="00426BFB"/>
    <w:rsid w:val="004302EA"/>
    <w:rsid w:val="0043057E"/>
    <w:rsid w:val="00431105"/>
    <w:rsid w:val="00431DF2"/>
    <w:rsid w:val="00432737"/>
    <w:rsid w:val="00432C85"/>
    <w:rsid w:val="004343FF"/>
    <w:rsid w:val="00434C03"/>
    <w:rsid w:val="00434F51"/>
    <w:rsid w:val="004353B1"/>
    <w:rsid w:val="00435583"/>
    <w:rsid w:val="00435985"/>
    <w:rsid w:val="00436B49"/>
    <w:rsid w:val="00437883"/>
    <w:rsid w:val="00437EDA"/>
    <w:rsid w:val="00440992"/>
    <w:rsid w:val="004417B5"/>
    <w:rsid w:val="004418FA"/>
    <w:rsid w:val="00442146"/>
    <w:rsid w:val="004421C8"/>
    <w:rsid w:val="00443407"/>
    <w:rsid w:val="004435B2"/>
    <w:rsid w:val="004447D8"/>
    <w:rsid w:val="00444D1D"/>
    <w:rsid w:val="00445006"/>
    <w:rsid w:val="004476F4"/>
    <w:rsid w:val="00447712"/>
    <w:rsid w:val="004478BA"/>
    <w:rsid w:val="00450111"/>
    <w:rsid w:val="00450502"/>
    <w:rsid w:val="004506E8"/>
    <w:rsid w:val="00450DAC"/>
    <w:rsid w:val="00450E19"/>
    <w:rsid w:val="0045164D"/>
    <w:rsid w:val="004516A5"/>
    <w:rsid w:val="0045207D"/>
    <w:rsid w:val="00452518"/>
    <w:rsid w:val="0045258F"/>
    <w:rsid w:val="00452845"/>
    <w:rsid w:val="004529D7"/>
    <w:rsid w:val="00452BFA"/>
    <w:rsid w:val="00452D21"/>
    <w:rsid w:val="004541E5"/>
    <w:rsid w:val="00454285"/>
    <w:rsid w:val="004548A4"/>
    <w:rsid w:val="00455DCE"/>
    <w:rsid w:val="004561ED"/>
    <w:rsid w:val="004563FF"/>
    <w:rsid w:val="004573E5"/>
    <w:rsid w:val="0045764A"/>
    <w:rsid w:val="0046129F"/>
    <w:rsid w:val="00464148"/>
    <w:rsid w:val="00464450"/>
    <w:rsid w:val="0046535D"/>
    <w:rsid w:val="0046677F"/>
    <w:rsid w:val="00466AAD"/>
    <w:rsid w:val="00466ED4"/>
    <w:rsid w:val="00467173"/>
    <w:rsid w:val="00467BB7"/>
    <w:rsid w:val="00467C4B"/>
    <w:rsid w:val="00470044"/>
    <w:rsid w:val="00470431"/>
    <w:rsid w:val="0047054A"/>
    <w:rsid w:val="004712D9"/>
    <w:rsid w:val="004720D4"/>
    <w:rsid w:val="00472A25"/>
    <w:rsid w:val="00472F0D"/>
    <w:rsid w:val="0047350A"/>
    <w:rsid w:val="00473A64"/>
    <w:rsid w:val="00474072"/>
    <w:rsid w:val="00474D4E"/>
    <w:rsid w:val="00474D60"/>
    <w:rsid w:val="00474E4B"/>
    <w:rsid w:val="00474F1A"/>
    <w:rsid w:val="00474FC0"/>
    <w:rsid w:val="0047587E"/>
    <w:rsid w:val="00476082"/>
    <w:rsid w:val="00476342"/>
    <w:rsid w:val="00476403"/>
    <w:rsid w:val="00476B05"/>
    <w:rsid w:val="00476F7A"/>
    <w:rsid w:val="00477069"/>
    <w:rsid w:val="004774AB"/>
    <w:rsid w:val="00477960"/>
    <w:rsid w:val="00477970"/>
    <w:rsid w:val="00480068"/>
    <w:rsid w:val="00480BEC"/>
    <w:rsid w:val="0048102E"/>
    <w:rsid w:val="004823A1"/>
    <w:rsid w:val="00482450"/>
    <w:rsid w:val="00484905"/>
    <w:rsid w:val="004849A5"/>
    <w:rsid w:val="00485422"/>
    <w:rsid w:val="00485466"/>
    <w:rsid w:val="004856F1"/>
    <w:rsid w:val="00485E1D"/>
    <w:rsid w:val="00486926"/>
    <w:rsid w:val="0048720D"/>
    <w:rsid w:val="004873BB"/>
    <w:rsid w:val="0049012D"/>
    <w:rsid w:val="00490B53"/>
    <w:rsid w:val="004913B3"/>
    <w:rsid w:val="00491723"/>
    <w:rsid w:val="00491F21"/>
    <w:rsid w:val="004928B6"/>
    <w:rsid w:val="00493D72"/>
    <w:rsid w:val="0049452C"/>
    <w:rsid w:val="00494734"/>
    <w:rsid w:val="004954B6"/>
    <w:rsid w:val="00495866"/>
    <w:rsid w:val="00497040"/>
    <w:rsid w:val="004A086D"/>
    <w:rsid w:val="004A17C1"/>
    <w:rsid w:val="004A1B26"/>
    <w:rsid w:val="004A1BBC"/>
    <w:rsid w:val="004A2221"/>
    <w:rsid w:val="004A2684"/>
    <w:rsid w:val="004A3B4F"/>
    <w:rsid w:val="004A42D9"/>
    <w:rsid w:val="004A4465"/>
    <w:rsid w:val="004A5073"/>
    <w:rsid w:val="004A5A93"/>
    <w:rsid w:val="004A601C"/>
    <w:rsid w:val="004A62EE"/>
    <w:rsid w:val="004A62F4"/>
    <w:rsid w:val="004A6B30"/>
    <w:rsid w:val="004A6DC0"/>
    <w:rsid w:val="004B0DF9"/>
    <w:rsid w:val="004B10E2"/>
    <w:rsid w:val="004B1AC7"/>
    <w:rsid w:val="004B1F0F"/>
    <w:rsid w:val="004B1F63"/>
    <w:rsid w:val="004B238B"/>
    <w:rsid w:val="004B35DE"/>
    <w:rsid w:val="004B3F0A"/>
    <w:rsid w:val="004B4205"/>
    <w:rsid w:val="004B4460"/>
    <w:rsid w:val="004B53C2"/>
    <w:rsid w:val="004B5BA5"/>
    <w:rsid w:val="004B6631"/>
    <w:rsid w:val="004B6779"/>
    <w:rsid w:val="004B77A1"/>
    <w:rsid w:val="004C035C"/>
    <w:rsid w:val="004C0563"/>
    <w:rsid w:val="004C06B5"/>
    <w:rsid w:val="004C1BD4"/>
    <w:rsid w:val="004C299D"/>
    <w:rsid w:val="004C3023"/>
    <w:rsid w:val="004C3706"/>
    <w:rsid w:val="004C4865"/>
    <w:rsid w:val="004C4A62"/>
    <w:rsid w:val="004C5085"/>
    <w:rsid w:val="004C50F9"/>
    <w:rsid w:val="004C6D62"/>
    <w:rsid w:val="004C6DC1"/>
    <w:rsid w:val="004C7F20"/>
    <w:rsid w:val="004D00BE"/>
    <w:rsid w:val="004D0756"/>
    <w:rsid w:val="004D0DDB"/>
    <w:rsid w:val="004D12B9"/>
    <w:rsid w:val="004D1311"/>
    <w:rsid w:val="004D189A"/>
    <w:rsid w:val="004D27DD"/>
    <w:rsid w:val="004D32FE"/>
    <w:rsid w:val="004D3395"/>
    <w:rsid w:val="004D3610"/>
    <w:rsid w:val="004D405D"/>
    <w:rsid w:val="004D41A8"/>
    <w:rsid w:val="004D4712"/>
    <w:rsid w:val="004D4849"/>
    <w:rsid w:val="004D496D"/>
    <w:rsid w:val="004D5543"/>
    <w:rsid w:val="004D5908"/>
    <w:rsid w:val="004D5B96"/>
    <w:rsid w:val="004D60C6"/>
    <w:rsid w:val="004D63EF"/>
    <w:rsid w:val="004D7F16"/>
    <w:rsid w:val="004E00CF"/>
    <w:rsid w:val="004E0817"/>
    <w:rsid w:val="004E0E51"/>
    <w:rsid w:val="004E1939"/>
    <w:rsid w:val="004E25CB"/>
    <w:rsid w:val="004E2722"/>
    <w:rsid w:val="004E28C5"/>
    <w:rsid w:val="004E28D2"/>
    <w:rsid w:val="004E31A7"/>
    <w:rsid w:val="004E372F"/>
    <w:rsid w:val="004E3898"/>
    <w:rsid w:val="004E3A01"/>
    <w:rsid w:val="004E423A"/>
    <w:rsid w:val="004E4B49"/>
    <w:rsid w:val="004E4F5D"/>
    <w:rsid w:val="004E5353"/>
    <w:rsid w:val="004E614E"/>
    <w:rsid w:val="004E69D5"/>
    <w:rsid w:val="004F1AEB"/>
    <w:rsid w:val="004F1C1F"/>
    <w:rsid w:val="004F1C66"/>
    <w:rsid w:val="004F24A7"/>
    <w:rsid w:val="004F29D7"/>
    <w:rsid w:val="004F2CFB"/>
    <w:rsid w:val="004F4050"/>
    <w:rsid w:val="004F43C7"/>
    <w:rsid w:val="004F4433"/>
    <w:rsid w:val="004F4820"/>
    <w:rsid w:val="004F4879"/>
    <w:rsid w:val="004F4DC7"/>
    <w:rsid w:val="004F501F"/>
    <w:rsid w:val="004F594B"/>
    <w:rsid w:val="004F5B5F"/>
    <w:rsid w:val="004F66E4"/>
    <w:rsid w:val="004F67C2"/>
    <w:rsid w:val="004F7C44"/>
    <w:rsid w:val="00500DA5"/>
    <w:rsid w:val="0050122A"/>
    <w:rsid w:val="005014DD"/>
    <w:rsid w:val="00501AE4"/>
    <w:rsid w:val="00501F88"/>
    <w:rsid w:val="0050205F"/>
    <w:rsid w:val="00503231"/>
    <w:rsid w:val="0050393B"/>
    <w:rsid w:val="005044E7"/>
    <w:rsid w:val="005055C2"/>
    <w:rsid w:val="0050585F"/>
    <w:rsid w:val="0050596C"/>
    <w:rsid w:val="00505EEF"/>
    <w:rsid w:val="00506080"/>
    <w:rsid w:val="00506BF5"/>
    <w:rsid w:val="00506C8F"/>
    <w:rsid w:val="005075D1"/>
    <w:rsid w:val="00507BFA"/>
    <w:rsid w:val="00507C88"/>
    <w:rsid w:val="00507F68"/>
    <w:rsid w:val="00507FEC"/>
    <w:rsid w:val="0051030F"/>
    <w:rsid w:val="00510AFD"/>
    <w:rsid w:val="00510F72"/>
    <w:rsid w:val="005112EF"/>
    <w:rsid w:val="00511378"/>
    <w:rsid w:val="00511783"/>
    <w:rsid w:val="00512072"/>
    <w:rsid w:val="005129D7"/>
    <w:rsid w:val="00513E8F"/>
    <w:rsid w:val="005142C7"/>
    <w:rsid w:val="005149F3"/>
    <w:rsid w:val="00515718"/>
    <w:rsid w:val="005200F2"/>
    <w:rsid w:val="00521628"/>
    <w:rsid w:val="00522513"/>
    <w:rsid w:val="00522DA3"/>
    <w:rsid w:val="00522DC5"/>
    <w:rsid w:val="00523CBE"/>
    <w:rsid w:val="00524126"/>
    <w:rsid w:val="00525DA3"/>
    <w:rsid w:val="00526413"/>
    <w:rsid w:val="00526812"/>
    <w:rsid w:val="0052783A"/>
    <w:rsid w:val="00527D65"/>
    <w:rsid w:val="005301B5"/>
    <w:rsid w:val="00530458"/>
    <w:rsid w:val="005309DF"/>
    <w:rsid w:val="00530CA4"/>
    <w:rsid w:val="00531436"/>
    <w:rsid w:val="005314E2"/>
    <w:rsid w:val="0053183A"/>
    <w:rsid w:val="00531B9A"/>
    <w:rsid w:val="00531E37"/>
    <w:rsid w:val="00531EDD"/>
    <w:rsid w:val="0053370C"/>
    <w:rsid w:val="005338B5"/>
    <w:rsid w:val="005338C7"/>
    <w:rsid w:val="005338F6"/>
    <w:rsid w:val="00533D9B"/>
    <w:rsid w:val="00534617"/>
    <w:rsid w:val="00535134"/>
    <w:rsid w:val="005354A6"/>
    <w:rsid w:val="00535962"/>
    <w:rsid w:val="005359BB"/>
    <w:rsid w:val="00536876"/>
    <w:rsid w:val="00537750"/>
    <w:rsid w:val="005402C9"/>
    <w:rsid w:val="00540E89"/>
    <w:rsid w:val="00541412"/>
    <w:rsid w:val="00541DE3"/>
    <w:rsid w:val="005428D7"/>
    <w:rsid w:val="00542E4D"/>
    <w:rsid w:val="00543B84"/>
    <w:rsid w:val="00544F63"/>
    <w:rsid w:val="00545E07"/>
    <w:rsid w:val="005462F5"/>
    <w:rsid w:val="005473E1"/>
    <w:rsid w:val="00547651"/>
    <w:rsid w:val="005476FF"/>
    <w:rsid w:val="0055040A"/>
    <w:rsid w:val="00550FE3"/>
    <w:rsid w:val="00551142"/>
    <w:rsid w:val="005518C2"/>
    <w:rsid w:val="00552AC1"/>
    <w:rsid w:val="00554311"/>
    <w:rsid w:val="00554405"/>
    <w:rsid w:val="005549E2"/>
    <w:rsid w:val="00554C44"/>
    <w:rsid w:val="0055528F"/>
    <w:rsid w:val="005556E4"/>
    <w:rsid w:val="00555D02"/>
    <w:rsid w:val="00555DF2"/>
    <w:rsid w:val="00556DBB"/>
    <w:rsid w:val="00556E88"/>
    <w:rsid w:val="0055766F"/>
    <w:rsid w:val="00560057"/>
    <w:rsid w:val="005602E8"/>
    <w:rsid w:val="00560786"/>
    <w:rsid w:val="00561370"/>
    <w:rsid w:val="00561D10"/>
    <w:rsid w:val="005620DA"/>
    <w:rsid w:val="0056299C"/>
    <w:rsid w:val="00564E04"/>
    <w:rsid w:val="0056559F"/>
    <w:rsid w:val="00565F01"/>
    <w:rsid w:val="00565FC0"/>
    <w:rsid w:val="005668C6"/>
    <w:rsid w:val="0057039E"/>
    <w:rsid w:val="00570A34"/>
    <w:rsid w:val="00570C00"/>
    <w:rsid w:val="00571197"/>
    <w:rsid w:val="00571248"/>
    <w:rsid w:val="005716AB"/>
    <w:rsid w:val="0057371E"/>
    <w:rsid w:val="00573873"/>
    <w:rsid w:val="00573EBA"/>
    <w:rsid w:val="00574578"/>
    <w:rsid w:val="00574AE2"/>
    <w:rsid w:val="00575EC8"/>
    <w:rsid w:val="00575F55"/>
    <w:rsid w:val="00576238"/>
    <w:rsid w:val="0057650A"/>
    <w:rsid w:val="00576749"/>
    <w:rsid w:val="00576783"/>
    <w:rsid w:val="00576B69"/>
    <w:rsid w:val="00576DBF"/>
    <w:rsid w:val="005771CC"/>
    <w:rsid w:val="005778F3"/>
    <w:rsid w:val="005820E2"/>
    <w:rsid w:val="00582B75"/>
    <w:rsid w:val="00584697"/>
    <w:rsid w:val="0058507E"/>
    <w:rsid w:val="00585EBB"/>
    <w:rsid w:val="005864F4"/>
    <w:rsid w:val="00586E28"/>
    <w:rsid w:val="00586F3D"/>
    <w:rsid w:val="00587190"/>
    <w:rsid w:val="0058729B"/>
    <w:rsid w:val="00587728"/>
    <w:rsid w:val="00587983"/>
    <w:rsid w:val="00587DFC"/>
    <w:rsid w:val="00587F91"/>
    <w:rsid w:val="00590E53"/>
    <w:rsid w:val="00591CD0"/>
    <w:rsid w:val="005921FF"/>
    <w:rsid w:val="00592774"/>
    <w:rsid w:val="005934EC"/>
    <w:rsid w:val="00593AA4"/>
    <w:rsid w:val="005942E9"/>
    <w:rsid w:val="00594E3C"/>
    <w:rsid w:val="0059512C"/>
    <w:rsid w:val="00595EFB"/>
    <w:rsid w:val="00597D8B"/>
    <w:rsid w:val="005A0B0F"/>
    <w:rsid w:val="005A1D69"/>
    <w:rsid w:val="005A1F12"/>
    <w:rsid w:val="005A2257"/>
    <w:rsid w:val="005A229D"/>
    <w:rsid w:val="005A2481"/>
    <w:rsid w:val="005A289D"/>
    <w:rsid w:val="005A36B8"/>
    <w:rsid w:val="005A513B"/>
    <w:rsid w:val="005A53A8"/>
    <w:rsid w:val="005A56A0"/>
    <w:rsid w:val="005A6E1A"/>
    <w:rsid w:val="005A7849"/>
    <w:rsid w:val="005A7DFE"/>
    <w:rsid w:val="005B0553"/>
    <w:rsid w:val="005B07BE"/>
    <w:rsid w:val="005B110F"/>
    <w:rsid w:val="005B2825"/>
    <w:rsid w:val="005B2B66"/>
    <w:rsid w:val="005B364D"/>
    <w:rsid w:val="005B414B"/>
    <w:rsid w:val="005B440C"/>
    <w:rsid w:val="005B4931"/>
    <w:rsid w:val="005B5025"/>
    <w:rsid w:val="005B54C9"/>
    <w:rsid w:val="005B6752"/>
    <w:rsid w:val="005C1E2D"/>
    <w:rsid w:val="005C246A"/>
    <w:rsid w:val="005C26EA"/>
    <w:rsid w:val="005C3257"/>
    <w:rsid w:val="005C5D5D"/>
    <w:rsid w:val="005C68EA"/>
    <w:rsid w:val="005C6FE6"/>
    <w:rsid w:val="005C7E66"/>
    <w:rsid w:val="005D115F"/>
    <w:rsid w:val="005D1436"/>
    <w:rsid w:val="005D17C4"/>
    <w:rsid w:val="005D1905"/>
    <w:rsid w:val="005D1A6C"/>
    <w:rsid w:val="005D1AD7"/>
    <w:rsid w:val="005D1D79"/>
    <w:rsid w:val="005D268D"/>
    <w:rsid w:val="005D27AA"/>
    <w:rsid w:val="005D2B9A"/>
    <w:rsid w:val="005D3104"/>
    <w:rsid w:val="005D3601"/>
    <w:rsid w:val="005D4956"/>
    <w:rsid w:val="005D4E16"/>
    <w:rsid w:val="005D5881"/>
    <w:rsid w:val="005D665A"/>
    <w:rsid w:val="005D675C"/>
    <w:rsid w:val="005D772A"/>
    <w:rsid w:val="005D7EF9"/>
    <w:rsid w:val="005E17D4"/>
    <w:rsid w:val="005E1AE7"/>
    <w:rsid w:val="005E20A3"/>
    <w:rsid w:val="005E20FD"/>
    <w:rsid w:val="005E2181"/>
    <w:rsid w:val="005E2BCE"/>
    <w:rsid w:val="005E2D2E"/>
    <w:rsid w:val="005E3A2A"/>
    <w:rsid w:val="005E3DB0"/>
    <w:rsid w:val="005E425C"/>
    <w:rsid w:val="005E6999"/>
    <w:rsid w:val="005E75C3"/>
    <w:rsid w:val="005F0B08"/>
    <w:rsid w:val="005F0C53"/>
    <w:rsid w:val="005F1080"/>
    <w:rsid w:val="005F187C"/>
    <w:rsid w:val="005F1A01"/>
    <w:rsid w:val="005F1C95"/>
    <w:rsid w:val="005F2D11"/>
    <w:rsid w:val="005F3004"/>
    <w:rsid w:val="005F321D"/>
    <w:rsid w:val="005F375A"/>
    <w:rsid w:val="005F3C73"/>
    <w:rsid w:val="005F56C7"/>
    <w:rsid w:val="005F58C9"/>
    <w:rsid w:val="005F6B1E"/>
    <w:rsid w:val="005F7B73"/>
    <w:rsid w:val="0060128B"/>
    <w:rsid w:val="00601AE5"/>
    <w:rsid w:val="006029DE"/>
    <w:rsid w:val="00603360"/>
    <w:rsid w:val="00604738"/>
    <w:rsid w:val="006053CB"/>
    <w:rsid w:val="0060642B"/>
    <w:rsid w:val="00606437"/>
    <w:rsid w:val="006102F1"/>
    <w:rsid w:val="00610B64"/>
    <w:rsid w:val="006112DC"/>
    <w:rsid w:val="0061193D"/>
    <w:rsid w:val="0061195B"/>
    <w:rsid w:val="00611D4A"/>
    <w:rsid w:val="00611E3C"/>
    <w:rsid w:val="00611F01"/>
    <w:rsid w:val="00611F77"/>
    <w:rsid w:val="00612835"/>
    <w:rsid w:val="006130B3"/>
    <w:rsid w:val="00613292"/>
    <w:rsid w:val="00613626"/>
    <w:rsid w:val="00613743"/>
    <w:rsid w:val="0061378E"/>
    <w:rsid w:val="00613BF7"/>
    <w:rsid w:val="00613F2E"/>
    <w:rsid w:val="00614C05"/>
    <w:rsid w:val="00616A23"/>
    <w:rsid w:val="00616B89"/>
    <w:rsid w:val="00616FF4"/>
    <w:rsid w:val="006178E8"/>
    <w:rsid w:val="006201DD"/>
    <w:rsid w:val="00620487"/>
    <w:rsid w:val="006213C6"/>
    <w:rsid w:val="0062227C"/>
    <w:rsid w:val="0062317E"/>
    <w:rsid w:val="006237A4"/>
    <w:rsid w:val="00623D6C"/>
    <w:rsid w:val="00623E35"/>
    <w:rsid w:val="00624251"/>
    <w:rsid w:val="00624A7A"/>
    <w:rsid w:val="00625171"/>
    <w:rsid w:val="00625903"/>
    <w:rsid w:val="00625F04"/>
    <w:rsid w:val="006273E1"/>
    <w:rsid w:val="0063064D"/>
    <w:rsid w:val="00630CB3"/>
    <w:rsid w:val="00631FA4"/>
    <w:rsid w:val="0063280A"/>
    <w:rsid w:val="0063395B"/>
    <w:rsid w:val="006344D6"/>
    <w:rsid w:val="00634CD7"/>
    <w:rsid w:val="00634D3D"/>
    <w:rsid w:val="00635514"/>
    <w:rsid w:val="00635EE5"/>
    <w:rsid w:val="00636254"/>
    <w:rsid w:val="00636863"/>
    <w:rsid w:val="006375A3"/>
    <w:rsid w:val="006379A7"/>
    <w:rsid w:val="00637BA4"/>
    <w:rsid w:val="00640971"/>
    <w:rsid w:val="00641506"/>
    <w:rsid w:val="006416CB"/>
    <w:rsid w:val="00641D79"/>
    <w:rsid w:val="00641DFF"/>
    <w:rsid w:val="00641F7A"/>
    <w:rsid w:val="006420C6"/>
    <w:rsid w:val="00642933"/>
    <w:rsid w:val="00643027"/>
    <w:rsid w:val="006431BD"/>
    <w:rsid w:val="0064467D"/>
    <w:rsid w:val="00644CD3"/>
    <w:rsid w:val="00644E99"/>
    <w:rsid w:val="00645953"/>
    <w:rsid w:val="00645F51"/>
    <w:rsid w:val="00646034"/>
    <w:rsid w:val="00646A80"/>
    <w:rsid w:val="00646F89"/>
    <w:rsid w:val="006477AD"/>
    <w:rsid w:val="00647D93"/>
    <w:rsid w:val="0065012A"/>
    <w:rsid w:val="006502F6"/>
    <w:rsid w:val="0065097B"/>
    <w:rsid w:val="00650982"/>
    <w:rsid w:val="006518A7"/>
    <w:rsid w:val="006521FF"/>
    <w:rsid w:val="00652E39"/>
    <w:rsid w:val="00652F35"/>
    <w:rsid w:val="00653383"/>
    <w:rsid w:val="006539AB"/>
    <w:rsid w:val="00653E18"/>
    <w:rsid w:val="0065401F"/>
    <w:rsid w:val="0065410B"/>
    <w:rsid w:val="00654772"/>
    <w:rsid w:val="006549C9"/>
    <w:rsid w:val="00655048"/>
    <w:rsid w:val="006552A3"/>
    <w:rsid w:val="00657212"/>
    <w:rsid w:val="00660551"/>
    <w:rsid w:val="00661163"/>
    <w:rsid w:val="006619A6"/>
    <w:rsid w:val="006622DA"/>
    <w:rsid w:val="00663B9A"/>
    <w:rsid w:val="00664541"/>
    <w:rsid w:val="00664FEE"/>
    <w:rsid w:val="00664FFE"/>
    <w:rsid w:val="00665A7D"/>
    <w:rsid w:val="006666F2"/>
    <w:rsid w:val="006674A8"/>
    <w:rsid w:val="00667EEF"/>
    <w:rsid w:val="006701D0"/>
    <w:rsid w:val="00670A69"/>
    <w:rsid w:val="00671BA7"/>
    <w:rsid w:val="00673678"/>
    <w:rsid w:val="00673BF0"/>
    <w:rsid w:val="0067518D"/>
    <w:rsid w:val="006759C1"/>
    <w:rsid w:val="00677805"/>
    <w:rsid w:val="00677BB4"/>
    <w:rsid w:val="00677C02"/>
    <w:rsid w:val="00677C82"/>
    <w:rsid w:val="00680CBD"/>
    <w:rsid w:val="00680FBC"/>
    <w:rsid w:val="00681D01"/>
    <w:rsid w:val="00682C32"/>
    <w:rsid w:val="0068404C"/>
    <w:rsid w:val="006848EF"/>
    <w:rsid w:val="00684E2F"/>
    <w:rsid w:val="00685374"/>
    <w:rsid w:val="00685BA9"/>
    <w:rsid w:val="00685F45"/>
    <w:rsid w:val="00686DBB"/>
    <w:rsid w:val="0068702A"/>
    <w:rsid w:val="006877B8"/>
    <w:rsid w:val="00687D35"/>
    <w:rsid w:val="00687F80"/>
    <w:rsid w:val="0069027F"/>
    <w:rsid w:val="00690AD4"/>
    <w:rsid w:val="00691674"/>
    <w:rsid w:val="00692208"/>
    <w:rsid w:val="00692283"/>
    <w:rsid w:val="00692ED8"/>
    <w:rsid w:val="00692FBA"/>
    <w:rsid w:val="00693234"/>
    <w:rsid w:val="0069396E"/>
    <w:rsid w:val="00694556"/>
    <w:rsid w:val="0069466B"/>
    <w:rsid w:val="006947A6"/>
    <w:rsid w:val="00694CF5"/>
    <w:rsid w:val="00695998"/>
    <w:rsid w:val="0069648B"/>
    <w:rsid w:val="00696FE5"/>
    <w:rsid w:val="006A086F"/>
    <w:rsid w:val="006A0E0F"/>
    <w:rsid w:val="006A13DB"/>
    <w:rsid w:val="006A1E20"/>
    <w:rsid w:val="006A29CC"/>
    <w:rsid w:val="006A2F16"/>
    <w:rsid w:val="006A2F96"/>
    <w:rsid w:val="006A4AAD"/>
    <w:rsid w:val="006A569B"/>
    <w:rsid w:val="006A6B28"/>
    <w:rsid w:val="006B0ED1"/>
    <w:rsid w:val="006B15EE"/>
    <w:rsid w:val="006B288A"/>
    <w:rsid w:val="006B2BF8"/>
    <w:rsid w:val="006B2DB7"/>
    <w:rsid w:val="006B2FDF"/>
    <w:rsid w:val="006B329C"/>
    <w:rsid w:val="006B3F45"/>
    <w:rsid w:val="006B52DB"/>
    <w:rsid w:val="006B630C"/>
    <w:rsid w:val="006B65BB"/>
    <w:rsid w:val="006B6C3E"/>
    <w:rsid w:val="006C0143"/>
    <w:rsid w:val="006C0BDC"/>
    <w:rsid w:val="006C0CA0"/>
    <w:rsid w:val="006C0DC4"/>
    <w:rsid w:val="006C0E31"/>
    <w:rsid w:val="006C12F4"/>
    <w:rsid w:val="006C212C"/>
    <w:rsid w:val="006C22FF"/>
    <w:rsid w:val="006C24BC"/>
    <w:rsid w:val="006C4F94"/>
    <w:rsid w:val="006C5310"/>
    <w:rsid w:val="006C5472"/>
    <w:rsid w:val="006C65E8"/>
    <w:rsid w:val="006C6AB7"/>
    <w:rsid w:val="006C72D0"/>
    <w:rsid w:val="006C7CD2"/>
    <w:rsid w:val="006D0077"/>
    <w:rsid w:val="006D103B"/>
    <w:rsid w:val="006D25CA"/>
    <w:rsid w:val="006D2B41"/>
    <w:rsid w:val="006D2DBE"/>
    <w:rsid w:val="006D33C3"/>
    <w:rsid w:val="006D374F"/>
    <w:rsid w:val="006D3C15"/>
    <w:rsid w:val="006D56EB"/>
    <w:rsid w:val="006D58D3"/>
    <w:rsid w:val="006D59B0"/>
    <w:rsid w:val="006D6205"/>
    <w:rsid w:val="006D62AE"/>
    <w:rsid w:val="006D6B7B"/>
    <w:rsid w:val="006D72F2"/>
    <w:rsid w:val="006D764D"/>
    <w:rsid w:val="006E0BBC"/>
    <w:rsid w:val="006E106E"/>
    <w:rsid w:val="006E130A"/>
    <w:rsid w:val="006E1537"/>
    <w:rsid w:val="006E214E"/>
    <w:rsid w:val="006E2D48"/>
    <w:rsid w:val="006E35DA"/>
    <w:rsid w:val="006E3DBF"/>
    <w:rsid w:val="006E4A9C"/>
    <w:rsid w:val="006E4F54"/>
    <w:rsid w:val="006E60D1"/>
    <w:rsid w:val="006E6282"/>
    <w:rsid w:val="006E73BC"/>
    <w:rsid w:val="006E76F6"/>
    <w:rsid w:val="006F0595"/>
    <w:rsid w:val="006F144D"/>
    <w:rsid w:val="006F14A0"/>
    <w:rsid w:val="006F164D"/>
    <w:rsid w:val="006F173D"/>
    <w:rsid w:val="006F1B97"/>
    <w:rsid w:val="006F3AC1"/>
    <w:rsid w:val="006F3F8E"/>
    <w:rsid w:val="006F3FA2"/>
    <w:rsid w:val="006F4149"/>
    <w:rsid w:val="006F48B1"/>
    <w:rsid w:val="006F4F68"/>
    <w:rsid w:val="006F55B5"/>
    <w:rsid w:val="006F5B2C"/>
    <w:rsid w:val="006F5EB4"/>
    <w:rsid w:val="006F5F86"/>
    <w:rsid w:val="006F6589"/>
    <w:rsid w:val="006F6B50"/>
    <w:rsid w:val="006F6BDD"/>
    <w:rsid w:val="006F6D7D"/>
    <w:rsid w:val="006F72B3"/>
    <w:rsid w:val="006F76CB"/>
    <w:rsid w:val="006F7C06"/>
    <w:rsid w:val="006F7F45"/>
    <w:rsid w:val="00700BE6"/>
    <w:rsid w:val="0070103B"/>
    <w:rsid w:val="00701F70"/>
    <w:rsid w:val="007025E3"/>
    <w:rsid w:val="00702FE0"/>
    <w:rsid w:val="00703811"/>
    <w:rsid w:val="007039F6"/>
    <w:rsid w:val="007047C6"/>
    <w:rsid w:val="00704CD9"/>
    <w:rsid w:val="00705AE5"/>
    <w:rsid w:val="00705B84"/>
    <w:rsid w:val="00705FF6"/>
    <w:rsid w:val="0070677E"/>
    <w:rsid w:val="0070735C"/>
    <w:rsid w:val="00707EFC"/>
    <w:rsid w:val="00711596"/>
    <w:rsid w:val="00712723"/>
    <w:rsid w:val="007127F1"/>
    <w:rsid w:val="00713937"/>
    <w:rsid w:val="00713B2B"/>
    <w:rsid w:val="00713FC3"/>
    <w:rsid w:val="0071474B"/>
    <w:rsid w:val="007153CB"/>
    <w:rsid w:val="00715CEA"/>
    <w:rsid w:val="00716982"/>
    <w:rsid w:val="00716D88"/>
    <w:rsid w:val="00717D6C"/>
    <w:rsid w:val="0072084A"/>
    <w:rsid w:val="00720C68"/>
    <w:rsid w:val="00720CFE"/>
    <w:rsid w:val="007210F7"/>
    <w:rsid w:val="00721FFE"/>
    <w:rsid w:val="0072271F"/>
    <w:rsid w:val="00722E89"/>
    <w:rsid w:val="007232B0"/>
    <w:rsid w:val="00724E54"/>
    <w:rsid w:val="007250C1"/>
    <w:rsid w:val="00725F25"/>
    <w:rsid w:val="0073049C"/>
    <w:rsid w:val="00730A61"/>
    <w:rsid w:val="00731108"/>
    <w:rsid w:val="00731201"/>
    <w:rsid w:val="0073156E"/>
    <w:rsid w:val="0073272C"/>
    <w:rsid w:val="00732EF4"/>
    <w:rsid w:val="00734601"/>
    <w:rsid w:val="00736624"/>
    <w:rsid w:val="00736C57"/>
    <w:rsid w:val="00737168"/>
    <w:rsid w:val="007375FD"/>
    <w:rsid w:val="00737BC1"/>
    <w:rsid w:val="007400E2"/>
    <w:rsid w:val="00740276"/>
    <w:rsid w:val="007403A6"/>
    <w:rsid w:val="00740555"/>
    <w:rsid w:val="00740B3C"/>
    <w:rsid w:val="00741088"/>
    <w:rsid w:val="0074117E"/>
    <w:rsid w:val="00742AC3"/>
    <w:rsid w:val="00742B0C"/>
    <w:rsid w:val="007431FD"/>
    <w:rsid w:val="0074342D"/>
    <w:rsid w:val="00743F72"/>
    <w:rsid w:val="00745596"/>
    <w:rsid w:val="007455CD"/>
    <w:rsid w:val="00746028"/>
    <w:rsid w:val="0074691C"/>
    <w:rsid w:val="00746F00"/>
    <w:rsid w:val="007471B9"/>
    <w:rsid w:val="0074761D"/>
    <w:rsid w:val="0075016A"/>
    <w:rsid w:val="00750BB1"/>
    <w:rsid w:val="00751AC0"/>
    <w:rsid w:val="00752472"/>
    <w:rsid w:val="00753219"/>
    <w:rsid w:val="0075375B"/>
    <w:rsid w:val="0075500C"/>
    <w:rsid w:val="00755010"/>
    <w:rsid w:val="007550B9"/>
    <w:rsid w:val="00755AF7"/>
    <w:rsid w:val="00755ED0"/>
    <w:rsid w:val="0075615C"/>
    <w:rsid w:val="00757C95"/>
    <w:rsid w:val="00757CEC"/>
    <w:rsid w:val="007601D2"/>
    <w:rsid w:val="007610DB"/>
    <w:rsid w:val="00761863"/>
    <w:rsid w:val="00761D98"/>
    <w:rsid w:val="0076219E"/>
    <w:rsid w:val="00763187"/>
    <w:rsid w:val="00763C0E"/>
    <w:rsid w:val="00763EC6"/>
    <w:rsid w:val="00764B74"/>
    <w:rsid w:val="0076587F"/>
    <w:rsid w:val="00765F7D"/>
    <w:rsid w:val="0076778D"/>
    <w:rsid w:val="00767874"/>
    <w:rsid w:val="00767B40"/>
    <w:rsid w:val="00767EEA"/>
    <w:rsid w:val="00770944"/>
    <w:rsid w:val="007709A7"/>
    <w:rsid w:val="0077209B"/>
    <w:rsid w:val="00772EA7"/>
    <w:rsid w:val="007732D1"/>
    <w:rsid w:val="007739DC"/>
    <w:rsid w:val="00773DAA"/>
    <w:rsid w:val="00773DDA"/>
    <w:rsid w:val="007745BE"/>
    <w:rsid w:val="0077548C"/>
    <w:rsid w:val="007774ED"/>
    <w:rsid w:val="00777559"/>
    <w:rsid w:val="00780B94"/>
    <w:rsid w:val="00780D5C"/>
    <w:rsid w:val="00780EE4"/>
    <w:rsid w:val="00780F6F"/>
    <w:rsid w:val="00781580"/>
    <w:rsid w:val="00781876"/>
    <w:rsid w:val="0078199B"/>
    <w:rsid w:val="00781EA8"/>
    <w:rsid w:val="00781F46"/>
    <w:rsid w:val="00781FFC"/>
    <w:rsid w:val="00782001"/>
    <w:rsid w:val="007824DE"/>
    <w:rsid w:val="00782525"/>
    <w:rsid w:val="00782AFA"/>
    <w:rsid w:val="0078399D"/>
    <w:rsid w:val="0078475E"/>
    <w:rsid w:val="007877AD"/>
    <w:rsid w:val="00787B2D"/>
    <w:rsid w:val="00790883"/>
    <w:rsid w:val="00791B48"/>
    <w:rsid w:val="007931AA"/>
    <w:rsid w:val="0079436F"/>
    <w:rsid w:val="007945AE"/>
    <w:rsid w:val="00794811"/>
    <w:rsid w:val="00794CE2"/>
    <w:rsid w:val="00794D6F"/>
    <w:rsid w:val="00796566"/>
    <w:rsid w:val="00796C28"/>
    <w:rsid w:val="00797C61"/>
    <w:rsid w:val="007A00A4"/>
    <w:rsid w:val="007A0645"/>
    <w:rsid w:val="007A0789"/>
    <w:rsid w:val="007A10B3"/>
    <w:rsid w:val="007A2C04"/>
    <w:rsid w:val="007A2F02"/>
    <w:rsid w:val="007A3370"/>
    <w:rsid w:val="007A3A6A"/>
    <w:rsid w:val="007A3F14"/>
    <w:rsid w:val="007A3F5D"/>
    <w:rsid w:val="007A453A"/>
    <w:rsid w:val="007A457B"/>
    <w:rsid w:val="007A4CAB"/>
    <w:rsid w:val="007A4E20"/>
    <w:rsid w:val="007A59E8"/>
    <w:rsid w:val="007A5B4A"/>
    <w:rsid w:val="007A5C21"/>
    <w:rsid w:val="007A6B69"/>
    <w:rsid w:val="007A6B90"/>
    <w:rsid w:val="007A6BB4"/>
    <w:rsid w:val="007A6BED"/>
    <w:rsid w:val="007A71FE"/>
    <w:rsid w:val="007A73FA"/>
    <w:rsid w:val="007B06D2"/>
    <w:rsid w:val="007B10D7"/>
    <w:rsid w:val="007B111D"/>
    <w:rsid w:val="007B25ED"/>
    <w:rsid w:val="007B2AE1"/>
    <w:rsid w:val="007B2C01"/>
    <w:rsid w:val="007B3547"/>
    <w:rsid w:val="007B4082"/>
    <w:rsid w:val="007B5253"/>
    <w:rsid w:val="007B5296"/>
    <w:rsid w:val="007B579B"/>
    <w:rsid w:val="007B65C5"/>
    <w:rsid w:val="007B73D4"/>
    <w:rsid w:val="007B756F"/>
    <w:rsid w:val="007B7BF3"/>
    <w:rsid w:val="007C01FE"/>
    <w:rsid w:val="007C0202"/>
    <w:rsid w:val="007C0D1D"/>
    <w:rsid w:val="007C1DD9"/>
    <w:rsid w:val="007C2505"/>
    <w:rsid w:val="007C2D43"/>
    <w:rsid w:val="007C2E09"/>
    <w:rsid w:val="007C2E90"/>
    <w:rsid w:val="007C3367"/>
    <w:rsid w:val="007C4013"/>
    <w:rsid w:val="007C4A73"/>
    <w:rsid w:val="007C4BA7"/>
    <w:rsid w:val="007C4FE7"/>
    <w:rsid w:val="007C54A5"/>
    <w:rsid w:val="007C54BA"/>
    <w:rsid w:val="007C597E"/>
    <w:rsid w:val="007C5B71"/>
    <w:rsid w:val="007C6352"/>
    <w:rsid w:val="007C66F4"/>
    <w:rsid w:val="007C6DC4"/>
    <w:rsid w:val="007D01EE"/>
    <w:rsid w:val="007D0C7D"/>
    <w:rsid w:val="007D0D85"/>
    <w:rsid w:val="007D13AD"/>
    <w:rsid w:val="007D2620"/>
    <w:rsid w:val="007D2A82"/>
    <w:rsid w:val="007D3921"/>
    <w:rsid w:val="007D3926"/>
    <w:rsid w:val="007D400A"/>
    <w:rsid w:val="007D4FD7"/>
    <w:rsid w:val="007D59E6"/>
    <w:rsid w:val="007D6257"/>
    <w:rsid w:val="007D63E9"/>
    <w:rsid w:val="007D6679"/>
    <w:rsid w:val="007D6A0A"/>
    <w:rsid w:val="007D73BB"/>
    <w:rsid w:val="007D786B"/>
    <w:rsid w:val="007D7953"/>
    <w:rsid w:val="007E0429"/>
    <w:rsid w:val="007E0784"/>
    <w:rsid w:val="007E07BD"/>
    <w:rsid w:val="007E0901"/>
    <w:rsid w:val="007E0EFE"/>
    <w:rsid w:val="007E1F55"/>
    <w:rsid w:val="007E25E5"/>
    <w:rsid w:val="007E2627"/>
    <w:rsid w:val="007E2BE0"/>
    <w:rsid w:val="007E2C22"/>
    <w:rsid w:val="007E2DA1"/>
    <w:rsid w:val="007E352B"/>
    <w:rsid w:val="007E3598"/>
    <w:rsid w:val="007E3803"/>
    <w:rsid w:val="007E38D0"/>
    <w:rsid w:val="007E3C0B"/>
    <w:rsid w:val="007E4355"/>
    <w:rsid w:val="007E43FD"/>
    <w:rsid w:val="007E4BEE"/>
    <w:rsid w:val="007E520C"/>
    <w:rsid w:val="007E54A6"/>
    <w:rsid w:val="007E67A1"/>
    <w:rsid w:val="007E7417"/>
    <w:rsid w:val="007E7ABB"/>
    <w:rsid w:val="007E7C47"/>
    <w:rsid w:val="007F030D"/>
    <w:rsid w:val="007F118C"/>
    <w:rsid w:val="007F165D"/>
    <w:rsid w:val="007F1AF3"/>
    <w:rsid w:val="007F1BE5"/>
    <w:rsid w:val="007F1CCA"/>
    <w:rsid w:val="007F2236"/>
    <w:rsid w:val="007F269C"/>
    <w:rsid w:val="007F26A3"/>
    <w:rsid w:val="007F2806"/>
    <w:rsid w:val="007F2919"/>
    <w:rsid w:val="007F297B"/>
    <w:rsid w:val="007F2D4E"/>
    <w:rsid w:val="007F30A2"/>
    <w:rsid w:val="007F36DB"/>
    <w:rsid w:val="007F3E58"/>
    <w:rsid w:val="007F4578"/>
    <w:rsid w:val="007F4B97"/>
    <w:rsid w:val="007F4E5E"/>
    <w:rsid w:val="007F50A5"/>
    <w:rsid w:val="007F5F22"/>
    <w:rsid w:val="007F6489"/>
    <w:rsid w:val="007F726A"/>
    <w:rsid w:val="007F7424"/>
    <w:rsid w:val="007F75B6"/>
    <w:rsid w:val="008006D4"/>
    <w:rsid w:val="00800C4F"/>
    <w:rsid w:val="00801217"/>
    <w:rsid w:val="0080170F"/>
    <w:rsid w:val="008021DD"/>
    <w:rsid w:val="0080322C"/>
    <w:rsid w:val="00803FA8"/>
    <w:rsid w:val="008041D4"/>
    <w:rsid w:val="0080424C"/>
    <w:rsid w:val="00804D41"/>
    <w:rsid w:val="008052C6"/>
    <w:rsid w:val="008054C8"/>
    <w:rsid w:val="008056BF"/>
    <w:rsid w:val="00807609"/>
    <w:rsid w:val="008078FF"/>
    <w:rsid w:val="00807F9F"/>
    <w:rsid w:val="00810350"/>
    <w:rsid w:val="00810E88"/>
    <w:rsid w:val="00810F26"/>
    <w:rsid w:val="008116BC"/>
    <w:rsid w:val="00812860"/>
    <w:rsid w:val="00812BB1"/>
    <w:rsid w:val="00813172"/>
    <w:rsid w:val="0081359C"/>
    <w:rsid w:val="008137FB"/>
    <w:rsid w:val="00813A9E"/>
    <w:rsid w:val="0081431E"/>
    <w:rsid w:val="008147AA"/>
    <w:rsid w:val="0081586C"/>
    <w:rsid w:val="0081630F"/>
    <w:rsid w:val="008174AA"/>
    <w:rsid w:val="008205A1"/>
    <w:rsid w:val="008214C4"/>
    <w:rsid w:val="00821D73"/>
    <w:rsid w:val="008226EF"/>
    <w:rsid w:val="0082271B"/>
    <w:rsid w:val="0082284B"/>
    <w:rsid w:val="00823B7C"/>
    <w:rsid w:val="008241E0"/>
    <w:rsid w:val="00824477"/>
    <w:rsid w:val="00824A83"/>
    <w:rsid w:val="00824AC9"/>
    <w:rsid w:val="0082572D"/>
    <w:rsid w:val="00825882"/>
    <w:rsid w:val="00826180"/>
    <w:rsid w:val="00826378"/>
    <w:rsid w:val="008268AB"/>
    <w:rsid w:val="00826C74"/>
    <w:rsid w:val="00826FB9"/>
    <w:rsid w:val="0082750B"/>
    <w:rsid w:val="008302A6"/>
    <w:rsid w:val="0083099D"/>
    <w:rsid w:val="00830AED"/>
    <w:rsid w:val="00831206"/>
    <w:rsid w:val="008312DB"/>
    <w:rsid w:val="00831E57"/>
    <w:rsid w:val="008336E0"/>
    <w:rsid w:val="00833C04"/>
    <w:rsid w:val="00834E87"/>
    <w:rsid w:val="00834F94"/>
    <w:rsid w:val="00835232"/>
    <w:rsid w:val="008354D5"/>
    <w:rsid w:val="00835737"/>
    <w:rsid w:val="00835C10"/>
    <w:rsid w:val="0083689C"/>
    <w:rsid w:val="00836A5E"/>
    <w:rsid w:val="00836F59"/>
    <w:rsid w:val="008373A5"/>
    <w:rsid w:val="00840073"/>
    <w:rsid w:val="008406E5"/>
    <w:rsid w:val="00840730"/>
    <w:rsid w:val="00840C1A"/>
    <w:rsid w:val="008411FF"/>
    <w:rsid w:val="00841873"/>
    <w:rsid w:val="008425F2"/>
    <w:rsid w:val="00842846"/>
    <w:rsid w:val="008435F3"/>
    <w:rsid w:val="00843D7C"/>
    <w:rsid w:val="0084536F"/>
    <w:rsid w:val="00845A07"/>
    <w:rsid w:val="00846016"/>
    <w:rsid w:val="008463EC"/>
    <w:rsid w:val="0084674F"/>
    <w:rsid w:val="008467CE"/>
    <w:rsid w:val="00846AA5"/>
    <w:rsid w:val="00846B9F"/>
    <w:rsid w:val="00847803"/>
    <w:rsid w:val="008478E3"/>
    <w:rsid w:val="00847C1F"/>
    <w:rsid w:val="0085057C"/>
    <w:rsid w:val="0085087D"/>
    <w:rsid w:val="00850CC8"/>
    <w:rsid w:val="00850EB5"/>
    <w:rsid w:val="00850EC5"/>
    <w:rsid w:val="0085113F"/>
    <w:rsid w:val="00851288"/>
    <w:rsid w:val="00852A67"/>
    <w:rsid w:val="00852CC1"/>
    <w:rsid w:val="00852DE7"/>
    <w:rsid w:val="0085306C"/>
    <w:rsid w:val="00853412"/>
    <w:rsid w:val="00853CDB"/>
    <w:rsid w:val="00854485"/>
    <w:rsid w:val="008549FE"/>
    <w:rsid w:val="00855D29"/>
    <w:rsid w:val="00856E62"/>
    <w:rsid w:val="00856EB3"/>
    <w:rsid w:val="00857E8A"/>
    <w:rsid w:val="008602FC"/>
    <w:rsid w:val="0086066C"/>
    <w:rsid w:val="0086098B"/>
    <w:rsid w:val="00861F37"/>
    <w:rsid w:val="00862976"/>
    <w:rsid w:val="00862AA7"/>
    <w:rsid w:val="00862D36"/>
    <w:rsid w:val="00863BE1"/>
    <w:rsid w:val="00863C61"/>
    <w:rsid w:val="0086436D"/>
    <w:rsid w:val="0086493F"/>
    <w:rsid w:val="00864D2A"/>
    <w:rsid w:val="0086764F"/>
    <w:rsid w:val="00870122"/>
    <w:rsid w:val="0087033C"/>
    <w:rsid w:val="008704BD"/>
    <w:rsid w:val="008707A0"/>
    <w:rsid w:val="00871627"/>
    <w:rsid w:val="00872D93"/>
    <w:rsid w:val="00872DBA"/>
    <w:rsid w:val="0087355F"/>
    <w:rsid w:val="008736B5"/>
    <w:rsid w:val="00874D10"/>
    <w:rsid w:val="00874E16"/>
    <w:rsid w:val="00874E67"/>
    <w:rsid w:val="0087542B"/>
    <w:rsid w:val="00875E88"/>
    <w:rsid w:val="0087645F"/>
    <w:rsid w:val="0087649E"/>
    <w:rsid w:val="00877752"/>
    <w:rsid w:val="00877E0D"/>
    <w:rsid w:val="00880554"/>
    <w:rsid w:val="008805C4"/>
    <w:rsid w:val="008807B6"/>
    <w:rsid w:val="00881452"/>
    <w:rsid w:val="00881832"/>
    <w:rsid w:val="008821DB"/>
    <w:rsid w:val="00882246"/>
    <w:rsid w:val="00882396"/>
    <w:rsid w:val="008825CA"/>
    <w:rsid w:val="008828FD"/>
    <w:rsid w:val="008829D3"/>
    <w:rsid w:val="008830D0"/>
    <w:rsid w:val="0088455C"/>
    <w:rsid w:val="00884938"/>
    <w:rsid w:val="0088527A"/>
    <w:rsid w:val="00885641"/>
    <w:rsid w:val="00885A3A"/>
    <w:rsid w:val="00885E8E"/>
    <w:rsid w:val="00886BC3"/>
    <w:rsid w:val="00887111"/>
    <w:rsid w:val="008877A0"/>
    <w:rsid w:val="008901F0"/>
    <w:rsid w:val="00891429"/>
    <w:rsid w:val="00891BA9"/>
    <w:rsid w:val="00892007"/>
    <w:rsid w:val="008922DE"/>
    <w:rsid w:val="00892AFF"/>
    <w:rsid w:val="00892CB3"/>
    <w:rsid w:val="00892FE8"/>
    <w:rsid w:val="0089330B"/>
    <w:rsid w:val="00894672"/>
    <w:rsid w:val="008956EA"/>
    <w:rsid w:val="00896049"/>
    <w:rsid w:val="00896ED2"/>
    <w:rsid w:val="008972DE"/>
    <w:rsid w:val="008979D7"/>
    <w:rsid w:val="008A199D"/>
    <w:rsid w:val="008A21B2"/>
    <w:rsid w:val="008A2AE3"/>
    <w:rsid w:val="008A2EB2"/>
    <w:rsid w:val="008A3298"/>
    <w:rsid w:val="008A32BE"/>
    <w:rsid w:val="008A366A"/>
    <w:rsid w:val="008A4025"/>
    <w:rsid w:val="008A41A1"/>
    <w:rsid w:val="008A4223"/>
    <w:rsid w:val="008A4809"/>
    <w:rsid w:val="008A51A8"/>
    <w:rsid w:val="008A5662"/>
    <w:rsid w:val="008A6D70"/>
    <w:rsid w:val="008A6E25"/>
    <w:rsid w:val="008A745E"/>
    <w:rsid w:val="008B0244"/>
    <w:rsid w:val="008B08EB"/>
    <w:rsid w:val="008B15D1"/>
    <w:rsid w:val="008B1CD1"/>
    <w:rsid w:val="008B2700"/>
    <w:rsid w:val="008B2C88"/>
    <w:rsid w:val="008B3563"/>
    <w:rsid w:val="008B4428"/>
    <w:rsid w:val="008B4495"/>
    <w:rsid w:val="008B4B31"/>
    <w:rsid w:val="008B5EAD"/>
    <w:rsid w:val="008B7536"/>
    <w:rsid w:val="008B7DCF"/>
    <w:rsid w:val="008C0430"/>
    <w:rsid w:val="008C0515"/>
    <w:rsid w:val="008C0DF0"/>
    <w:rsid w:val="008C123A"/>
    <w:rsid w:val="008C1935"/>
    <w:rsid w:val="008C25AA"/>
    <w:rsid w:val="008C26AD"/>
    <w:rsid w:val="008C2DDA"/>
    <w:rsid w:val="008C310D"/>
    <w:rsid w:val="008C3126"/>
    <w:rsid w:val="008C3282"/>
    <w:rsid w:val="008C3302"/>
    <w:rsid w:val="008C3542"/>
    <w:rsid w:val="008C3682"/>
    <w:rsid w:val="008C3CE0"/>
    <w:rsid w:val="008C4240"/>
    <w:rsid w:val="008C45DA"/>
    <w:rsid w:val="008C4B0B"/>
    <w:rsid w:val="008C4E02"/>
    <w:rsid w:val="008C4FB5"/>
    <w:rsid w:val="008C535D"/>
    <w:rsid w:val="008C53EF"/>
    <w:rsid w:val="008C54F9"/>
    <w:rsid w:val="008C5A3B"/>
    <w:rsid w:val="008C615F"/>
    <w:rsid w:val="008C6A16"/>
    <w:rsid w:val="008C6E91"/>
    <w:rsid w:val="008D020A"/>
    <w:rsid w:val="008D0D85"/>
    <w:rsid w:val="008D1673"/>
    <w:rsid w:val="008D1C5F"/>
    <w:rsid w:val="008D1D77"/>
    <w:rsid w:val="008D1D9C"/>
    <w:rsid w:val="008D23B2"/>
    <w:rsid w:val="008D2656"/>
    <w:rsid w:val="008D292E"/>
    <w:rsid w:val="008D335E"/>
    <w:rsid w:val="008D3707"/>
    <w:rsid w:val="008D4034"/>
    <w:rsid w:val="008D4E43"/>
    <w:rsid w:val="008D4F48"/>
    <w:rsid w:val="008D57CD"/>
    <w:rsid w:val="008D5B45"/>
    <w:rsid w:val="008D5BC7"/>
    <w:rsid w:val="008D6BE6"/>
    <w:rsid w:val="008D6C5D"/>
    <w:rsid w:val="008E01A6"/>
    <w:rsid w:val="008E15B7"/>
    <w:rsid w:val="008E1DB1"/>
    <w:rsid w:val="008E2B0B"/>
    <w:rsid w:val="008E2BC7"/>
    <w:rsid w:val="008E2D71"/>
    <w:rsid w:val="008E3501"/>
    <w:rsid w:val="008E3FB0"/>
    <w:rsid w:val="008E446A"/>
    <w:rsid w:val="008E4ACC"/>
    <w:rsid w:val="008E4DDA"/>
    <w:rsid w:val="008E4FBE"/>
    <w:rsid w:val="008E53EF"/>
    <w:rsid w:val="008E5BF7"/>
    <w:rsid w:val="008E5F70"/>
    <w:rsid w:val="008E6511"/>
    <w:rsid w:val="008E6E08"/>
    <w:rsid w:val="008E72A7"/>
    <w:rsid w:val="008E7687"/>
    <w:rsid w:val="008F081C"/>
    <w:rsid w:val="008F1D67"/>
    <w:rsid w:val="008F28E9"/>
    <w:rsid w:val="008F3DD4"/>
    <w:rsid w:val="008F4074"/>
    <w:rsid w:val="008F46C7"/>
    <w:rsid w:val="008F4AF3"/>
    <w:rsid w:val="008F4C6D"/>
    <w:rsid w:val="008F55FA"/>
    <w:rsid w:val="008F58F9"/>
    <w:rsid w:val="008F5CBD"/>
    <w:rsid w:val="008F7541"/>
    <w:rsid w:val="008F7DD3"/>
    <w:rsid w:val="00900431"/>
    <w:rsid w:val="00900CC7"/>
    <w:rsid w:val="00900D8C"/>
    <w:rsid w:val="00900F45"/>
    <w:rsid w:val="00900F9D"/>
    <w:rsid w:val="0090118D"/>
    <w:rsid w:val="009014CF"/>
    <w:rsid w:val="0090219E"/>
    <w:rsid w:val="00902694"/>
    <w:rsid w:val="009028B0"/>
    <w:rsid w:val="009033F9"/>
    <w:rsid w:val="0090380D"/>
    <w:rsid w:val="009040E1"/>
    <w:rsid w:val="0090521A"/>
    <w:rsid w:val="00906235"/>
    <w:rsid w:val="0090678F"/>
    <w:rsid w:val="0090742E"/>
    <w:rsid w:val="00907DC6"/>
    <w:rsid w:val="009104C7"/>
    <w:rsid w:val="009105B6"/>
    <w:rsid w:val="009107EF"/>
    <w:rsid w:val="00910EDC"/>
    <w:rsid w:val="009127D3"/>
    <w:rsid w:val="00912CB6"/>
    <w:rsid w:val="00912E19"/>
    <w:rsid w:val="009142F1"/>
    <w:rsid w:val="00916242"/>
    <w:rsid w:val="00917827"/>
    <w:rsid w:val="00921406"/>
    <w:rsid w:val="00921D91"/>
    <w:rsid w:val="009225E6"/>
    <w:rsid w:val="00922B93"/>
    <w:rsid w:val="00923895"/>
    <w:rsid w:val="00923A68"/>
    <w:rsid w:val="00923C44"/>
    <w:rsid w:val="00924054"/>
    <w:rsid w:val="0092425A"/>
    <w:rsid w:val="009252F0"/>
    <w:rsid w:val="00925456"/>
    <w:rsid w:val="00925DEA"/>
    <w:rsid w:val="009272D6"/>
    <w:rsid w:val="009273AC"/>
    <w:rsid w:val="0092775A"/>
    <w:rsid w:val="00927BB7"/>
    <w:rsid w:val="00927BCD"/>
    <w:rsid w:val="0093198F"/>
    <w:rsid w:val="00932725"/>
    <w:rsid w:val="00932944"/>
    <w:rsid w:val="00933096"/>
    <w:rsid w:val="009335C4"/>
    <w:rsid w:val="009342E5"/>
    <w:rsid w:val="009343E9"/>
    <w:rsid w:val="009352FD"/>
    <w:rsid w:val="00936103"/>
    <w:rsid w:val="0093623E"/>
    <w:rsid w:val="00936BAC"/>
    <w:rsid w:val="00940C5B"/>
    <w:rsid w:val="009414EE"/>
    <w:rsid w:val="009415BE"/>
    <w:rsid w:val="009416B9"/>
    <w:rsid w:val="00942CF9"/>
    <w:rsid w:val="00942FF5"/>
    <w:rsid w:val="00943DA0"/>
    <w:rsid w:val="00944554"/>
    <w:rsid w:val="00945B66"/>
    <w:rsid w:val="0094633A"/>
    <w:rsid w:val="009474EA"/>
    <w:rsid w:val="009478EF"/>
    <w:rsid w:val="009479B3"/>
    <w:rsid w:val="0095010E"/>
    <w:rsid w:val="00950AF8"/>
    <w:rsid w:val="00951218"/>
    <w:rsid w:val="00952013"/>
    <w:rsid w:val="009528A6"/>
    <w:rsid w:val="00952F3D"/>
    <w:rsid w:val="00953051"/>
    <w:rsid w:val="00953240"/>
    <w:rsid w:val="00953AE8"/>
    <w:rsid w:val="009541AD"/>
    <w:rsid w:val="009558A1"/>
    <w:rsid w:val="00956B69"/>
    <w:rsid w:val="00956C34"/>
    <w:rsid w:val="00956F02"/>
    <w:rsid w:val="00957013"/>
    <w:rsid w:val="009573AB"/>
    <w:rsid w:val="00957685"/>
    <w:rsid w:val="00957945"/>
    <w:rsid w:val="00957F7D"/>
    <w:rsid w:val="00960727"/>
    <w:rsid w:val="0096080D"/>
    <w:rsid w:val="00960D95"/>
    <w:rsid w:val="009613DE"/>
    <w:rsid w:val="00961930"/>
    <w:rsid w:val="00962391"/>
    <w:rsid w:val="0096240D"/>
    <w:rsid w:val="00962FA7"/>
    <w:rsid w:val="009634FC"/>
    <w:rsid w:val="00963AE5"/>
    <w:rsid w:val="00963B07"/>
    <w:rsid w:val="00963E58"/>
    <w:rsid w:val="0096414A"/>
    <w:rsid w:val="00964212"/>
    <w:rsid w:val="00964665"/>
    <w:rsid w:val="009646BD"/>
    <w:rsid w:val="00964BD2"/>
    <w:rsid w:val="00965570"/>
    <w:rsid w:val="00965C7B"/>
    <w:rsid w:val="00965CB1"/>
    <w:rsid w:val="009667B2"/>
    <w:rsid w:val="0096756B"/>
    <w:rsid w:val="009701A5"/>
    <w:rsid w:val="00971D0A"/>
    <w:rsid w:val="0097307E"/>
    <w:rsid w:val="00973B3B"/>
    <w:rsid w:val="00973F9E"/>
    <w:rsid w:val="0097440A"/>
    <w:rsid w:val="00975551"/>
    <w:rsid w:val="0097596A"/>
    <w:rsid w:val="0097634A"/>
    <w:rsid w:val="009765E9"/>
    <w:rsid w:val="009771C0"/>
    <w:rsid w:val="00977EEA"/>
    <w:rsid w:val="00980208"/>
    <w:rsid w:val="0098102D"/>
    <w:rsid w:val="00982E70"/>
    <w:rsid w:val="009833CF"/>
    <w:rsid w:val="0098352E"/>
    <w:rsid w:val="009837C9"/>
    <w:rsid w:val="00984A56"/>
    <w:rsid w:val="00984DCC"/>
    <w:rsid w:val="00985881"/>
    <w:rsid w:val="009858F8"/>
    <w:rsid w:val="00985B72"/>
    <w:rsid w:val="00985EB9"/>
    <w:rsid w:val="0098629D"/>
    <w:rsid w:val="0098685E"/>
    <w:rsid w:val="0098773F"/>
    <w:rsid w:val="009879BC"/>
    <w:rsid w:val="00987B6A"/>
    <w:rsid w:val="00987C51"/>
    <w:rsid w:val="00990331"/>
    <w:rsid w:val="0099184A"/>
    <w:rsid w:val="00991AA9"/>
    <w:rsid w:val="00992424"/>
    <w:rsid w:val="00994152"/>
    <w:rsid w:val="009942B0"/>
    <w:rsid w:val="00995D06"/>
    <w:rsid w:val="00996558"/>
    <w:rsid w:val="0099655A"/>
    <w:rsid w:val="009968E3"/>
    <w:rsid w:val="00996964"/>
    <w:rsid w:val="00997225"/>
    <w:rsid w:val="00997510"/>
    <w:rsid w:val="009978F5"/>
    <w:rsid w:val="009979D5"/>
    <w:rsid w:val="00997EB3"/>
    <w:rsid w:val="009A04CF"/>
    <w:rsid w:val="009A0AF0"/>
    <w:rsid w:val="009A0FE6"/>
    <w:rsid w:val="009A1927"/>
    <w:rsid w:val="009A1D0F"/>
    <w:rsid w:val="009A1D75"/>
    <w:rsid w:val="009A2BEC"/>
    <w:rsid w:val="009A2EC8"/>
    <w:rsid w:val="009A3307"/>
    <w:rsid w:val="009A342D"/>
    <w:rsid w:val="009A3BA1"/>
    <w:rsid w:val="009A3BE7"/>
    <w:rsid w:val="009A4CC5"/>
    <w:rsid w:val="009A5545"/>
    <w:rsid w:val="009A5758"/>
    <w:rsid w:val="009A5A82"/>
    <w:rsid w:val="009A6386"/>
    <w:rsid w:val="009A7609"/>
    <w:rsid w:val="009A7F3A"/>
    <w:rsid w:val="009B025F"/>
    <w:rsid w:val="009B055C"/>
    <w:rsid w:val="009B16EE"/>
    <w:rsid w:val="009B19A8"/>
    <w:rsid w:val="009B2856"/>
    <w:rsid w:val="009B40A0"/>
    <w:rsid w:val="009B5F88"/>
    <w:rsid w:val="009B6517"/>
    <w:rsid w:val="009B6D4C"/>
    <w:rsid w:val="009B768D"/>
    <w:rsid w:val="009B7A67"/>
    <w:rsid w:val="009C0085"/>
    <w:rsid w:val="009C027E"/>
    <w:rsid w:val="009C0345"/>
    <w:rsid w:val="009C045F"/>
    <w:rsid w:val="009C0C4E"/>
    <w:rsid w:val="009C1663"/>
    <w:rsid w:val="009C1B5A"/>
    <w:rsid w:val="009C1DFE"/>
    <w:rsid w:val="009C2BF8"/>
    <w:rsid w:val="009C46C2"/>
    <w:rsid w:val="009C5A5D"/>
    <w:rsid w:val="009C5FBF"/>
    <w:rsid w:val="009C6309"/>
    <w:rsid w:val="009C713C"/>
    <w:rsid w:val="009C78ED"/>
    <w:rsid w:val="009C7963"/>
    <w:rsid w:val="009C7DAA"/>
    <w:rsid w:val="009D007D"/>
    <w:rsid w:val="009D11C0"/>
    <w:rsid w:val="009D1227"/>
    <w:rsid w:val="009D2602"/>
    <w:rsid w:val="009D4000"/>
    <w:rsid w:val="009D434F"/>
    <w:rsid w:val="009D463C"/>
    <w:rsid w:val="009D53A3"/>
    <w:rsid w:val="009D56A5"/>
    <w:rsid w:val="009D59E3"/>
    <w:rsid w:val="009D5AF4"/>
    <w:rsid w:val="009D5E4B"/>
    <w:rsid w:val="009D603A"/>
    <w:rsid w:val="009D6480"/>
    <w:rsid w:val="009D748C"/>
    <w:rsid w:val="009E00D1"/>
    <w:rsid w:val="009E0275"/>
    <w:rsid w:val="009E0673"/>
    <w:rsid w:val="009E0EE4"/>
    <w:rsid w:val="009E1201"/>
    <w:rsid w:val="009E180C"/>
    <w:rsid w:val="009E2F1B"/>
    <w:rsid w:val="009E470B"/>
    <w:rsid w:val="009E5199"/>
    <w:rsid w:val="009E59E6"/>
    <w:rsid w:val="009E5C0E"/>
    <w:rsid w:val="009E5DE2"/>
    <w:rsid w:val="009E611E"/>
    <w:rsid w:val="009E6E8F"/>
    <w:rsid w:val="009E7838"/>
    <w:rsid w:val="009F1451"/>
    <w:rsid w:val="009F1D78"/>
    <w:rsid w:val="009F289D"/>
    <w:rsid w:val="009F2A3A"/>
    <w:rsid w:val="009F2B45"/>
    <w:rsid w:val="009F2F9E"/>
    <w:rsid w:val="009F4A3C"/>
    <w:rsid w:val="009F5CAC"/>
    <w:rsid w:val="009F62EF"/>
    <w:rsid w:val="009F6F1C"/>
    <w:rsid w:val="009F7367"/>
    <w:rsid w:val="009F7F2D"/>
    <w:rsid w:val="009F7F92"/>
    <w:rsid w:val="00A02096"/>
    <w:rsid w:val="00A02399"/>
    <w:rsid w:val="00A024E7"/>
    <w:rsid w:val="00A024F9"/>
    <w:rsid w:val="00A02A54"/>
    <w:rsid w:val="00A02B45"/>
    <w:rsid w:val="00A042E2"/>
    <w:rsid w:val="00A049EB"/>
    <w:rsid w:val="00A051B2"/>
    <w:rsid w:val="00A054A4"/>
    <w:rsid w:val="00A0599E"/>
    <w:rsid w:val="00A062C1"/>
    <w:rsid w:val="00A06C98"/>
    <w:rsid w:val="00A07D37"/>
    <w:rsid w:val="00A07D91"/>
    <w:rsid w:val="00A1032A"/>
    <w:rsid w:val="00A10E97"/>
    <w:rsid w:val="00A112EF"/>
    <w:rsid w:val="00A1252F"/>
    <w:rsid w:val="00A138C0"/>
    <w:rsid w:val="00A149B9"/>
    <w:rsid w:val="00A154A4"/>
    <w:rsid w:val="00A16E18"/>
    <w:rsid w:val="00A16F3D"/>
    <w:rsid w:val="00A17223"/>
    <w:rsid w:val="00A174E6"/>
    <w:rsid w:val="00A178D5"/>
    <w:rsid w:val="00A2039A"/>
    <w:rsid w:val="00A20844"/>
    <w:rsid w:val="00A20873"/>
    <w:rsid w:val="00A20CD2"/>
    <w:rsid w:val="00A20FDA"/>
    <w:rsid w:val="00A21B9F"/>
    <w:rsid w:val="00A21C3A"/>
    <w:rsid w:val="00A22605"/>
    <w:rsid w:val="00A228EF"/>
    <w:rsid w:val="00A2361C"/>
    <w:rsid w:val="00A2363D"/>
    <w:rsid w:val="00A24B73"/>
    <w:rsid w:val="00A250B7"/>
    <w:rsid w:val="00A25759"/>
    <w:rsid w:val="00A272E3"/>
    <w:rsid w:val="00A30BF3"/>
    <w:rsid w:val="00A32B97"/>
    <w:rsid w:val="00A33D54"/>
    <w:rsid w:val="00A343B2"/>
    <w:rsid w:val="00A345BD"/>
    <w:rsid w:val="00A3467A"/>
    <w:rsid w:val="00A34E6E"/>
    <w:rsid w:val="00A3508A"/>
    <w:rsid w:val="00A36E03"/>
    <w:rsid w:val="00A37DCF"/>
    <w:rsid w:val="00A4072C"/>
    <w:rsid w:val="00A40744"/>
    <w:rsid w:val="00A407E5"/>
    <w:rsid w:val="00A40CED"/>
    <w:rsid w:val="00A42A0A"/>
    <w:rsid w:val="00A42E6E"/>
    <w:rsid w:val="00A42F1E"/>
    <w:rsid w:val="00A4308F"/>
    <w:rsid w:val="00A43AE4"/>
    <w:rsid w:val="00A448EC"/>
    <w:rsid w:val="00A45083"/>
    <w:rsid w:val="00A45B5E"/>
    <w:rsid w:val="00A45F55"/>
    <w:rsid w:val="00A4789A"/>
    <w:rsid w:val="00A50D88"/>
    <w:rsid w:val="00A5115F"/>
    <w:rsid w:val="00A5159B"/>
    <w:rsid w:val="00A51691"/>
    <w:rsid w:val="00A51709"/>
    <w:rsid w:val="00A51AD4"/>
    <w:rsid w:val="00A51AE4"/>
    <w:rsid w:val="00A5377E"/>
    <w:rsid w:val="00A53BBE"/>
    <w:rsid w:val="00A53ECE"/>
    <w:rsid w:val="00A541B8"/>
    <w:rsid w:val="00A541EB"/>
    <w:rsid w:val="00A54CAE"/>
    <w:rsid w:val="00A55057"/>
    <w:rsid w:val="00A55364"/>
    <w:rsid w:val="00A5542D"/>
    <w:rsid w:val="00A55C0E"/>
    <w:rsid w:val="00A55C7C"/>
    <w:rsid w:val="00A55F0D"/>
    <w:rsid w:val="00A56EEF"/>
    <w:rsid w:val="00A571AA"/>
    <w:rsid w:val="00A573A9"/>
    <w:rsid w:val="00A57BE3"/>
    <w:rsid w:val="00A604D6"/>
    <w:rsid w:val="00A6079F"/>
    <w:rsid w:val="00A60F99"/>
    <w:rsid w:val="00A612FD"/>
    <w:rsid w:val="00A6140C"/>
    <w:rsid w:val="00A6201A"/>
    <w:rsid w:val="00A62D58"/>
    <w:rsid w:val="00A631B6"/>
    <w:rsid w:val="00A6330A"/>
    <w:rsid w:val="00A636B3"/>
    <w:rsid w:val="00A6522F"/>
    <w:rsid w:val="00A657B9"/>
    <w:rsid w:val="00A6655F"/>
    <w:rsid w:val="00A66F58"/>
    <w:rsid w:val="00A70C7D"/>
    <w:rsid w:val="00A7309D"/>
    <w:rsid w:val="00A73DF8"/>
    <w:rsid w:val="00A74550"/>
    <w:rsid w:val="00A75E42"/>
    <w:rsid w:val="00A76941"/>
    <w:rsid w:val="00A80AA6"/>
    <w:rsid w:val="00A81243"/>
    <w:rsid w:val="00A817B4"/>
    <w:rsid w:val="00A81F53"/>
    <w:rsid w:val="00A81FD3"/>
    <w:rsid w:val="00A83A4C"/>
    <w:rsid w:val="00A83B0A"/>
    <w:rsid w:val="00A83C55"/>
    <w:rsid w:val="00A8499A"/>
    <w:rsid w:val="00A84D87"/>
    <w:rsid w:val="00A84D89"/>
    <w:rsid w:val="00A8516F"/>
    <w:rsid w:val="00A85E71"/>
    <w:rsid w:val="00A866F7"/>
    <w:rsid w:val="00A86CA0"/>
    <w:rsid w:val="00A907A8"/>
    <w:rsid w:val="00A90C3D"/>
    <w:rsid w:val="00A90FF7"/>
    <w:rsid w:val="00A91027"/>
    <w:rsid w:val="00A91967"/>
    <w:rsid w:val="00A93110"/>
    <w:rsid w:val="00A93F18"/>
    <w:rsid w:val="00A942C2"/>
    <w:rsid w:val="00A949CE"/>
    <w:rsid w:val="00A953F8"/>
    <w:rsid w:val="00A9557E"/>
    <w:rsid w:val="00A9607D"/>
    <w:rsid w:val="00A96F14"/>
    <w:rsid w:val="00A96FF1"/>
    <w:rsid w:val="00A977A4"/>
    <w:rsid w:val="00AA0284"/>
    <w:rsid w:val="00AA0B82"/>
    <w:rsid w:val="00AA0D56"/>
    <w:rsid w:val="00AA0D93"/>
    <w:rsid w:val="00AA100A"/>
    <w:rsid w:val="00AA30DA"/>
    <w:rsid w:val="00AA3404"/>
    <w:rsid w:val="00AA3E2A"/>
    <w:rsid w:val="00AA4205"/>
    <w:rsid w:val="00AA42D6"/>
    <w:rsid w:val="00AA467A"/>
    <w:rsid w:val="00AA4B61"/>
    <w:rsid w:val="00AA4BA9"/>
    <w:rsid w:val="00AA4C64"/>
    <w:rsid w:val="00AA4D7D"/>
    <w:rsid w:val="00AA5DFB"/>
    <w:rsid w:val="00AB11D2"/>
    <w:rsid w:val="00AB1434"/>
    <w:rsid w:val="00AB1461"/>
    <w:rsid w:val="00AB1793"/>
    <w:rsid w:val="00AB1B1A"/>
    <w:rsid w:val="00AB2201"/>
    <w:rsid w:val="00AB2776"/>
    <w:rsid w:val="00AB3D93"/>
    <w:rsid w:val="00AB4A62"/>
    <w:rsid w:val="00AB5C1D"/>
    <w:rsid w:val="00AB62AA"/>
    <w:rsid w:val="00AB727A"/>
    <w:rsid w:val="00AB74ED"/>
    <w:rsid w:val="00AB7A91"/>
    <w:rsid w:val="00AC0398"/>
    <w:rsid w:val="00AC0C48"/>
    <w:rsid w:val="00AC167B"/>
    <w:rsid w:val="00AC182D"/>
    <w:rsid w:val="00AC45DC"/>
    <w:rsid w:val="00AC5043"/>
    <w:rsid w:val="00AC527A"/>
    <w:rsid w:val="00AC69CA"/>
    <w:rsid w:val="00AC7332"/>
    <w:rsid w:val="00AC7A1C"/>
    <w:rsid w:val="00AC7C9D"/>
    <w:rsid w:val="00AD056A"/>
    <w:rsid w:val="00AD0FDD"/>
    <w:rsid w:val="00AD1246"/>
    <w:rsid w:val="00AD15B4"/>
    <w:rsid w:val="00AD1EAD"/>
    <w:rsid w:val="00AD1ECB"/>
    <w:rsid w:val="00AD2290"/>
    <w:rsid w:val="00AD25F1"/>
    <w:rsid w:val="00AD29BD"/>
    <w:rsid w:val="00AD29C7"/>
    <w:rsid w:val="00AD2AB1"/>
    <w:rsid w:val="00AD2BE3"/>
    <w:rsid w:val="00AD2E53"/>
    <w:rsid w:val="00AD3DF6"/>
    <w:rsid w:val="00AD40BD"/>
    <w:rsid w:val="00AD575E"/>
    <w:rsid w:val="00AD5A0D"/>
    <w:rsid w:val="00AD67D2"/>
    <w:rsid w:val="00AE0549"/>
    <w:rsid w:val="00AE099A"/>
    <w:rsid w:val="00AE28DD"/>
    <w:rsid w:val="00AE2DF7"/>
    <w:rsid w:val="00AE31F0"/>
    <w:rsid w:val="00AE35DD"/>
    <w:rsid w:val="00AE429E"/>
    <w:rsid w:val="00AE46CC"/>
    <w:rsid w:val="00AE4822"/>
    <w:rsid w:val="00AE4BBB"/>
    <w:rsid w:val="00AE4EA5"/>
    <w:rsid w:val="00AE551C"/>
    <w:rsid w:val="00AE57BC"/>
    <w:rsid w:val="00AE5C4B"/>
    <w:rsid w:val="00AE63E5"/>
    <w:rsid w:val="00AE6531"/>
    <w:rsid w:val="00AE6A63"/>
    <w:rsid w:val="00AE736A"/>
    <w:rsid w:val="00AE7B50"/>
    <w:rsid w:val="00AF0FEA"/>
    <w:rsid w:val="00AF17CA"/>
    <w:rsid w:val="00AF3084"/>
    <w:rsid w:val="00AF4304"/>
    <w:rsid w:val="00AF4E74"/>
    <w:rsid w:val="00AF571F"/>
    <w:rsid w:val="00AF5841"/>
    <w:rsid w:val="00AF6113"/>
    <w:rsid w:val="00AF6375"/>
    <w:rsid w:val="00AF63F2"/>
    <w:rsid w:val="00AF6617"/>
    <w:rsid w:val="00AF6949"/>
    <w:rsid w:val="00AF6C6D"/>
    <w:rsid w:val="00AF6CC7"/>
    <w:rsid w:val="00AF7969"/>
    <w:rsid w:val="00AF7973"/>
    <w:rsid w:val="00AF7CCB"/>
    <w:rsid w:val="00B00875"/>
    <w:rsid w:val="00B009E2"/>
    <w:rsid w:val="00B0117B"/>
    <w:rsid w:val="00B01621"/>
    <w:rsid w:val="00B0195B"/>
    <w:rsid w:val="00B01E24"/>
    <w:rsid w:val="00B029FE"/>
    <w:rsid w:val="00B02FAE"/>
    <w:rsid w:val="00B03453"/>
    <w:rsid w:val="00B03A44"/>
    <w:rsid w:val="00B04826"/>
    <w:rsid w:val="00B04A3A"/>
    <w:rsid w:val="00B05183"/>
    <w:rsid w:val="00B05849"/>
    <w:rsid w:val="00B05927"/>
    <w:rsid w:val="00B06211"/>
    <w:rsid w:val="00B06623"/>
    <w:rsid w:val="00B069A3"/>
    <w:rsid w:val="00B076C6"/>
    <w:rsid w:val="00B07722"/>
    <w:rsid w:val="00B07AD5"/>
    <w:rsid w:val="00B10145"/>
    <w:rsid w:val="00B10C9C"/>
    <w:rsid w:val="00B114E7"/>
    <w:rsid w:val="00B1152C"/>
    <w:rsid w:val="00B11C40"/>
    <w:rsid w:val="00B11E6D"/>
    <w:rsid w:val="00B11EC6"/>
    <w:rsid w:val="00B12AC0"/>
    <w:rsid w:val="00B12B6B"/>
    <w:rsid w:val="00B12D69"/>
    <w:rsid w:val="00B13120"/>
    <w:rsid w:val="00B1346F"/>
    <w:rsid w:val="00B1353A"/>
    <w:rsid w:val="00B13622"/>
    <w:rsid w:val="00B1381D"/>
    <w:rsid w:val="00B13AE5"/>
    <w:rsid w:val="00B14221"/>
    <w:rsid w:val="00B1585F"/>
    <w:rsid w:val="00B162E0"/>
    <w:rsid w:val="00B164A2"/>
    <w:rsid w:val="00B165B2"/>
    <w:rsid w:val="00B16976"/>
    <w:rsid w:val="00B16B34"/>
    <w:rsid w:val="00B16DAD"/>
    <w:rsid w:val="00B16E4A"/>
    <w:rsid w:val="00B174C3"/>
    <w:rsid w:val="00B175C1"/>
    <w:rsid w:val="00B20E89"/>
    <w:rsid w:val="00B2119F"/>
    <w:rsid w:val="00B21406"/>
    <w:rsid w:val="00B223F9"/>
    <w:rsid w:val="00B23B5D"/>
    <w:rsid w:val="00B23C43"/>
    <w:rsid w:val="00B24116"/>
    <w:rsid w:val="00B2442A"/>
    <w:rsid w:val="00B24E01"/>
    <w:rsid w:val="00B253E2"/>
    <w:rsid w:val="00B25709"/>
    <w:rsid w:val="00B27CD5"/>
    <w:rsid w:val="00B3038C"/>
    <w:rsid w:val="00B30510"/>
    <w:rsid w:val="00B3122E"/>
    <w:rsid w:val="00B31CD2"/>
    <w:rsid w:val="00B329C5"/>
    <w:rsid w:val="00B32FEA"/>
    <w:rsid w:val="00B33C9E"/>
    <w:rsid w:val="00B3458A"/>
    <w:rsid w:val="00B34900"/>
    <w:rsid w:val="00B36185"/>
    <w:rsid w:val="00B36A5D"/>
    <w:rsid w:val="00B36C6D"/>
    <w:rsid w:val="00B374BD"/>
    <w:rsid w:val="00B37831"/>
    <w:rsid w:val="00B37A31"/>
    <w:rsid w:val="00B40011"/>
    <w:rsid w:val="00B40015"/>
    <w:rsid w:val="00B4294E"/>
    <w:rsid w:val="00B43388"/>
    <w:rsid w:val="00B44B51"/>
    <w:rsid w:val="00B44F67"/>
    <w:rsid w:val="00B4557C"/>
    <w:rsid w:val="00B465AE"/>
    <w:rsid w:val="00B46FCF"/>
    <w:rsid w:val="00B47591"/>
    <w:rsid w:val="00B47C3C"/>
    <w:rsid w:val="00B501D3"/>
    <w:rsid w:val="00B50798"/>
    <w:rsid w:val="00B5137A"/>
    <w:rsid w:val="00B5146E"/>
    <w:rsid w:val="00B5208C"/>
    <w:rsid w:val="00B526B2"/>
    <w:rsid w:val="00B5355B"/>
    <w:rsid w:val="00B5358F"/>
    <w:rsid w:val="00B535B5"/>
    <w:rsid w:val="00B54809"/>
    <w:rsid w:val="00B5523F"/>
    <w:rsid w:val="00B5557B"/>
    <w:rsid w:val="00B55742"/>
    <w:rsid w:val="00B55EF5"/>
    <w:rsid w:val="00B5795C"/>
    <w:rsid w:val="00B60925"/>
    <w:rsid w:val="00B615E5"/>
    <w:rsid w:val="00B61B65"/>
    <w:rsid w:val="00B61EE2"/>
    <w:rsid w:val="00B625A7"/>
    <w:rsid w:val="00B631E6"/>
    <w:rsid w:val="00B63935"/>
    <w:rsid w:val="00B64400"/>
    <w:rsid w:val="00B645A4"/>
    <w:rsid w:val="00B6523F"/>
    <w:rsid w:val="00B6535C"/>
    <w:rsid w:val="00B653A1"/>
    <w:rsid w:val="00B65880"/>
    <w:rsid w:val="00B65E1F"/>
    <w:rsid w:val="00B66694"/>
    <w:rsid w:val="00B666D4"/>
    <w:rsid w:val="00B67A28"/>
    <w:rsid w:val="00B67B63"/>
    <w:rsid w:val="00B67D88"/>
    <w:rsid w:val="00B67D89"/>
    <w:rsid w:val="00B70754"/>
    <w:rsid w:val="00B7093E"/>
    <w:rsid w:val="00B70941"/>
    <w:rsid w:val="00B70C2B"/>
    <w:rsid w:val="00B71450"/>
    <w:rsid w:val="00B7166E"/>
    <w:rsid w:val="00B71C48"/>
    <w:rsid w:val="00B71C92"/>
    <w:rsid w:val="00B7300F"/>
    <w:rsid w:val="00B7399F"/>
    <w:rsid w:val="00B740B0"/>
    <w:rsid w:val="00B749B5"/>
    <w:rsid w:val="00B75AFD"/>
    <w:rsid w:val="00B767EF"/>
    <w:rsid w:val="00B76BFA"/>
    <w:rsid w:val="00B76CEE"/>
    <w:rsid w:val="00B77002"/>
    <w:rsid w:val="00B77F09"/>
    <w:rsid w:val="00B8098F"/>
    <w:rsid w:val="00B80AF5"/>
    <w:rsid w:val="00B81180"/>
    <w:rsid w:val="00B811A4"/>
    <w:rsid w:val="00B819E0"/>
    <w:rsid w:val="00B82723"/>
    <w:rsid w:val="00B8283F"/>
    <w:rsid w:val="00B83204"/>
    <w:rsid w:val="00B83982"/>
    <w:rsid w:val="00B83CDD"/>
    <w:rsid w:val="00B844A6"/>
    <w:rsid w:val="00B8472B"/>
    <w:rsid w:val="00B8553D"/>
    <w:rsid w:val="00B86094"/>
    <w:rsid w:val="00B865C1"/>
    <w:rsid w:val="00B86CC7"/>
    <w:rsid w:val="00B872CD"/>
    <w:rsid w:val="00B87CDD"/>
    <w:rsid w:val="00B87CF9"/>
    <w:rsid w:val="00B90E3A"/>
    <w:rsid w:val="00B9296B"/>
    <w:rsid w:val="00B937DA"/>
    <w:rsid w:val="00B9446E"/>
    <w:rsid w:val="00B94D9F"/>
    <w:rsid w:val="00B950DA"/>
    <w:rsid w:val="00B965BF"/>
    <w:rsid w:val="00B96797"/>
    <w:rsid w:val="00B96CA3"/>
    <w:rsid w:val="00B97A09"/>
    <w:rsid w:val="00B97D0D"/>
    <w:rsid w:val="00BA035A"/>
    <w:rsid w:val="00BA0862"/>
    <w:rsid w:val="00BA0F35"/>
    <w:rsid w:val="00BA1DD2"/>
    <w:rsid w:val="00BA2C60"/>
    <w:rsid w:val="00BA3814"/>
    <w:rsid w:val="00BA3881"/>
    <w:rsid w:val="00BA3DD8"/>
    <w:rsid w:val="00BA4465"/>
    <w:rsid w:val="00BA463B"/>
    <w:rsid w:val="00BA4ACC"/>
    <w:rsid w:val="00BA4CB2"/>
    <w:rsid w:val="00BA5296"/>
    <w:rsid w:val="00BA5D4F"/>
    <w:rsid w:val="00BA5D6A"/>
    <w:rsid w:val="00BA6DC6"/>
    <w:rsid w:val="00BB066D"/>
    <w:rsid w:val="00BB2519"/>
    <w:rsid w:val="00BB3A27"/>
    <w:rsid w:val="00BB49C2"/>
    <w:rsid w:val="00BB562A"/>
    <w:rsid w:val="00BB5D02"/>
    <w:rsid w:val="00BB69A5"/>
    <w:rsid w:val="00BB6FC7"/>
    <w:rsid w:val="00BB7E3E"/>
    <w:rsid w:val="00BB7E78"/>
    <w:rsid w:val="00BC0609"/>
    <w:rsid w:val="00BC1047"/>
    <w:rsid w:val="00BC1597"/>
    <w:rsid w:val="00BC23A1"/>
    <w:rsid w:val="00BC3FC9"/>
    <w:rsid w:val="00BC47AE"/>
    <w:rsid w:val="00BC4D4C"/>
    <w:rsid w:val="00BC5CBE"/>
    <w:rsid w:val="00BC5D8A"/>
    <w:rsid w:val="00BC6047"/>
    <w:rsid w:val="00BC7159"/>
    <w:rsid w:val="00BC74D1"/>
    <w:rsid w:val="00BC7772"/>
    <w:rsid w:val="00BC7F18"/>
    <w:rsid w:val="00BD00B2"/>
    <w:rsid w:val="00BD02AA"/>
    <w:rsid w:val="00BD0596"/>
    <w:rsid w:val="00BD0871"/>
    <w:rsid w:val="00BD119D"/>
    <w:rsid w:val="00BD17CB"/>
    <w:rsid w:val="00BD33A3"/>
    <w:rsid w:val="00BD3EAE"/>
    <w:rsid w:val="00BD4949"/>
    <w:rsid w:val="00BD4EEA"/>
    <w:rsid w:val="00BD58A3"/>
    <w:rsid w:val="00BD6075"/>
    <w:rsid w:val="00BD7AE5"/>
    <w:rsid w:val="00BE0C73"/>
    <w:rsid w:val="00BE0C9B"/>
    <w:rsid w:val="00BE10F1"/>
    <w:rsid w:val="00BE1175"/>
    <w:rsid w:val="00BE3463"/>
    <w:rsid w:val="00BE3656"/>
    <w:rsid w:val="00BE3F21"/>
    <w:rsid w:val="00BE4A7E"/>
    <w:rsid w:val="00BE4BA4"/>
    <w:rsid w:val="00BE4DDF"/>
    <w:rsid w:val="00BE4E9F"/>
    <w:rsid w:val="00BE502F"/>
    <w:rsid w:val="00BE5A22"/>
    <w:rsid w:val="00BE6171"/>
    <w:rsid w:val="00BE6A8F"/>
    <w:rsid w:val="00BE6AE8"/>
    <w:rsid w:val="00BE71F5"/>
    <w:rsid w:val="00BF008A"/>
    <w:rsid w:val="00BF0133"/>
    <w:rsid w:val="00BF0E17"/>
    <w:rsid w:val="00BF110B"/>
    <w:rsid w:val="00BF1177"/>
    <w:rsid w:val="00BF2132"/>
    <w:rsid w:val="00BF28BC"/>
    <w:rsid w:val="00BF29D7"/>
    <w:rsid w:val="00BF2CDD"/>
    <w:rsid w:val="00BF39FF"/>
    <w:rsid w:val="00BF40ED"/>
    <w:rsid w:val="00BF4698"/>
    <w:rsid w:val="00BF478D"/>
    <w:rsid w:val="00BF4FA7"/>
    <w:rsid w:val="00BF50C7"/>
    <w:rsid w:val="00BF5331"/>
    <w:rsid w:val="00BF5785"/>
    <w:rsid w:val="00BF5788"/>
    <w:rsid w:val="00BF5BD1"/>
    <w:rsid w:val="00BF6532"/>
    <w:rsid w:val="00BF7405"/>
    <w:rsid w:val="00BF76B5"/>
    <w:rsid w:val="00BF773A"/>
    <w:rsid w:val="00BF77D8"/>
    <w:rsid w:val="00BF7A5F"/>
    <w:rsid w:val="00C0019E"/>
    <w:rsid w:val="00C00D24"/>
    <w:rsid w:val="00C01F74"/>
    <w:rsid w:val="00C029D9"/>
    <w:rsid w:val="00C02B17"/>
    <w:rsid w:val="00C02F50"/>
    <w:rsid w:val="00C03087"/>
    <w:rsid w:val="00C05394"/>
    <w:rsid w:val="00C05A54"/>
    <w:rsid w:val="00C05C3E"/>
    <w:rsid w:val="00C05CDF"/>
    <w:rsid w:val="00C06137"/>
    <w:rsid w:val="00C06549"/>
    <w:rsid w:val="00C0668E"/>
    <w:rsid w:val="00C0776B"/>
    <w:rsid w:val="00C10655"/>
    <w:rsid w:val="00C11B74"/>
    <w:rsid w:val="00C11EC0"/>
    <w:rsid w:val="00C11EE7"/>
    <w:rsid w:val="00C11EF3"/>
    <w:rsid w:val="00C11FCE"/>
    <w:rsid w:val="00C12809"/>
    <w:rsid w:val="00C1297A"/>
    <w:rsid w:val="00C12B05"/>
    <w:rsid w:val="00C12F31"/>
    <w:rsid w:val="00C13AB6"/>
    <w:rsid w:val="00C13AE2"/>
    <w:rsid w:val="00C1462E"/>
    <w:rsid w:val="00C14E50"/>
    <w:rsid w:val="00C151D5"/>
    <w:rsid w:val="00C157B3"/>
    <w:rsid w:val="00C157FC"/>
    <w:rsid w:val="00C15E5E"/>
    <w:rsid w:val="00C1649D"/>
    <w:rsid w:val="00C17ED0"/>
    <w:rsid w:val="00C20EEE"/>
    <w:rsid w:val="00C20F37"/>
    <w:rsid w:val="00C210A3"/>
    <w:rsid w:val="00C216F1"/>
    <w:rsid w:val="00C228C9"/>
    <w:rsid w:val="00C22BBE"/>
    <w:rsid w:val="00C22FD6"/>
    <w:rsid w:val="00C234F8"/>
    <w:rsid w:val="00C2436C"/>
    <w:rsid w:val="00C24FC9"/>
    <w:rsid w:val="00C25D02"/>
    <w:rsid w:val="00C25F2E"/>
    <w:rsid w:val="00C2636A"/>
    <w:rsid w:val="00C26D67"/>
    <w:rsid w:val="00C301CD"/>
    <w:rsid w:val="00C31099"/>
    <w:rsid w:val="00C31133"/>
    <w:rsid w:val="00C31506"/>
    <w:rsid w:val="00C319E7"/>
    <w:rsid w:val="00C31D86"/>
    <w:rsid w:val="00C31FC4"/>
    <w:rsid w:val="00C3217B"/>
    <w:rsid w:val="00C32885"/>
    <w:rsid w:val="00C33220"/>
    <w:rsid w:val="00C336A4"/>
    <w:rsid w:val="00C339D5"/>
    <w:rsid w:val="00C33E0E"/>
    <w:rsid w:val="00C34F43"/>
    <w:rsid w:val="00C35327"/>
    <w:rsid w:val="00C36395"/>
    <w:rsid w:val="00C375B9"/>
    <w:rsid w:val="00C403C4"/>
    <w:rsid w:val="00C4070D"/>
    <w:rsid w:val="00C40BE2"/>
    <w:rsid w:val="00C40FE8"/>
    <w:rsid w:val="00C411F7"/>
    <w:rsid w:val="00C415F2"/>
    <w:rsid w:val="00C41B00"/>
    <w:rsid w:val="00C426F3"/>
    <w:rsid w:val="00C42DEF"/>
    <w:rsid w:val="00C42ECD"/>
    <w:rsid w:val="00C44F7F"/>
    <w:rsid w:val="00C458B6"/>
    <w:rsid w:val="00C45932"/>
    <w:rsid w:val="00C45C37"/>
    <w:rsid w:val="00C46CBC"/>
    <w:rsid w:val="00C5094E"/>
    <w:rsid w:val="00C51058"/>
    <w:rsid w:val="00C51360"/>
    <w:rsid w:val="00C52045"/>
    <w:rsid w:val="00C5294B"/>
    <w:rsid w:val="00C52B8F"/>
    <w:rsid w:val="00C5318C"/>
    <w:rsid w:val="00C54F6D"/>
    <w:rsid w:val="00C55FF5"/>
    <w:rsid w:val="00C560F9"/>
    <w:rsid w:val="00C5697D"/>
    <w:rsid w:val="00C56FD0"/>
    <w:rsid w:val="00C573AE"/>
    <w:rsid w:val="00C60D34"/>
    <w:rsid w:val="00C61F0D"/>
    <w:rsid w:val="00C63916"/>
    <w:rsid w:val="00C63B49"/>
    <w:rsid w:val="00C65FD9"/>
    <w:rsid w:val="00C67C24"/>
    <w:rsid w:val="00C703F3"/>
    <w:rsid w:val="00C704ED"/>
    <w:rsid w:val="00C705C1"/>
    <w:rsid w:val="00C71F48"/>
    <w:rsid w:val="00C71F67"/>
    <w:rsid w:val="00C736D0"/>
    <w:rsid w:val="00C73766"/>
    <w:rsid w:val="00C743A0"/>
    <w:rsid w:val="00C746A2"/>
    <w:rsid w:val="00C74B57"/>
    <w:rsid w:val="00C75067"/>
    <w:rsid w:val="00C75077"/>
    <w:rsid w:val="00C7575A"/>
    <w:rsid w:val="00C75E67"/>
    <w:rsid w:val="00C76041"/>
    <w:rsid w:val="00C7634D"/>
    <w:rsid w:val="00C77613"/>
    <w:rsid w:val="00C812B4"/>
    <w:rsid w:val="00C8178C"/>
    <w:rsid w:val="00C81AD4"/>
    <w:rsid w:val="00C820A8"/>
    <w:rsid w:val="00C82226"/>
    <w:rsid w:val="00C82F36"/>
    <w:rsid w:val="00C837BC"/>
    <w:rsid w:val="00C83A4F"/>
    <w:rsid w:val="00C83C29"/>
    <w:rsid w:val="00C84597"/>
    <w:rsid w:val="00C8495A"/>
    <w:rsid w:val="00C84AAE"/>
    <w:rsid w:val="00C84C28"/>
    <w:rsid w:val="00C84D77"/>
    <w:rsid w:val="00C84F75"/>
    <w:rsid w:val="00C85C7A"/>
    <w:rsid w:val="00C85CB4"/>
    <w:rsid w:val="00C861F0"/>
    <w:rsid w:val="00C8669C"/>
    <w:rsid w:val="00C86845"/>
    <w:rsid w:val="00C90718"/>
    <w:rsid w:val="00C9193D"/>
    <w:rsid w:val="00C91BC1"/>
    <w:rsid w:val="00C91DA9"/>
    <w:rsid w:val="00C9269B"/>
    <w:rsid w:val="00C9495D"/>
    <w:rsid w:val="00C95D88"/>
    <w:rsid w:val="00C95DE3"/>
    <w:rsid w:val="00C95F11"/>
    <w:rsid w:val="00C965F0"/>
    <w:rsid w:val="00C974B1"/>
    <w:rsid w:val="00CA04C2"/>
    <w:rsid w:val="00CA0A36"/>
    <w:rsid w:val="00CA0F5F"/>
    <w:rsid w:val="00CA1337"/>
    <w:rsid w:val="00CA1618"/>
    <w:rsid w:val="00CA1B80"/>
    <w:rsid w:val="00CA2603"/>
    <w:rsid w:val="00CA32D9"/>
    <w:rsid w:val="00CA3F01"/>
    <w:rsid w:val="00CA483B"/>
    <w:rsid w:val="00CA5005"/>
    <w:rsid w:val="00CA519A"/>
    <w:rsid w:val="00CA5DB9"/>
    <w:rsid w:val="00CA5E67"/>
    <w:rsid w:val="00CA6D6D"/>
    <w:rsid w:val="00CA7FCC"/>
    <w:rsid w:val="00CB1400"/>
    <w:rsid w:val="00CB2353"/>
    <w:rsid w:val="00CB3222"/>
    <w:rsid w:val="00CB37C6"/>
    <w:rsid w:val="00CB4C3E"/>
    <w:rsid w:val="00CB6EFC"/>
    <w:rsid w:val="00CB7789"/>
    <w:rsid w:val="00CB789F"/>
    <w:rsid w:val="00CB7907"/>
    <w:rsid w:val="00CB7F38"/>
    <w:rsid w:val="00CC0185"/>
    <w:rsid w:val="00CC0C2E"/>
    <w:rsid w:val="00CC1734"/>
    <w:rsid w:val="00CC29B2"/>
    <w:rsid w:val="00CC39A6"/>
    <w:rsid w:val="00CC5158"/>
    <w:rsid w:val="00CC58FF"/>
    <w:rsid w:val="00CC6646"/>
    <w:rsid w:val="00CC69FA"/>
    <w:rsid w:val="00CC7295"/>
    <w:rsid w:val="00CC742D"/>
    <w:rsid w:val="00CC74E8"/>
    <w:rsid w:val="00CC7532"/>
    <w:rsid w:val="00CD062D"/>
    <w:rsid w:val="00CD161A"/>
    <w:rsid w:val="00CD2549"/>
    <w:rsid w:val="00CD3260"/>
    <w:rsid w:val="00CD3A5E"/>
    <w:rsid w:val="00CD3F33"/>
    <w:rsid w:val="00CD429B"/>
    <w:rsid w:val="00CD4618"/>
    <w:rsid w:val="00CD4A50"/>
    <w:rsid w:val="00CD5AE2"/>
    <w:rsid w:val="00CD5B55"/>
    <w:rsid w:val="00CD7D06"/>
    <w:rsid w:val="00CE12D2"/>
    <w:rsid w:val="00CE19AA"/>
    <w:rsid w:val="00CE1B60"/>
    <w:rsid w:val="00CE1E57"/>
    <w:rsid w:val="00CE20B9"/>
    <w:rsid w:val="00CE2B9E"/>
    <w:rsid w:val="00CE2CFF"/>
    <w:rsid w:val="00CE372D"/>
    <w:rsid w:val="00CE4515"/>
    <w:rsid w:val="00CE4E0A"/>
    <w:rsid w:val="00CE4FA4"/>
    <w:rsid w:val="00CE513E"/>
    <w:rsid w:val="00CE54A2"/>
    <w:rsid w:val="00CE5C2D"/>
    <w:rsid w:val="00CE5ED0"/>
    <w:rsid w:val="00CE61EF"/>
    <w:rsid w:val="00CE6619"/>
    <w:rsid w:val="00CE68EF"/>
    <w:rsid w:val="00CE6907"/>
    <w:rsid w:val="00CE69A4"/>
    <w:rsid w:val="00CE6F9F"/>
    <w:rsid w:val="00CE71FA"/>
    <w:rsid w:val="00CE77E3"/>
    <w:rsid w:val="00CE78E6"/>
    <w:rsid w:val="00CF1B30"/>
    <w:rsid w:val="00CF3334"/>
    <w:rsid w:val="00CF3556"/>
    <w:rsid w:val="00CF44DB"/>
    <w:rsid w:val="00CF4844"/>
    <w:rsid w:val="00CF4C75"/>
    <w:rsid w:val="00CF569D"/>
    <w:rsid w:val="00CF5B44"/>
    <w:rsid w:val="00CF61DE"/>
    <w:rsid w:val="00CF6E6B"/>
    <w:rsid w:val="00CF7CA1"/>
    <w:rsid w:val="00D01399"/>
    <w:rsid w:val="00D014D1"/>
    <w:rsid w:val="00D02231"/>
    <w:rsid w:val="00D02834"/>
    <w:rsid w:val="00D02BE8"/>
    <w:rsid w:val="00D030F3"/>
    <w:rsid w:val="00D034F9"/>
    <w:rsid w:val="00D04815"/>
    <w:rsid w:val="00D049F8"/>
    <w:rsid w:val="00D04CEF"/>
    <w:rsid w:val="00D05882"/>
    <w:rsid w:val="00D05C28"/>
    <w:rsid w:val="00D05C60"/>
    <w:rsid w:val="00D068B9"/>
    <w:rsid w:val="00D06913"/>
    <w:rsid w:val="00D0761D"/>
    <w:rsid w:val="00D076BB"/>
    <w:rsid w:val="00D07E71"/>
    <w:rsid w:val="00D111F0"/>
    <w:rsid w:val="00D12777"/>
    <w:rsid w:val="00D13833"/>
    <w:rsid w:val="00D13D04"/>
    <w:rsid w:val="00D14A33"/>
    <w:rsid w:val="00D15162"/>
    <w:rsid w:val="00D1541B"/>
    <w:rsid w:val="00D164F6"/>
    <w:rsid w:val="00D16CCB"/>
    <w:rsid w:val="00D17816"/>
    <w:rsid w:val="00D17F04"/>
    <w:rsid w:val="00D20E70"/>
    <w:rsid w:val="00D20E7D"/>
    <w:rsid w:val="00D21EA3"/>
    <w:rsid w:val="00D236F3"/>
    <w:rsid w:val="00D24B3B"/>
    <w:rsid w:val="00D25713"/>
    <w:rsid w:val="00D25996"/>
    <w:rsid w:val="00D2606C"/>
    <w:rsid w:val="00D26B0A"/>
    <w:rsid w:val="00D26EE5"/>
    <w:rsid w:val="00D2722B"/>
    <w:rsid w:val="00D277BF"/>
    <w:rsid w:val="00D309D5"/>
    <w:rsid w:val="00D30D4B"/>
    <w:rsid w:val="00D32D22"/>
    <w:rsid w:val="00D3354C"/>
    <w:rsid w:val="00D335C6"/>
    <w:rsid w:val="00D34773"/>
    <w:rsid w:val="00D352BD"/>
    <w:rsid w:val="00D358EE"/>
    <w:rsid w:val="00D35BBF"/>
    <w:rsid w:val="00D371D4"/>
    <w:rsid w:val="00D3736E"/>
    <w:rsid w:val="00D37D91"/>
    <w:rsid w:val="00D37F2D"/>
    <w:rsid w:val="00D41411"/>
    <w:rsid w:val="00D41881"/>
    <w:rsid w:val="00D41C4C"/>
    <w:rsid w:val="00D42896"/>
    <w:rsid w:val="00D42A6C"/>
    <w:rsid w:val="00D42A9D"/>
    <w:rsid w:val="00D42B27"/>
    <w:rsid w:val="00D43260"/>
    <w:rsid w:val="00D44780"/>
    <w:rsid w:val="00D4577A"/>
    <w:rsid w:val="00D466E3"/>
    <w:rsid w:val="00D46F05"/>
    <w:rsid w:val="00D47385"/>
    <w:rsid w:val="00D51544"/>
    <w:rsid w:val="00D5205E"/>
    <w:rsid w:val="00D522BA"/>
    <w:rsid w:val="00D523EF"/>
    <w:rsid w:val="00D52459"/>
    <w:rsid w:val="00D528B3"/>
    <w:rsid w:val="00D52946"/>
    <w:rsid w:val="00D53052"/>
    <w:rsid w:val="00D552A4"/>
    <w:rsid w:val="00D559CE"/>
    <w:rsid w:val="00D55CBA"/>
    <w:rsid w:val="00D561DA"/>
    <w:rsid w:val="00D5662F"/>
    <w:rsid w:val="00D5664D"/>
    <w:rsid w:val="00D56793"/>
    <w:rsid w:val="00D56808"/>
    <w:rsid w:val="00D5686D"/>
    <w:rsid w:val="00D5692A"/>
    <w:rsid w:val="00D56A91"/>
    <w:rsid w:val="00D56C7C"/>
    <w:rsid w:val="00D57508"/>
    <w:rsid w:val="00D60934"/>
    <w:rsid w:val="00D60A34"/>
    <w:rsid w:val="00D6111E"/>
    <w:rsid w:val="00D611F1"/>
    <w:rsid w:val="00D612A6"/>
    <w:rsid w:val="00D61474"/>
    <w:rsid w:val="00D6161E"/>
    <w:rsid w:val="00D61874"/>
    <w:rsid w:val="00D63228"/>
    <w:rsid w:val="00D63A2F"/>
    <w:rsid w:val="00D63C93"/>
    <w:rsid w:val="00D63CD3"/>
    <w:rsid w:val="00D6425B"/>
    <w:rsid w:val="00D674D0"/>
    <w:rsid w:val="00D70394"/>
    <w:rsid w:val="00D703DE"/>
    <w:rsid w:val="00D703E2"/>
    <w:rsid w:val="00D7102F"/>
    <w:rsid w:val="00D713F7"/>
    <w:rsid w:val="00D71833"/>
    <w:rsid w:val="00D71B76"/>
    <w:rsid w:val="00D72006"/>
    <w:rsid w:val="00D72325"/>
    <w:rsid w:val="00D7264A"/>
    <w:rsid w:val="00D7309A"/>
    <w:rsid w:val="00D7322E"/>
    <w:rsid w:val="00D733A7"/>
    <w:rsid w:val="00D74675"/>
    <w:rsid w:val="00D74EA2"/>
    <w:rsid w:val="00D759C6"/>
    <w:rsid w:val="00D75D1D"/>
    <w:rsid w:val="00D76594"/>
    <w:rsid w:val="00D766F9"/>
    <w:rsid w:val="00D76B11"/>
    <w:rsid w:val="00D76E30"/>
    <w:rsid w:val="00D76FC7"/>
    <w:rsid w:val="00D772B3"/>
    <w:rsid w:val="00D77964"/>
    <w:rsid w:val="00D77C80"/>
    <w:rsid w:val="00D80793"/>
    <w:rsid w:val="00D80902"/>
    <w:rsid w:val="00D80C55"/>
    <w:rsid w:val="00D817E2"/>
    <w:rsid w:val="00D819B9"/>
    <w:rsid w:val="00D8241E"/>
    <w:rsid w:val="00D82B02"/>
    <w:rsid w:val="00D834D5"/>
    <w:rsid w:val="00D84697"/>
    <w:rsid w:val="00D85E5C"/>
    <w:rsid w:val="00D861B7"/>
    <w:rsid w:val="00D86AE9"/>
    <w:rsid w:val="00D8701A"/>
    <w:rsid w:val="00D876AF"/>
    <w:rsid w:val="00D878D0"/>
    <w:rsid w:val="00D87900"/>
    <w:rsid w:val="00D91E4A"/>
    <w:rsid w:val="00D93729"/>
    <w:rsid w:val="00D94D30"/>
    <w:rsid w:val="00D95390"/>
    <w:rsid w:val="00D95454"/>
    <w:rsid w:val="00D9546E"/>
    <w:rsid w:val="00D954B9"/>
    <w:rsid w:val="00D95B6F"/>
    <w:rsid w:val="00D96339"/>
    <w:rsid w:val="00D970C8"/>
    <w:rsid w:val="00D97141"/>
    <w:rsid w:val="00D978AA"/>
    <w:rsid w:val="00D97DEF"/>
    <w:rsid w:val="00DA0F12"/>
    <w:rsid w:val="00DA249B"/>
    <w:rsid w:val="00DA312A"/>
    <w:rsid w:val="00DA3143"/>
    <w:rsid w:val="00DA3F84"/>
    <w:rsid w:val="00DA4B93"/>
    <w:rsid w:val="00DA6724"/>
    <w:rsid w:val="00DA7135"/>
    <w:rsid w:val="00DA7C07"/>
    <w:rsid w:val="00DA7C5D"/>
    <w:rsid w:val="00DB00B8"/>
    <w:rsid w:val="00DB0579"/>
    <w:rsid w:val="00DB08B3"/>
    <w:rsid w:val="00DB15CD"/>
    <w:rsid w:val="00DB19C3"/>
    <w:rsid w:val="00DB1A34"/>
    <w:rsid w:val="00DB2A94"/>
    <w:rsid w:val="00DB2EAD"/>
    <w:rsid w:val="00DB3B66"/>
    <w:rsid w:val="00DB465E"/>
    <w:rsid w:val="00DB55C3"/>
    <w:rsid w:val="00DB574D"/>
    <w:rsid w:val="00DB61C7"/>
    <w:rsid w:val="00DB719B"/>
    <w:rsid w:val="00DB72D7"/>
    <w:rsid w:val="00DB7543"/>
    <w:rsid w:val="00DC02AD"/>
    <w:rsid w:val="00DC118C"/>
    <w:rsid w:val="00DC11F4"/>
    <w:rsid w:val="00DC1416"/>
    <w:rsid w:val="00DC14BA"/>
    <w:rsid w:val="00DC1708"/>
    <w:rsid w:val="00DC1CA3"/>
    <w:rsid w:val="00DC4B35"/>
    <w:rsid w:val="00DC5425"/>
    <w:rsid w:val="00DC677B"/>
    <w:rsid w:val="00DC67CE"/>
    <w:rsid w:val="00DC693B"/>
    <w:rsid w:val="00DC6BEC"/>
    <w:rsid w:val="00DD065B"/>
    <w:rsid w:val="00DD0759"/>
    <w:rsid w:val="00DD10CB"/>
    <w:rsid w:val="00DD3D33"/>
    <w:rsid w:val="00DD4244"/>
    <w:rsid w:val="00DD46D7"/>
    <w:rsid w:val="00DD48EF"/>
    <w:rsid w:val="00DD4DFA"/>
    <w:rsid w:val="00DD5156"/>
    <w:rsid w:val="00DD56F4"/>
    <w:rsid w:val="00DD571F"/>
    <w:rsid w:val="00DD5AE6"/>
    <w:rsid w:val="00DD6018"/>
    <w:rsid w:val="00DE051A"/>
    <w:rsid w:val="00DE179B"/>
    <w:rsid w:val="00DE236B"/>
    <w:rsid w:val="00DE2B43"/>
    <w:rsid w:val="00DE3350"/>
    <w:rsid w:val="00DE353D"/>
    <w:rsid w:val="00DE3D51"/>
    <w:rsid w:val="00DE3DB6"/>
    <w:rsid w:val="00DE3E8E"/>
    <w:rsid w:val="00DE42B4"/>
    <w:rsid w:val="00DE4A69"/>
    <w:rsid w:val="00DE4AE9"/>
    <w:rsid w:val="00DE4CE7"/>
    <w:rsid w:val="00DE501C"/>
    <w:rsid w:val="00DE5499"/>
    <w:rsid w:val="00DE65C5"/>
    <w:rsid w:val="00DE724D"/>
    <w:rsid w:val="00DE79BB"/>
    <w:rsid w:val="00DE7BAE"/>
    <w:rsid w:val="00DF02BE"/>
    <w:rsid w:val="00DF0C8D"/>
    <w:rsid w:val="00DF14D5"/>
    <w:rsid w:val="00DF1EE4"/>
    <w:rsid w:val="00DF1F85"/>
    <w:rsid w:val="00DF213C"/>
    <w:rsid w:val="00DF23B9"/>
    <w:rsid w:val="00DF3377"/>
    <w:rsid w:val="00DF37FC"/>
    <w:rsid w:val="00DF51E6"/>
    <w:rsid w:val="00DF53C7"/>
    <w:rsid w:val="00DF5430"/>
    <w:rsid w:val="00DF5A40"/>
    <w:rsid w:val="00DF5E1E"/>
    <w:rsid w:val="00DF63B0"/>
    <w:rsid w:val="00DF6EA0"/>
    <w:rsid w:val="00DF7FAC"/>
    <w:rsid w:val="00E01C4F"/>
    <w:rsid w:val="00E01EF1"/>
    <w:rsid w:val="00E021D4"/>
    <w:rsid w:val="00E05410"/>
    <w:rsid w:val="00E077C0"/>
    <w:rsid w:val="00E07803"/>
    <w:rsid w:val="00E10574"/>
    <w:rsid w:val="00E10845"/>
    <w:rsid w:val="00E11786"/>
    <w:rsid w:val="00E11EDF"/>
    <w:rsid w:val="00E12014"/>
    <w:rsid w:val="00E12FC3"/>
    <w:rsid w:val="00E13098"/>
    <w:rsid w:val="00E13C4D"/>
    <w:rsid w:val="00E13F2F"/>
    <w:rsid w:val="00E15C6B"/>
    <w:rsid w:val="00E15CC7"/>
    <w:rsid w:val="00E16174"/>
    <w:rsid w:val="00E16298"/>
    <w:rsid w:val="00E16A00"/>
    <w:rsid w:val="00E1733D"/>
    <w:rsid w:val="00E17744"/>
    <w:rsid w:val="00E21D89"/>
    <w:rsid w:val="00E237DA"/>
    <w:rsid w:val="00E23AFF"/>
    <w:rsid w:val="00E23CF8"/>
    <w:rsid w:val="00E2479A"/>
    <w:rsid w:val="00E25619"/>
    <w:rsid w:val="00E25651"/>
    <w:rsid w:val="00E2580A"/>
    <w:rsid w:val="00E25E52"/>
    <w:rsid w:val="00E26324"/>
    <w:rsid w:val="00E300A9"/>
    <w:rsid w:val="00E306F5"/>
    <w:rsid w:val="00E314CF"/>
    <w:rsid w:val="00E31815"/>
    <w:rsid w:val="00E322F7"/>
    <w:rsid w:val="00E32384"/>
    <w:rsid w:val="00E3251F"/>
    <w:rsid w:val="00E32592"/>
    <w:rsid w:val="00E335F9"/>
    <w:rsid w:val="00E33BC3"/>
    <w:rsid w:val="00E33D59"/>
    <w:rsid w:val="00E33E0D"/>
    <w:rsid w:val="00E33FC8"/>
    <w:rsid w:val="00E34857"/>
    <w:rsid w:val="00E34C36"/>
    <w:rsid w:val="00E352F8"/>
    <w:rsid w:val="00E3548A"/>
    <w:rsid w:val="00E36038"/>
    <w:rsid w:val="00E36518"/>
    <w:rsid w:val="00E36FF1"/>
    <w:rsid w:val="00E37503"/>
    <w:rsid w:val="00E3764C"/>
    <w:rsid w:val="00E402E1"/>
    <w:rsid w:val="00E4066B"/>
    <w:rsid w:val="00E411DF"/>
    <w:rsid w:val="00E41AA8"/>
    <w:rsid w:val="00E4288F"/>
    <w:rsid w:val="00E43858"/>
    <w:rsid w:val="00E43F91"/>
    <w:rsid w:val="00E44051"/>
    <w:rsid w:val="00E4472D"/>
    <w:rsid w:val="00E44973"/>
    <w:rsid w:val="00E46298"/>
    <w:rsid w:val="00E467E1"/>
    <w:rsid w:val="00E46B80"/>
    <w:rsid w:val="00E47098"/>
    <w:rsid w:val="00E4738F"/>
    <w:rsid w:val="00E47A58"/>
    <w:rsid w:val="00E47CF9"/>
    <w:rsid w:val="00E51570"/>
    <w:rsid w:val="00E51A1B"/>
    <w:rsid w:val="00E525B8"/>
    <w:rsid w:val="00E52828"/>
    <w:rsid w:val="00E52961"/>
    <w:rsid w:val="00E5302C"/>
    <w:rsid w:val="00E53DEF"/>
    <w:rsid w:val="00E53E8D"/>
    <w:rsid w:val="00E5430A"/>
    <w:rsid w:val="00E549A4"/>
    <w:rsid w:val="00E54C2B"/>
    <w:rsid w:val="00E55413"/>
    <w:rsid w:val="00E5576F"/>
    <w:rsid w:val="00E55E12"/>
    <w:rsid w:val="00E562F0"/>
    <w:rsid w:val="00E568AE"/>
    <w:rsid w:val="00E576A9"/>
    <w:rsid w:val="00E57984"/>
    <w:rsid w:val="00E57CEA"/>
    <w:rsid w:val="00E6044D"/>
    <w:rsid w:val="00E609EA"/>
    <w:rsid w:val="00E613DB"/>
    <w:rsid w:val="00E6154B"/>
    <w:rsid w:val="00E62BE6"/>
    <w:rsid w:val="00E62C5B"/>
    <w:rsid w:val="00E630E5"/>
    <w:rsid w:val="00E6397D"/>
    <w:rsid w:val="00E63B95"/>
    <w:rsid w:val="00E63FD4"/>
    <w:rsid w:val="00E6507A"/>
    <w:rsid w:val="00E65DF2"/>
    <w:rsid w:val="00E66480"/>
    <w:rsid w:val="00E70310"/>
    <w:rsid w:val="00E703DD"/>
    <w:rsid w:val="00E70617"/>
    <w:rsid w:val="00E70823"/>
    <w:rsid w:val="00E70B67"/>
    <w:rsid w:val="00E71646"/>
    <w:rsid w:val="00E71B72"/>
    <w:rsid w:val="00E720B1"/>
    <w:rsid w:val="00E721D8"/>
    <w:rsid w:val="00E72D2F"/>
    <w:rsid w:val="00E73150"/>
    <w:rsid w:val="00E7364A"/>
    <w:rsid w:val="00E7488E"/>
    <w:rsid w:val="00E75723"/>
    <w:rsid w:val="00E7660A"/>
    <w:rsid w:val="00E769FD"/>
    <w:rsid w:val="00E76C7A"/>
    <w:rsid w:val="00E778CA"/>
    <w:rsid w:val="00E77CA6"/>
    <w:rsid w:val="00E8079E"/>
    <w:rsid w:val="00E80872"/>
    <w:rsid w:val="00E8088D"/>
    <w:rsid w:val="00E817C9"/>
    <w:rsid w:val="00E820C6"/>
    <w:rsid w:val="00E8347D"/>
    <w:rsid w:val="00E83F2B"/>
    <w:rsid w:val="00E844D4"/>
    <w:rsid w:val="00E84A68"/>
    <w:rsid w:val="00E854B3"/>
    <w:rsid w:val="00E85A61"/>
    <w:rsid w:val="00E85EF2"/>
    <w:rsid w:val="00E86114"/>
    <w:rsid w:val="00E87B5A"/>
    <w:rsid w:val="00E90593"/>
    <w:rsid w:val="00E9082B"/>
    <w:rsid w:val="00E90A14"/>
    <w:rsid w:val="00E90AEF"/>
    <w:rsid w:val="00E91F3F"/>
    <w:rsid w:val="00E9200C"/>
    <w:rsid w:val="00E9241D"/>
    <w:rsid w:val="00E9297A"/>
    <w:rsid w:val="00E92EF4"/>
    <w:rsid w:val="00E938C1"/>
    <w:rsid w:val="00E93C42"/>
    <w:rsid w:val="00E94DA5"/>
    <w:rsid w:val="00E950A8"/>
    <w:rsid w:val="00E96D49"/>
    <w:rsid w:val="00E977AB"/>
    <w:rsid w:val="00E97CCB"/>
    <w:rsid w:val="00E97E48"/>
    <w:rsid w:val="00EA034A"/>
    <w:rsid w:val="00EA03C1"/>
    <w:rsid w:val="00EA0B8B"/>
    <w:rsid w:val="00EA1B05"/>
    <w:rsid w:val="00EA1B56"/>
    <w:rsid w:val="00EA2B6C"/>
    <w:rsid w:val="00EA363A"/>
    <w:rsid w:val="00EA3EE8"/>
    <w:rsid w:val="00EA5459"/>
    <w:rsid w:val="00EA57B8"/>
    <w:rsid w:val="00EA5FFD"/>
    <w:rsid w:val="00EA6816"/>
    <w:rsid w:val="00EA6938"/>
    <w:rsid w:val="00EA70FC"/>
    <w:rsid w:val="00EA71C8"/>
    <w:rsid w:val="00EA7311"/>
    <w:rsid w:val="00EA7C8F"/>
    <w:rsid w:val="00EB0389"/>
    <w:rsid w:val="00EB0573"/>
    <w:rsid w:val="00EB11B7"/>
    <w:rsid w:val="00EB18B5"/>
    <w:rsid w:val="00EB2E3F"/>
    <w:rsid w:val="00EB3326"/>
    <w:rsid w:val="00EB4A0F"/>
    <w:rsid w:val="00EB4B64"/>
    <w:rsid w:val="00EB4F94"/>
    <w:rsid w:val="00EB59CE"/>
    <w:rsid w:val="00EB5A82"/>
    <w:rsid w:val="00EB5BBD"/>
    <w:rsid w:val="00EB5C56"/>
    <w:rsid w:val="00EB61E6"/>
    <w:rsid w:val="00EB73EF"/>
    <w:rsid w:val="00EB747F"/>
    <w:rsid w:val="00EB7FBC"/>
    <w:rsid w:val="00EC0A99"/>
    <w:rsid w:val="00EC213A"/>
    <w:rsid w:val="00EC3186"/>
    <w:rsid w:val="00EC38B8"/>
    <w:rsid w:val="00EC3B40"/>
    <w:rsid w:val="00EC59FA"/>
    <w:rsid w:val="00EC63B1"/>
    <w:rsid w:val="00EC6897"/>
    <w:rsid w:val="00EC6A4A"/>
    <w:rsid w:val="00EC705C"/>
    <w:rsid w:val="00EC7ABF"/>
    <w:rsid w:val="00ED0063"/>
    <w:rsid w:val="00ED0648"/>
    <w:rsid w:val="00ED0B69"/>
    <w:rsid w:val="00ED0F88"/>
    <w:rsid w:val="00ED130A"/>
    <w:rsid w:val="00ED15C6"/>
    <w:rsid w:val="00ED1C0D"/>
    <w:rsid w:val="00ED1EF9"/>
    <w:rsid w:val="00ED2791"/>
    <w:rsid w:val="00ED38E7"/>
    <w:rsid w:val="00ED39E9"/>
    <w:rsid w:val="00ED4DD4"/>
    <w:rsid w:val="00ED4F93"/>
    <w:rsid w:val="00ED518E"/>
    <w:rsid w:val="00ED543E"/>
    <w:rsid w:val="00ED6261"/>
    <w:rsid w:val="00ED6596"/>
    <w:rsid w:val="00ED6604"/>
    <w:rsid w:val="00ED6A8B"/>
    <w:rsid w:val="00ED6E1C"/>
    <w:rsid w:val="00ED7704"/>
    <w:rsid w:val="00ED79A9"/>
    <w:rsid w:val="00ED7C19"/>
    <w:rsid w:val="00ED7E94"/>
    <w:rsid w:val="00EE00EA"/>
    <w:rsid w:val="00EE04D2"/>
    <w:rsid w:val="00EE08BD"/>
    <w:rsid w:val="00EE0AE6"/>
    <w:rsid w:val="00EE0EEB"/>
    <w:rsid w:val="00EE1622"/>
    <w:rsid w:val="00EE2824"/>
    <w:rsid w:val="00EE35C8"/>
    <w:rsid w:val="00EE3ADF"/>
    <w:rsid w:val="00EE3CFF"/>
    <w:rsid w:val="00EE41DC"/>
    <w:rsid w:val="00EE4E38"/>
    <w:rsid w:val="00EE56C3"/>
    <w:rsid w:val="00EE5AC7"/>
    <w:rsid w:val="00EE5B6F"/>
    <w:rsid w:val="00EE6D31"/>
    <w:rsid w:val="00EE7923"/>
    <w:rsid w:val="00EE7B8F"/>
    <w:rsid w:val="00EF07D1"/>
    <w:rsid w:val="00EF0836"/>
    <w:rsid w:val="00EF1703"/>
    <w:rsid w:val="00EF2015"/>
    <w:rsid w:val="00EF2068"/>
    <w:rsid w:val="00EF2A7F"/>
    <w:rsid w:val="00EF2F62"/>
    <w:rsid w:val="00EF3010"/>
    <w:rsid w:val="00EF3BEB"/>
    <w:rsid w:val="00EF44D8"/>
    <w:rsid w:val="00EF44E7"/>
    <w:rsid w:val="00EF4D0E"/>
    <w:rsid w:val="00EF4E3B"/>
    <w:rsid w:val="00EF4F9E"/>
    <w:rsid w:val="00EF6603"/>
    <w:rsid w:val="00EF6C5B"/>
    <w:rsid w:val="00EF721E"/>
    <w:rsid w:val="00EF76A6"/>
    <w:rsid w:val="00EF7B85"/>
    <w:rsid w:val="00EF7E81"/>
    <w:rsid w:val="00F00DC6"/>
    <w:rsid w:val="00F01397"/>
    <w:rsid w:val="00F01CD4"/>
    <w:rsid w:val="00F01E44"/>
    <w:rsid w:val="00F0273E"/>
    <w:rsid w:val="00F02B95"/>
    <w:rsid w:val="00F032F9"/>
    <w:rsid w:val="00F03A48"/>
    <w:rsid w:val="00F03AB0"/>
    <w:rsid w:val="00F041C4"/>
    <w:rsid w:val="00F0526E"/>
    <w:rsid w:val="00F05D5E"/>
    <w:rsid w:val="00F05D7B"/>
    <w:rsid w:val="00F078A2"/>
    <w:rsid w:val="00F078BF"/>
    <w:rsid w:val="00F079FC"/>
    <w:rsid w:val="00F07E57"/>
    <w:rsid w:val="00F10039"/>
    <w:rsid w:val="00F10663"/>
    <w:rsid w:val="00F10807"/>
    <w:rsid w:val="00F1100D"/>
    <w:rsid w:val="00F11114"/>
    <w:rsid w:val="00F1143F"/>
    <w:rsid w:val="00F11ED2"/>
    <w:rsid w:val="00F12547"/>
    <w:rsid w:val="00F12593"/>
    <w:rsid w:val="00F126C0"/>
    <w:rsid w:val="00F13C3B"/>
    <w:rsid w:val="00F144EE"/>
    <w:rsid w:val="00F14AC9"/>
    <w:rsid w:val="00F14FB7"/>
    <w:rsid w:val="00F15285"/>
    <w:rsid w:val="00F15C25"/>
    <w:rsid w:val="00F163F7"/>
    <w:rsid w:val="00F16FC1"/>
    <w:rsid w:val="00F17E0D"/>
    <w:rsid w:val="00F20873"/>
    <w:rsid w:val="00F20E3C"/>
    <w:rsid w:val="00F218E1"/>
    <w:rsid w:val="00F22527"/>
    <w:rsid w:val="00F22CFE"/>
    <w:rsid w:val="00F23840"/>
    <w:rsid w:val="00F23D2A"/>
    <w:rsid w:val="00F23E89"/>
    <w:rsid w:val="00F243C1"/>
    <w:rsid w:val="00F25E65"/>
    <w:rsid w:val="00F271F5"/>
    <w:rsid w:val="00F273EB"/>
    <w:rsid w:val="00F2760A"/>
    <w:rsid w:val="00F27A90"/>
    <w:rsid w:val="00F30915"/>
    <w:rsid w:val="00F30D5B"/>
    <w:rsid w:val="00F30F4C"/>
    <w:rsid w:val="00F3152E"/>
    <w:rsid w:val="00F3271C"/>
    <w:rsid w:val="00F32AAD"/>
    <w:rsid w:val="00F3327C"/>
    <w:rsid w:val="00F33CFA"/>
    <w:rsid w:val="00F33E54"/>
    <w:rsid w:val="00F3443F"/>
    <w:rsid w:val="00F34A16"/>
    <w:rsid w:val="00F35100"/>
    <w:rsid w:val="00F35237"/>
    <w:rsid w:val="00F35561"/>
    <w:rsid w:val="00F355FE"/>
    <w:rsid w:val="00F35B7A"/>
    <w:rsid w:val="00F35FD4"/>
    <w:rsid w:val="00F361D7"/>
    <w:rsid w:val="00F36F82"/>
    <w:rsid w:val="00F37794"/>
    <w:rsid w:val="00F4000F"/>
    <w:rsid w:val="00F4014F"/>
    <w:rsid w:val="00F4111B"/>
    <w:rsid w:val="00F41EA1"/>
    <w:rsid w:val="00F43176"/>
    <w:rsid w:val="00F4399D"/>
    <w:rsid w:val="00F43BD5"/>
    <w:rsid w:val="00F43EDA"/>
    <w:rsid w:val="00F44D37"/>
    <w:rsid w:val="00F459D2"/>
    <w:rsid w:val="00F45C6E"/>
    <w:rsid w:val="00F469EC"/>
    <w:rsid w:val="00F47815"/>
    <w:rsid w:val="00F50161"/>
    <w:rsid w:val="00F50ED5"/>
    <w:rsid w:val="00F5255E"/>
    <w:rsid w:val="00F5277F"/>
    <w:rsid w:val="00F5325C"/>
    <w:rsid w:val="00F53261"/>
    <w:rsid w:val="00F5331F"/>
    <w:rsid w:val="00F559EA"/>
    <w:rsid w:val="00F6016F"/>
    <w:rsid w:val="00F60C9C"/>
    <w:rsid w:val="00F61C02"/>
    <w:rsid w:val="00F61FE6"/>
    <w:rsid w:val="00F6231B"/>
    <w:rsid w:val="00F62BE9"/>
    <w:rsid w:val="00F62E65"/>
    <w:rsid w:val="00F635AF"/>
    <w:rsid w:val="00F64E58"/>
    <w:rsid w:val="00F65442"/>
    <w:rsid w:val="00F658CF"/>
    <w:rsid w:val="00F67101"/>
    <w:rsid w:val="00F7071F"/>
    <w:rsid w:val="00F70926"/>
    <w:rsid w:val="00F70E76"/>
    <w:rsid w:val="00F71D8B"/>
    <w:rsid w:val="00F721F4"/>
    <w:rsid w:val="00F726B6"/>
    <w:rsid w:val="00F72DE5"/>
    <w:rsid w:val="00F74BB8"/>
    <w:rsid w:val="00F7665A"/>
    <w:rsid w:val="00F767C3"/>
    <w:rsid w:val="00F768BE"/>
    <w:rsid w:val="00F76980"/>
    <w:rsid w:val="00F77C9D"/>
    <w:rsid w:val="00F8163C"/>
    <w:rsid w:val="00F8189C"/>
    <w:rsid w:val="00F83449"/>
    <w:rsid w:val="00F8361A"/>
    <w:rsid w:val="00F843CB"/>
    <w:rsid w:val="00F84840"/>
    <w:rsid w:val="00F84B84"/>
    <w:rsid w:val="00F85937"/>
    <w:rsid w:val="00F85A7D"/>
    <w:rsid w:val="00F85C9E"/>
    <w:rsid w:val="00F86CD1"/>
    <w:rsid w:val="00F875BC"/>
    <w:rsid w:val="00F87A1D"/>
    <w:rsid w:val="00F90D0A"/>
    <w:rsid w:val="00F91064"/>
    <w:rsid w:val="00F91691"/>
    <w:rsid w:val="00F92112"/>
    <w:rsid w:val="00F94559"/>
    <w:rsid w:val="00F9483A"/>
    <w:rsid w:val="00F9555C"/>
    <w:rsid w:val="00F96F85"/>
    <w:rsid w:val="00F9745D"/>
    <w:rsid w:val="00F97DB8"/>
    <w:rsid w:val="00FA0293"/>
    <w:rsid w:val="00FA0869"/>
    <w:rsid w:val="00FA2780"/>
    <w:rsid w:val="00FA2BA8"/>
    <w:rsid w:val="00FA30E4"/>
    <w:rsid w:val="00FA337B"/>
    <w:rsid w:val="00FA3B67"/>
    <w:rsid w:val="00FA488B"/>
    <w:rsid w:val="00FA4E5B"/>
    <w:rsid w:val="00FA5349"/>
    <w:rsid w:val="00FA5621"/>
    <w:rsid w:val="00FA5FC9"/>
    <w:rsid w:val="00FA6846"/>
    <w:rsid w:val="00FA6EDE"/>
    <w:rsid w:val="00FA7018"/>
    <w:rsid w:val="00FA7CAC"/>
    <w:rsid w:val="00FA7D74"/>
    <w:rsid w:val="00FA7D83"/>
    <w:rsid w:val="00FA7E24"/>
    <w:rsid w:val="00FB007C"/>
    <w:rsid w:val="00FB1296"/>
    <w:rsid w:val="00FB1812"/>
    <w:rsid w:val="00FB2561"/>
    <w:rsid w:val="00FB38F2"/>
    <w:rsid w:val="00FB3922"/>
    <w:rsid w:val="00FB4032"/>
    <w:rsid w:val="00FB44A2"/>
    <w:rsid w:val="00FB4D77"/>
    <w:rsid w:val="00FB5073"/>
    <w:rsid w:val="00FB5BCA"/>
    <w:rsid w:val="00FB5DF0"/>
    <w:rsid w:val="00FB62D3"/>
    <w:rsid w:val="00FB6348"/>
    <w:rsid w:val="00FB6363"/>
    <w:rsid w:val="00FB67F3"/>
    <w:rsid w:val="00FB6E15"/>
    <w:rsid w:val="00FB6F61"/>
    <w:rsid w:val="00FB7F3A"/>
    <w:rsid w:val="00FC0868"/>
    <w:rsid w:val="00FC131A"/>
    <w:rsid w:val="00FC144A"/>
    <w:rsid w:val="00FC1E28"/>
    <w:rsid w:val="00FC210B"/>
    <w:rsid w:val="00FC2A05"/>
    <w:rsid w:val="00FC2AF9"/>
    <w:rsid w:val="00FC2D82"/>
    <w:rsid w:val="00FC2EF1"/>
    <w:rsid w:val="00FC34F7"/>
    <w:rsid w:val="00FC3910"/>
    <w:rsid w:val="00FC45CE"/>
    <w:rsid w:val="00FC466A"/>
    <w:rsid w:val="00FC4B2B"/>
    <w:rsid w:val="00FC5817"/>
    <w:rsid w:val="00FC5FBD"/>
    <w:rsid w:val="00FD0524"/>
    <w:rsid w:val="00FD0720"/>
    <w:rsid w:val="00FD0EAA"/>
    <w:rsid w:val="00FD11F6"/>
    <w:rsid w:val="00FD152C"/>
    <w:rsid w:val="00FD2023"/>
    <w:rsid w:val="00FD2056"/>
    <w:rsid w:val="00FD27E0"/>
    <w:rsid w:val="00FD2850"/>
    <w:rsid w:val="00FD30E9"/>
    <w:rsid w:val="00FD341B"/>
    <w:rsid w:val="00FD3BB9"/>
    <w:rsid w:val="00FD4364"/>
    <w:rsid w:val="00FD4B38"/>
    <w:rsid w:val="00FD4BB9"/>
    <w:rsid w:val="00FD5642"/>
    <w:rsid w:val="00FD5A6D"/>
    <w:rsid w:val="00FD7262"/>
    <w:rsid w:val="00FD785B"/>
    <w:rsid w:val="00FD7AFE"/>
    <w:rsid w:val="00FE122F"/>
    <w:rsid w:val="00FE1B01"/>
    <w:rsid w:val="00FE1F84"/>
    <w:rsid w:val="00FE222E"/>
    <w:rsid w:val="00FE240D"/>
    <w:rsid w:val="00FE29EF"/>
    <w:rsid w:val="00FE4816"/>
    <w:rsid w:val="00FE4E15"/>
    <w:rsid w:val="00FE5ABE"/>
    <w:rsid w:val="00FE5DCE"/>
    <w:rsid w:val="00FE62A8"/>
    <w:rsid w:val="00FE6517"/>
    <w:rsid w:val="00FE66EF"/>
    <w:rsid w:val="00FE6900"/>
    <w:rsid w:val="00FE74B3"/>
    <w:rsid w:val="00FF035F"/>
    <w:rsid w:val="00FF07EF"/>
    <w:rsid w:val="00FF0BFA"/>
    <w:rsid w:val="00FF0C02"/>
    <w:rsid w:val="00FF0E07"/>
    <w:rsid w:val="00FF182D"/>
    <w:rsid w:val="00FF1D92"/>
    <w:rsid w:val="00FF1F6D"/>
    <w:rsid w:val="00FF25EA"/>
    <w:rsid w:val="00FF3FCC"/>
    <w:rsid w:val="00FF4968"/>
    <w:rsid w:val="00FF54DA"/>
    <w:rsid w:val="00FF65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F39F5C"/>
  <w15:chartTrackingRefBased/>
  <w15:docId w15:val="{6E9955EA-4F0B-470D-B7C0-2BFFCD051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6B90"/>
    <w:rPr>
      <w:rFonts w:ascii="Arial" w:hAnsi="Arial"/>
      <w:szCs w:val="24"/>
      <w:lang w:eastAsia="ar-SA"/>
    </w:rPr>
  </w:style>
  <w:style w:type="paragraph" w:styleId="Naslov1">
    <w:name w:val="heading 1"/>
    <w:aliases w:val="NASLOV"/>
    <w:basedOn w:val="Navaden"/>
    <w:next w:val="Navaden"/>
    <w:link w:val="Naslov1Znak"/>
    <w:qFormat/>
    <w:pPr>
      <w:keepNext/>
      <w:numPr>
        <w:numId w:val="1"/>
      </w:numPr>
      <w:outlineLvl w:val="0"/>
    </w:pPr>
    <w:rPr>
      <w:rFonts w:ascii="Calibri" w:hAnsi="Calibri"/>
      <w:b/>
      <w:kern w:val="1"/>
      <w:sz w:val="22"/>
      <w:szCs w:val="22"/>
    </w:rPr>
  </w:style>
  <w:style w:type="paragraph" w:styleId="Naslov2">
    <w:name w:val="heading 2"/>
    <w:basedOn w:val="Navaden"/>
    <w:next w:val="Navaden"/>
    <w:link w:val="Naslov2Znak"/>
    <w:qFormat/>
    <w:rsid w:val="00C81AD4"/>
    <w:pPr>
      <w:keepNext/>
      <w:spacing w:before="240" w:after="60"/>
      <w:outlineLvl w:val="1"/>
    </w:pPr>
    <w:rPr>
      <w:rFonts w:ascii="Calibri Light" w:hAnsi="Calibri Light"/>
      <w:b/>
      <w:bCs/>
      <w:i/>
      <w:iCs/>
      <w:sz w:val="28"/>
      <w:szCs w:val="28"/>
    </w:rPr>
  </w:style>
  <w:style w:type="paragraph" w:styleId="Naslov3">
    <w:name w:val="heading 3"/>
    <w:aliases w:val="H3,H31,H32,H33"/>
    <w:basedOn w:val="Navaden"/>
    <w:next w:val="Navaden"/>
    <w:link w:val="Naslov3Znak"/>
    <w:uiPriority w:val="9"/>
    <w:qFormat/>
    <w:rsid w:val="00C81AD4"/>
    <w:pPr>
      <w:keepNext/>
      <w:spacing w:before="240" w:after="60"/>
      <w:outlineLvl w:val="2"/>
    </w:pPr>
    <w:rPr>
      <w:rFonts w:ascii="Calibri Light" w:hAnsi="Calibri Light"/>
      <w:b/>
      <w:bCs/>
      <w:sz w:val="26"/>
      <w:szCs w:val="26"/>
    </w:rPr>
  </w:style>
  <w:style w:type="paragraph" w:styleId="Naslov4">
    <w:name w:val="heading 4"/>
    <w:aliases w:val="H4,H41,H42"/>
    <w:basedOn w:val="Navaden"/>
    <w:next w:val="Navaden"/>
    <w:link w:val="Naslov4Znak"/>
    <w:uiPriority w:val="9"/>
    <w:qFormat/>
    <w:rsid w:val="00C81AD4"/>
    <w:pPr>
      <w:keepNext/>
      <w:spacing w:before="240" w:after="60"/>
      <w:outlineLvl w:val="3"/>
    </w:pPr>
    <w:rPr>
      <w:rFonts w:ascii="Calibri" w:hAnsi="Calibri"/>
      <w:b/>
      <w:bCs/>
      <w:sz w:val="28"/>
      <w:szCs w:val="28"/>
    </w:rPr>
  </w:style>
  <w:style w:type="paragraph" w:styleId="Naslov5">
    <w:name w:val="heading 5"/>
    <w:aliases w:val="H5,H51,H52"/>
    <w:basedOn w:val="Navaden"/>
    <w:next w:val="Navaden"/>
    <w:link w:val="Naslov5Znak"/>
    <w:uiPriority w:val="9"/>
    <w:qFormat/>
    <w:rsid w:val="00C81AD4"/>
    <w:pPr>
      <w:tabs>
        <w:tab w:val="num" w:pos="1008"/>
      </w:tabs>
      <w:spacing w:before="240" w:after="60"/>
      <w:ind w:left="1008" w:hanging="1008"/>
      <w:outlineLvl w:val="4"/>
    </w:pPr>
    <w:rPr>
      <w:rFonts w:cs="Arial"/>
      <w:b/>
      <w:bCs/>
      <w:i/>
      <w:iCs/>
      <w:sz w:val="26"/>
      <w:szCs w:val="26"/>
      <w:lang w:eastAsia="sl-SI"/>
    </w:rPr>
  </w:style>
  <w:style w:type="paragraph" w:styleId="Naslov6">
    <w:name w:val="heading 6"/>
    <w:aliases w:val="H6,H61,H62"/>
    <w:basedOn w:val="Navaden"/>
    <w:next w:val="Navaden"/>
    <w:link w:val="Naslov6Znak"/>
    <w:uiPriority w:val="9"/>
    <w:qFormat/>
    <w:rsid w:val="00C81AD4"/>
    <w:pPr>
      <w:tabs>
        <w:tab w:val="num" w:pos="1152"/>
      </w:tabs>
      <w:spacing w:before="240" w:after="60"/>
      <w:ind w:left="1152" w:hanging="1152"/>
      <w:outlineLvl w:val="5"/>
    </w:pPr>
    <w:rPr>
      <w:rFonts w:cs="Arial"/>
      <w:b/>
      <w:bCs/>
      <w:sz w:val="22"/>
      <w:szCs w:val="22"/>
      <w:lang w:eastAsia="sl-SI"/>
    </w:rPr>
  </w:style>
  <w:style w:type="paragraph" w:styleId="Naslov7">
    <w:name w:val="heading 7"/>
    <w:basedOn w:val="Navaden"/>
    <w:next w:val="Navaden"/>
    <w:link w:val="Naslov7Znak"/>
    <w:uiPriority w:val="9"/>
    <w:qFormat/>
    <w:rsid w:val="00C81AD4"/>
    <w:pPr>
      <w:tabs>
        <w:tab w:val="num" w:pos="1296"/>
      </w:tabs>
      <w:spacing w:before="240" w:after="60"/>
      <w:ind w:left="1296" w:hanging="1296"/>
      <w:outlineLvl w:val="6"/>
    </w:pPr>
    <w:rPr>
      <w:rFonts w:cs="Arial"/>
      <w:sz w:val="22"/>
      <w:szCs w:val="22"/>
      <w:lang w:eastAsia="sl-SI"/>
    </w:rPr>
  </w:style>
  <w:style w:type="paragraph" w:styleId="Naslov8">
    <w:name w:val="heading 8"/>
    <w:basedOn w:val="Navaden"/>
    <w:next w:val="Navaden"/>
    <w:link w:val="Naslov8Znak"/>
    <w:uiPriority w:val="9"/>
    <w:qFormat/>
    <w:rsid w:val="00C81AD4"/>
    <w:pPr>
      <w:tabs>
        <w:tab w:val="num" w:pos="1440"/>
      </w:tabs>
      <w:spacing w:before="240" w:after="60"/>
      <w:ind w:left="1440" w:hanging="1440"/>
      <w:outlineLvl w:val="7"/>
    </w:pPr>
    <w:rPr>
      <w:rFonts w:cs="Arial"/>
      <w:i/>
      <w:iCs/>
      <w:sz w:val="22"/>
      <w:szCs w:val="22"/>
      <w:lang w:eastAsia="sl-SI"/>
    </w:rPr>
  </w:style>
  <w:style w:type="paragraph" w:styleId="Naslov9">
    <w:name w:val="heading 9"/>
    <w:aliases w:val="H9"/>
    <w:basedOn w:val="Navaden"/>
    <w:next w:val="Navaden"/>
    <w:link w:val="Naslov9Znak"/>
    <w:uiPriority w:val="9"/>
    <w:qFormat/>
    <w:rsid w:val="00C81AD4"/>
    <w:pPr>
      <w:tabs>
        <w:tab w:val="num" w:pos="1584"/>
      </w:tabs>
      <w:spacing w:before="240" w:after="60"/>
      <w:ind w:left="1584" w:hanging="1584"/>
      <w:outlineLvl w:val="8"/>
    </w:pPr>
    <w:rPr>
      <w:rFonts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tevilkastrani">
    <w:name w:val="page number"/>
    <w:basedOn w:val="Privzetapisavaodstavka1"/>
  </w:style>
  <w:style w:type="paragraph" w:customStyle="1" w:styleId="Heading">
    <w:name w:val="Heading"/>
    <w:basedOn w:val="Navaden"/>
    <w:next w:val="Telobesedila"/>
    <w:pPr>
      <w:keepNext/>
      <w:spacing w:before="240" w:after="120"/>
    </w:pPr>
    <w:rPr>
      <w:rFonts w:ascii="Albany AMT" w:eastAsia="Albany AMT" w:hAnsi="Albany AMT" w:cs="Albany AMT"/>
      <w:sz w:val="28"/>
      <w:szCs w:val="28"/>
    </w:rPr>
  </w:style>
  <w:style w:type="paragraph" w:styleId="Telobesedila">
    <w:name w:val="Body Text"/>
    <w:basedOn w:val="Navaden"/>
    <w:link w:val="TelobesedilaZnak"/>
    <w:pPr>
      <w:suppressAutoHyphens/>
      <w:spacing w:after="120"/>
    </w:pPr>
    <w:rPr>
      <w:sz w:val="24"/>
    </w:rPr>
  </w:style>
  <w:style w:type="paragraph" w:styleId="Seznam">
    <w:name w:val="List"/>
    <w:basedOn w:val="Telobesedila"/>
  </w:style>
  <w:style w:type="paragraph" w:customStyle="1" w:styleId="Caption1">
    <w:name w:val="Caption1"/>
    <w:basedOn w:val="Navaden"/>
    <w:pPr>
      <w:suppressLineNumbers/>
      <w:spacing w:before="120" w:after="120"/>
    </w:pPr>
    <w:rPr>
      <w:i/>
      <w:iCs/>
      <w:sz w:val="24"/>
    </w:rPr>
  </w:style>
  <w:style w:type="paragraph" w:customStyle="1" w:styleId="Index">
    <w:name w:val="Index"/>
    <w:basedOn w:val="Navaden"/>
    <w:pPr>
      <w:suppressLineNumbers/>
    </w:p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paragraph" w:customStyle="1" w:styleId="Zgradbadokumenta1">
    <w:name w:val="Zgradba dokumenta1"/>
    <w:basedOn w:val="Navaden"/>
    <w:rPr>
      <w:rFonts w:ascii="Tahoma" w:hAnsi="Tahoma" w:cs="Tahoma"/>
      <w:sz w:val="16"/>
      <w:szCs w:val="16"/>
    </w:rPr>
  </w:style>
  <w:style w:type="paragraph" w:customStyle="1" w:styleId="datumtevilka">
    <w:name w:val="datum številka"/>
    <w:basedOn w:val="Navaden"/>
    <w:pPr>
      <w:tabs>
        <w:tab w:val="left" w:pos="1701"/>
      </w:tabs>
    </w:pPr>
    <w:rPr>
      <w:szCs w:val="20"/>
    </w:rPr>
  </w:style>
  <w:style w:type="paragraph" w:customStyle="1" w:styleId="ZADEVA">
    <w:name w:val="ZADEVA"/>
    <w:basedOn w:val="Navaden"/>
    <w:pPr>
      <w:tabs>
        <w:tab w:val="left" w:pos="1701"/>
      </w:tabs>
      <w:ind w:left="1701" w:hanging="1701"/>
    </w:pPr>
    <w:rPr>
      <w:b/>
      <w:lang w:val="it-IT"/>
    </w:rPr>
  </w:style>
  <w:style w:type="paragraph" w:customStyle="1" w:styleId="podpisi">
    <w:name w:val="podpisi"/>
    <w:basedOn w:val="Navaden"/>
    <w:pPr>
      <w:tabs>
        <w:tab w:val="left" w:pos="3402"/>
      </w:tabs>
    </w:pPr>
    <w:rPr>
      <w:lang w:val="it-IT"/>
    </w:rPr>
  </w:style>
  <w:style w:type="paragraph" w:styleId="Besedilooblaka">
    <w:name w:val="Balloon Text"/>
    <w:basedOn w:val="Navaden"/>
    <w:rPr>
      <w:rFonts w:ascii="Tahoma" w:hAnsi="Tahoma" w:cs="Tahoma"/>
      <w:sz w:val="16"/>
      <w:szCs w:val="16"/>
    </w:rPr>
  </w:style>
  <w:style w:type="paragraph" w:customStyle="1" w:styleId="CharChar">
    <w:name w:val="Char Char"/>
    <w:basedOn w:val="Navaden"/>
    <w:rPr>
      <w:rFonts w:ascii="Times New Roman" w:hAnsi="Times New Roman"/>
      <w:sz w:val="24"/>
      <w:lang w:val="pl-PL"/>
    </w:rPr>
  </w:style>
  <w:style w:type="paragraph" w:customStyle="1" w:styleId="ZnakZnak1ZnakZnakZnak">
    <w:name w:val="Znak Znak1 Znak Znak Znak"/>
    <w:basedOn w:val="Navaden"/>
    <w:rPr>
      <w:rFonts w:ascii="Times New Roman" w:hAnsi="Times New Roman"/>
      <w:sz w:val="24"/>
      <w:lang w:val="pl-PL"/>
    </w:rPr>
  </w:style>
  <w:style w:type="paragraph" w:customStyle="1" w:styleId="TableContents">
    <w:name w:val="Table Contents"/>
    <w:basedOn w:val="Navaden"/>
    <w:pPr>
      <w:widowControl w:val="0"/>
      <w:suppressLineNumbers/>
      <w:suppressAutoHyphens/>
    </w:pPr>
    <w:rPr>
      <w:rFonts w:ascii="Verdana" w:eastAsia="Arial Unicode MS" w:hAnsi="Verdana"/>
      <w:kern w:val="1"/>
    </w:rPr>
  </w:style>
  <w:style w:type="paragraph" w:styleId="Navadensplet">
    <w:name w:val="Normal (Web)"/>
    <w:basedOn w:val="Navaden"/>
    <w:pPr>
      <w:spacing w:after="210"/>
    </w:pPr>
    <w:rPr>
      <w:rFonts w:ascii="Times New Roman" w:hAnsi="Times New Roman"/>
      <w:color w:val="333333"/>
      <w:sz w:val="18"/>
      <w:szCs w:val="18"/>
    </w:rPr>
  </w:style>
  <w:style w:type="paragraph" w:customStyle="1" w:styleId="Oznaenseznam1">
    <w:name w:val="Označen seznam1"/>
    <w:basedOn w:val="Navaden"/>
    <w:pPr>
      <w:ind w:left="283" w:hanging="283"/>
    </w:pPr>
    <w:rPr>
      <w:rFonts w:ascii="Times New Roman" w:hAnsi="Times New Roman"/>
      <w:szCs w:val="20"/>
    </w:rPr>
  </w:style>
  <w:style w:type="paragraph" w:customStyle="1" w:styleId="Komentar-besedilo1">
    <w:name w:val="Komentar - besedilo1"/>
    <w:basedOn w:val="Navaden"/>
    <w:rPr>
      <w:szCs w:val="20"/>
    </w:rPr>
  </w:style>
  <w:style w:type="paragraph" w:styleId="Zadevapripombe">
    <w:name w:val="annotation subject"/>
    <w:basedOn w:val="Komentar-besedilo1"/>
    <w:next w:val="Komentar-besedilo1"/>
    <w:rPr>
      <w:b/>
      <w:bCs/>
    </w:rPr>
  </w:style>
  <w:style w:type="paragraph" w:customStyle="1" w:styleId="ZnakZnak2ZnakZnakZnak">
    <w:name w:val="Znak Znak2 Znak Znak Znak"/>
    <w:basedOn w:val="Navaden"/>
    <w:rPr>
      <w:rFonts w:ascii="Times New Roman" w:hAnsi="Times New Roman"/>
      <w:sz w:val="24"/>
      <w:lang w:val="pl-PL"/>
    </w:rPr>
  </w:style>
  <w:style w:type="paragraph" w:customStyle="1" w:styleId="Framecontents">
    <w:name w:val="Frame contents"/>
    <w:basedOn w:val="Telobesedila"/>
  </w:style>
  <w:style w:type="paragraph" w:customStyle="1" w:styleId="TableHeading">
    <w:name w:val="Table Heading"/>
    <w:basedOn w:val="TableContents"/>
    <w:pPr>
      <w:jc w:val="center"/>
    </w:pPr>
    <w:rPr>
      <w:b/>
      <w:bCs/>
    </w:rPr>
  </w:style>
  <w:style w:type="paragraph" w:styleId="Telobesedila3">
    <w:name w:val="Body Text 3"/>
    <w:basedOn w:val="Navaden"/>
    <w:rsid w:val="00D24B3B"/>
    <w:pPr>
      <w:spacing w:after="120"/>
    </w:pPr>
    <w:rPr>
      <w:sz w:val="16"/>
      <w:szCs w:val="16"/>
    </w:rPr>
  </w:style>
  <w:style w:type="paragraph" w:customStyle="1" w:styleId="Znak5ZnakZnak">
    <w:name w:val="Znak5 Znak Znak"/>
    <w:basedOn w:val="Navaden"/>
    <w:rsid w:val="0040723F"/>
    <w:rPr>
      <w:rFonts w:ascii="Times New Roman" w:hAnsi="Times New Roman"/>
      <w:sz w:val="24"/>
      <w:lang w:val="pl-PL" w:eastAsia="pl-PL"/>
    </w:rPr>
  </w:style>
  <w:style w:type="character" w:styleId="Pripombasklic">
    <w:name w:val="annotation reference"/>
    <w:uiPriority w:val="99"/>
    <w:semiHidden/>
    <w:qFormat/>
    <w:rsid w:val="00CE6F9F"/>
    <w:rPr>
      <w:sz w:val="16"/>
      <w:szCs w:val="16"/>
    </w:rPr>
  </w:style>
  <w:style w:type="paragraph" w:styleId="Pripombabesedilo">
    <w:name w:val="annotation text"/>
    <w:basedOn w:val="Navaden"/>
    <w:link w:val="PripombabesediloZnak"/>
    <w:uiPriority w:val="99"/>
    <w:qFormat/>
    <w:rsid w:val="00CE6F9F"/>
    <w:rPr>
      <w:szCs w:val="20"/>
    </w:rPr>
  </w:style>
  <w:style w:type="character" w:styleId="SledenaHiperpovezava">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avaden"/>
    <w:rsid w:val="00932725"/>
    <w:rPr>
      <w:rFonts w:ascii="Times New Roman" w:hAnsi="Times New Roman"/>
      <w:sz w:val="24"/>
      <w:lang w:val="pl-PL" w:eastAsia="pl-PL"/>
    </w:rPr>
  </w:style>
  <w:style w:type="paragraph" w:styleId="Telobesedila-zamik">
    <w:name w:val="Body Text Indent"/>
    <w:basedOn w:val="Navaden"/>
    <w:link w:val="Telobesedila-zamikZnak"/>
    <w:uiPriority w:val="99"/>
    <w:semiHidden/>
    <w:unhideWhenUsed/>
    <w:rsid w:val="00AF7CCB"/>
    <w:pPr>
      <w:spacing w:after="120"/>
      <w:ind w:left="283"/>
    </w:pPr>
  </w:style>
  <w:style w:type="character" w:customStyle="1" w:styleId="Telobesedila-zamikZnak">
    <w:name w:val="Telo besedila - zamik Znak"/>
    <w:link w:val="Telobesedila-zamik"/>
    <w:uiPriority w:val="99"/>
    <w:semiHidden/>
    <w:rsid w:val="00AF7CCB"/>
    <w:rPr>
      <w:rFonts w:ascii="Arial" w:hAnsi="Arial"/>
      <w:szCs w:val="24"/>
      <w:lang w:val="en-US" w:eastAsia="ar-SA"/>
    </w:rPr>
  </w:style>
  <w:style w:type="table" w:styleId="Tabelamrea">
    <w:name w:val="Table Grid"/>
    <w:basedOn w:val="Navadnatabela"/>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2">
    <w:name w:val="Plain Table 2"/>
    <w:basedOn w:val="Navadnatabela"/>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Navadnatabela5">
    <w:name w:val="Plain Table 5"/>
    <w:basedOn w:val="Navadnatabela"/>
    <w:uiPriority w:val="45"/>
    <w:rsid w:val="00374506"/>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gaZnak">
    <w:name w:val="Noga Znak"/>
    <w:link w:val="Noga"/>
    <w:uiPriority w:val="99"/>
    <w:rsid w:val="00374506"/>
    <w:rPr>
      <w:rFonts w:ascii="Arial" w:hAnsi="Arial"/>
      <w:szCs w:val="24"/>
      <w:lang w:val="en-US" w:eastAsia="ar-SA"/>
    </w:rPr>
  </w:style>
  <w:style w:type="character" w:customStyle="1" w:styleId="Naslov2Znak">
    <w:name w:val="Naslov 2 Znak"/>
    <w:link w:val="Naslov2"/>
    <w:rsid w:val="00C81AD4"/>
    <w:rPr>
      <w:rFonts w:ascii="Calibri Light" w:eastAsia="Times New Roman" w:hAnsi="Calibri Light" w:cs="Times New Roman"/>
      <w:b/>
      <w:bCs/>
      <w:i/>
      <w:iCs/>
      <w:sz w:val="28"/>
      <w:szCs w:val="28"/>
      <w:lang w:val="en-US" w:eastAsia="ar-SA"/>
    </w:rPr>
  </w:style>
  <w:style w:type="character" w:customStyle="1" w:styleId="Naslov3Znak">
    <w:name w:val="Naslov 3 Znak"/>
    <w:aliases w:val="H3 Znak,H31 Znak,H32 Znak,H33 Znak"/>
    <w:link w:val="Naslov3"/>
    <w:rsid w:val="00C81AD4"/>
    <w:rPr>
      <w:rFonts w:ascii="Calibri Light" w:eastAsia="Times New Roman" w:hAnsi="Calibri Light" w:cs="Times New Roman"/>
      <w:b/>
      <w:bCs/>
      <w:sz w:val="26"/>
      <w:szCs w:val="26"/>
      <w:lang w:val="en-US" w:eastAsia="ar-SA"/>
    </w:rPr>
  </w:style>
  <w:style w:type="character" w:customStyle="1" w:styleId="Naslov4Znak">
    <w:name w:val="Naslov 4 Znak"/>
    <w:aliases w:val="H4 Znak,H41 Znak,H42 Znak"/>
    <w:link w:val="Naslov4"/>
    <w:rsid w:val="00C81AD4"/>
    <w:rPr>
      <w:rFonts w:ascii="Calibri" w:eastAsia="Times New Roman" w:hAnsi="Calibri" w:cs="Times New Roman"/>
      <w:b/>
      <w:bCs/>
      <w:sz w:val="28"/>
      <w:szCs w:val="28"/>
      <w:lang w:val="en-US" w:eastAsia="ar-SA"/>
    </w:rPr>
  </w:style>
  <w:style w:type="character" w:customStyle="1" w:styleId="Naslov5Znak">
    <w:name w:val="Naslov 5 Znak"/>
    <w:aliases w:val="H5 Znak,H51 Znak,H52 Znak"/>
    <w:link w:val="Naslov5"/>
    <w:rsid w:val="00C81AD4"/>
    <w:rPr>
      <w:rFonts w:ascii="Arial" w:hAnsi="Arial" w:cs="Arial"/>
      <w:b/>
      <w:bCs/>
      <w:i/>
      <w:iCs/>
      <w:sz w:val="26"/>
      <w:szCs w:val="26"/>
    </w:rPr>
  </w:style>
  <w:style w:type="character" w:customStyle="1" w:styleId="Naslov6Znak">
    <w:name w:val="Naslov 6 Znak"/>
    <w:aliases w:val="H6 Znak,H61 Znak,H62 Znak"/>
    <w:link w:val="Naslov6"/>
    <w:rsid w:val="00C81AD4"/>
    <w:rPr>
      <w:rFonts w:ascii="Arial" w:hAnsi="Arial" w:cs="Arial"/>
      <w:b/>
      <w:bCs/>
      <w:sz w:val="22"/>
      <w:szCs w:val="22"/>
    </w:rPr>
  </w:style>
  <w:style w:type="character" w:customStyle="1" w:styleId="Naslov7Znak">
    <w:name w:val="Naslov 7 Znak"/>
    <w:link w:val="Naslov7"/>
    <w:rsid w:val="00C81AD4"/>
    <w:rPr>
      <w:rFonts w:ascii="Arial" w:hAnsi="Arial" w:cs="Arial"/>
      <w:sz w:val="22"/>
      <w:szCs w:val="22"/>
    </w:rPr>
  </w:style>
  <w:style w:type="character" w:customStyle="1" w:styleId="Naslov8Znak">
    <w:name w:val="Naslov 8 Znak"/>
    <w:link w:val="Naslov8"/>
    <w:rsid w:val="00C81AD4"/>
    <w:rPr>
      <w:rFonts w:ascii="Arial" w:hAnsi="Arial" w:cs="Arial"/>
      <w:i/>
      <w:iCs/>
      <w:sz w:val="22"/>
      <w:szCs w:val="22"/>
    </w:rPr>
  </w:style>
  <w:style w:type="character" w:customStyle="1" w:styleId="Naslov9Znak">
    <w:name w:val="Naslov 9 Znak"/>
    <w:aliases w:val="H9 Znak"/>
    <w:link w:val="Naslov9"/>
    <w:rsid w:val="00C81AD4"/>
    <w:rPr>
      <w:rFonts w:ascii="Arial" w:hAnsi="Arial" w:cs="Arial"/>
      <w:sz w:val="22"/>
      <w:szCs w:val="22"/>
    </w:rPr>
  </w:style>
  <w:style w:type="numbering" w:customStyle="1" w:styleId="Brezseznama1">
    <w:name w:val="Brez seznama1"/>
    <w:next w:val="Brezseznama"/>
    <w:semiHidden/>
    <w:unhideWhenUsed/>
    <w:rsid w:val="00C81AD4"/>
  </w:style>
  <w:style w:type="character" w:customStyle="1" w:styleId="Naslov1Znak">
    <w:name w:val="Naslov 1 Znak"/>
    <w:aliases w:val="NASLOV Znak1"/>
    <w:link w:val="Naslov1"/>
    <w:rsid w:val="00C81AD4"/>
    <w:rPr>
      <w:rFonts w:ascii="Calibri" w:hAnsi="Calibri"/>
      <w:b/>
      <w:kern w:val="1"/>
      <w:sz w:val="22"/>
      <w:szCs w:val="22"/>
      <w:lang w:eastAsia="ar-SA"/>
    </w:rPr>
  </w:style>
  <w:style w:type="character" w:customStyle="1" w:styleId="GlavaZnak">
    <w:name w:val="Glava Znak"/>
    <w:link w:val="Glava"/>
    <w:uiPriority w:val="99"/>
    <w:qFormat/>
    <w:rsid w:val="00C81AD4"/>
    <w:rPr>
      <w:rFonts w:ascii="Arial" w:hAnsi="Arial"/>
      <w:szCs w:val="24"/>
      <w:lang w:val="en-US" w:eastAsia="ar-SA"/>
    </w:rPr>
  </w:style>
  <w:style w:type="paragraph" w:customStyle="1" w:styleId="Odmik0">
    <w:name w:val="Odmik 0"/>
    <w:basedOn w:val="Navaden"/>
    <w:rsid w:val="00C81AD4"/>
    <w:pPr>
      <w:numPr>
        <w:numId w:val="4"/>
      </w:numPr>
      <w:overflowPunct w:val="0"/>
      <w:autoSpaceDE w:val="0"/>
      <w:autoSpaceDN w:val="0"/>
      <w:adjustRightInd w:val="0"/>
      <w:spacing w:after="120"/>
      <w:jc w:val="both"/>
      <w:textAlignment w:val="baseline"/>
    </w:pPr>
    <w:rPr>
      <w:szCs w:val="20"/>
      <w:lang w:eastAsia="sl-SI"/>
    </w:rPr>
  </w:style>
  <w:style w:type="paragraph" w:customStyle="1" w:styleId="Tabela">
    <w:name w:val="Tabela"/>
    <w:basedOn w:val="Telobesedila"/>
    <w:rsid w:val="00C81AD4"/>
    <w:pPr>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avaden"/>
    <w:next w:val="Navaden"/>
    <w:rsid w:val="00C81AD4"/>
    <w:pPr>
      <w:keepNext/>
      <w:keepLines/>
      <w:overflowPunct w:val="0"/>
      <w:autoSpaceDE w:val="0"/>
      <w:autoSpaceDN w:val="0"/>
      <w:adjustRightInd w:val="0"/>
      <w:spacing w:before="240" w:after="120"/>
      <w:jc w:val="both"/>
      <w:textAlignment w:val="baseline"/>
    </w:pPr>
    <w:rPr>
      <w:b/>
      <w:szCs w:val="20"/>
      <w:lang w:eastAsia="sl-SI"/>
    </w:rPr>
  </w:style>
  <w:style w:type="character" w:customStyle="1" w:styleId="TelobesedilaZnak">
    <w:name w:val="Telo besedila Znak"/>
    <w:link w:val="Telobesedila"/>
    <w:rsid w:val="00C81AD4"/>
    <w:rPr>
      <w:rFonts w:ascii="Arial" w:hAnsi="Arial"/>
      <w:sz w:val="24"/>
      <w:szCs w:val="24"/>
      <w:lang w:eastAsia="ar-SA"/>
    </w:rPr>
  </w:style>
  <w:style w:type="paragraph" w:customStyle="1" w:styleId="DefaultText">
    <w:name w:val="Default Text"/>
    <w:basedOn w:val="Navaden"/>
    <w:rsid w:val="00C81AD4"/>
    <w:pPr>
      <w:jc w:val="both"/>
    </w:pPr>
    <w:rPr>
      <w:sz w:val="22"/>
      <w:szCs w:val="20"/>
      <w:lang w:eastAsia="sl-SI"/>
    </w:rPr>
  </w:style>
  <w:style w:type="paragraph" w:customStyle="1" w:styleId="BodyText22">
    <w:name w:val="Body Text 22"/>
    <w:basedOn w:val="Navaden"/>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CharChar1Char">
    <w:name w:val="Char Char1 Char"/>
    <w:basedOn w:val="Navaden"/>
    <w:rsid w:val="00C81AD4"/>
    <w:pPr>
      <w:spacing w:after="160" w:line="240" w:lineRule="exact"/>
    </w:pPr>
    <w:rPr>
      <w:rFonts w:ascii="Tahoma" w:hAnsi="Tahoma"/>
      <w:szCs w:val="20"/>
      <w:lang w:eastAsia="en-US"/>
    </w:rPr>
  </w:style>
  <w:style w:type="paragraph" w:customStyle="1" w:styleId="NavadenTimesNewRoman">
    <w:name w:val="Navaden Times New Roman"/>
    <w:basedOn w:val="Navaden"/>
    <w:rsid w:val="00C81AD4"/>
    <w:rPr>
      <w:sz w:val="22"/>
      <w:szCs w:val="20"/>
      <w:lang w:eastAsia="sl-SI"/>
    </w:rPr>
  </w:style>
  <w:style w:type="paragraph" w:customStyle="1" w:styleId="SlogLevo125cm">
    <w:name w:val="Slog Levo:  125 cm"/>
    <w:basedOn w:val="Navaden"/>
    <w:autoRedefine/>
    <w:rsid w:val="00C81AD4"/>
    <w:pPr>
      <w:jc w:val="both"/>
    </w:pPr>
    <w:rPr>
      <w:rFonts w:ascii="Times New Roman" w:hAnsi="Times New Roman"/>
      <w:sz w:val="22"/>
      <w:szCs w:val="22"/>
      <w:lang w:eastAsia="sl-SI"/>
    </w:rPr>
  </w:style>
  <w:style w:type="table" w:customStyle="1" w:styleId="Tabelamrea1">
    <w:name w:val="Tabela – mreža1"/>
    <w:basedOn w:val="Navadnatabela"/>
    <w:next w:val="Tabelamrea"/>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avaden"/>
    <w:rsid w:val="00372AEF"/>
    <w:rPr>
      <w:rFonts w:ascii="Times New Roman" w:hAnsi="Times New Roman"/>
      <w:sz w:val="24"/>
      <w:lang w:val="pl-PL" w:eastAsia="pl-PL"/>
    </w:rPr>
  </w:style>
  <w:style w:type="table" w:styleId="Navadnatabela4">
    <w:name w:val="Plain Table 4"/>
    <w:basedOn w:val="Navadnatabela"/>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Navadnatabela3">
    <w:name w:val="Plain Table 3"/>
    <w:basedOn w:val="Navadnatabela"/>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oblikovano">
    <w:name w:val="HTML Preformatted"/>
    <w:basedOn w:val="Navaden"/>
    <w:link w:val="HTML-oblikovanoZnak"/>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oblikovanoZnak">
    <w:name w:val="HTML-oblikovano Znak"/>
    <w:link w:val="HTML-oblikovano"/>
    <w:rsid w:val="00EA5459"/>
    <w:rPr>
      <w:rFonts w:ascii="Courier New" w:hAnsi="Courier New" w:cs="Courier New"/>
      <w:color w:val="000000"/>
      <w:sz w:val="18"/>
      <w:szCs w:val="18"/>
    </w:rPr>
  </w:style>
  <w:style w:type="paragraph" w:customStyle="1" w:styleId="Telobesedila-zamik21">
    <w:name w:val="Telo besedila - zamik 21"/>
    <w:basedOn w:val="Navaden"/>
    <w:rsid w:val="00BF4698"/>
    <w:pPr>
      <w:spacing w:after="120" w:line="480" w:lineRule="auto"/>
      <w:ind w:left="283"/>
    </w:pPr>
    <w:rPr>
      <w:rFonts w:ascii="Times New Roman" w:hAnsi="Times New Roman"/>
      <w:szCs w:val="20"/>
    </w:rPr>
  </w:style>
  <w:style w:type="character" w:customStyle="1" w:styleId="Znak15">
    <w:name w:val="Znak15"/>
    <w:rsid w:val="008054C8"/>
    <w:rPr>
      <w:rFonts w:ascii="Arial" w:eastAsia="Times New Roman" w:hAnsi="Arial" w:cs="Times New Roman"/>
      <w:b/>
      <w:sz w:val="28"/>
      <w:szCs w:val="20"/>
      <w:lang w:eastAsia="sl-SI"/>
    </w:rPr>
  </w:style>
  <w:style w:type="paragraph" w:styleId="Naslov">
    <w:name w:val="Title"/>
    <w:basedOn w:val="Navaden"/>
    <w:qFormat/>
    <w:rsid w:val="008054C8"/>
    <w:pPr>
      <w:keepLines/>
      <w:spacing w:before="240" w:after="60"/>
      <w:jc w:val="center"/>
    </w:pPr>
    <w:rPr>
      <w:b/>
      <w:kern w:val="28"/>
      <w:sz w:val="32"/>
      <w:szCs w:val="20"/>
      <w:lang w:val="x-none" w:eastAsia="x-none"/>
    </w:rPr>
  </w:style>
  <w:style w:type="paragraph" w:styleId="Datum">
    <w:name w:val="Date"/>
    <w:basedOn w:val="Navaden"/>
    <w:rsid w:val="008054C8"/>
    <w:pPr>
      <w:keepLines/>
      <w:spacing w:before="120" w:after="120"/>
      <w:jc w:val="both"/>
    </w:pPr>
    <w:rPr>
      <w:sz w:val="22"/>
      <w:szCs w:val="20"/>
      <w:lang w:val="x-none" w:eastAsia="x-none"/>
    </w:rPr>
  </w:style>
  <w:style w:type="paragraph" w:customStyle="1" w:styleId="Stanje">
    <w:name w:val="Stanje"/>
    <w:basedOn w:val="Navaden"/>
    <w:rsid w:val="008054C8"/>
    <w:pPr>
      <w:keepLines/>
      <w:spacing w:before="120" w:after="120"/>
      <w:jc w:val="both"/>
    </w:pPr>
    <w:rPr>
      <w:sz w:val="22"/>
      <w:szCs w:val="20"/>
      <w:lang w:eastAsia="sl-SI"/>
    </w:rPr>
  </w:style>
  <w:style w:type="paragraph" w:styleId="Kazalovsebine1">
    <w:name w:val="toc 1"/>
    <w:basedOn w:val="Navaden"/>
    <w:next w:val="Navaden"/>
    <w:autoRedefine/>
    <w:rsid w:val="008054C8"/>
    <w:pPr>
      <w:spacing w:before="120" w:after="120"/>
      <w:jc w:val="both"/>
    </w:pPr>
    <w:rPr>
      <w:sz w:val="22"/>
      <w:szCs w:val="20"/>
      <w:lang w:eastAsia="sl-SI"/>
    </w:rPr>
  </w:style>
  <w:style w:type="paragraph" w:styleId="Kazalovsebine2">
    <w:name w:val="toc 2"/>
    <w:basedOn w:val="Navaden"/>
    <w:next w:val="Navaden"/>
    <w:autoRedefine/>
    <w:rsid w:val="008054C8"/>
    <w:pPr>
      <w:spacing w:before="120" w:after="120"/>
      <w:ind w:left="220"/>
      <w:jc w:val="both"/>
    </w:pPr>
    <w:rPr>
      <w:sz w:val="22"/>
      <w:szCs w:val="20"/>
      <w:lang w:eastAsia="sl-SI"/>
    </w:rPr>
  </w:style>
  <w:style w:type="paragraph" w:styleId="Brezrazmikov">
    <w:name w:val="No Spacing"/>
    <w:uiPriority w:val="1"/>
    <w:qFormat/>
    <w:rsid w:val="008054C8"/>
    <w:rPr>
      <w:rFonts w:ascii="Calibri" w:eastAsia="Calibri" w:hAnsi="Calibri"/>
      <w:sz w:val="22"/>
      <w:szCs w:val="22"/>
      <w:lang w:eastAsia="en-US"/>
    </w:rPr>
  </w:style>
  <w:style w:type="paragraph" w:customStyle="1" w:styleId="BodyText21">
    <w:name w:val="Body Text 21"/>
    <w:basedOn w:val="Navaden"/>
    <w:rsid w:val="008054C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StyleHeading1Bold">
    <w:name w:val="Style Heading 1 + Bold"/>
    <w:basedOn w:val="Naslov1"/>
    <w:rsid w:val="008054C8"/>
    <w:pPr>
      <w:pageBreakBefore/>
      <w:numPr>
        <w:numId w:val="8"/>
      </w:numPr>
      <w:spacing w:before="240" w:after="360"/>
    </w:pPr>
    <w:rPr>
      <w:rFonts w:ascii="Arial" w:hAnsi="Arial"/>
      <w:bCs/>
      <w:kern w:val="0"/>
      <w:sz w:val="28"/>
      <w:szCs w:val="20"/>
      <w:lang w:val="x-none" w:eastAsia="sl-SI"/>
    </w:rPr>
  </w:style>
  <w:style w:type="paragraph" w:styleId="Golobesedilo">
    <w:name w:val="Plain Text"/>
    <w:basedOn w:val="Navaden"/>
    <w:link w:val="GolobesediloZnak"/>
    <w:unhideWhenUsed/>
    <w:rsid w:val="008054C8"/>
    <w:rPr>
      <w:rFonts w:ascii="Consolas" w:eastAsia="Calibri" w:hAnsi="Consolas"/>
      <w:sz w:val="21"/>
      <w:szCs w:val="21"/>
      <w:lang w:val="x-none" w:eastAsia="en-US"/>
    </w:rPr>
  </w:style>
  <w:style w:type="paragraph" w:styleId="Revizija">
    <w:name w:val="Revision"/>
    <w:hidden/>
    <w:semiHidden/>
    <w:rsid w:val="008054C8"/>
    <w:rPr>
      <w:rFonts w:ascii="Arial" w:hAnsi="Arial"/>
      <w:sz w:val="22"/>
    </w:rPr>
  </w:style>
  <w:style w:type="character" w:customStyle="1" w:styleId="sac">
    <w:name w:val="sac"/>
    <w:rsid w:val="008054C8"/>
  </w:style>
  <w:style w:type="character" w:customStyle="1" w:styleId="BodyTextChar">
    <w:name w:val="Body Text Char"/>
    <w:rsid w:val="00476342"/>
    <w:rPr>
      <w:rFonts w:ascii="Arial" w:hAnsi="Arial"/>
      <w:sz w:val="24"/>
      <w:lang w:val="x-none" w:eastAsia="ar-SA" w:bidi="ar-SA"/>
    </w:rPr>
  </w:style>
  <w:style w:type="paragraph" w:customStyle="1" w:styleId="Telobesedila31">
    <w:name w:val="Telo besedila 31"/>
    <w:basedOn w:val="Navaden"/>
    <w:rsid w:val="00EC6A4A"/>
    <w:pPr>
      <w:spacing w:after="120"/>
    </w:pPr>
    <w:rPr>
      <w:rFonts w:ascii="Times New Roman" w:hAnsi="Times New Roman"/>
      <w:sz w:val="16"/>
      <w:szCs w:val="16"/>
    </w:rPr>
  </w:style>
  <w:style w:type="character" w:customStyle="1" w:styleId="HTMLPreformattedChar">
    <w:name w:val="HTML Preformatted Char"/>
    <w:rsid w:val="006C7CD2"/>
    <w:rPr>
      <w:rFonts w:ascii="Courier New" w:hAnsi="Courier New" w:cs="Courier New"/>
      <w:color w:val="000000"/>
      <w:sz w:val="18"/>
      <w:szCs w:val="18"/>
    </w:rPr>
  </w:style>
  <w:style w:type="paragraph" w:customStyle="1" w:styleId="ListParagraph1">
    <w:name w:val="List Paragraph1"/>
    <w:basedOn w:val="Navaden"/>
    <w:rsid w:val="00C12F31"/>
    <w:pPr>
      <w:ind w:left="720"/>
      <w:contextualSpacing/>
    </w:pPr>
    <w:rPr>
      <w:rFonts w:ascii="Times New Roman" w:eastAsia="SimSun" w:hAnsi="Times New Roman"/>
      <w:sz w:val="24"/>
      <w:lang w:eastAsia="zh-CN"/>
    </w:rPr>
  </w:style>
  <w:style w:type="character" w:customStyle="1" w:styleId="Heading4Char">
    <w:name w:val="Heading 4 Char"/>
    <w:rsid w:val="007A2C04"/>
    <w:rPr>
      <w:rFonts w:ascii="Calibri" w:hAnsi="Calibri"/>
      <w:b/>
      <w:sz w:val="28"/>
      <w:lang w:val="en-US" w:eastAsia="ar-SA" w:bidi="ar-SA"/>
    </w:rPr>
  </w:style>
  <w:style w:type="character" w:customStyle="1" w:styleId="HeaderChar">
    <w:name w:val="Header Char"/>
    <w:rsid w:val="007A2C04"/>
    <w:rPr>
      <w:rFonts w:ascii="Arial" w:hAnsi="Arial"/>
      <w:sz w:val="24"/>
      <w:lang w:val="en-US" w:eastAsia="ar-SA" w:bidi="ar-SA"/>
    </w:rPr>
  </w:style>
  <w:style w:type="paragraph" w:customStyle="1" w:styleId="1">
    <w:name w:val="1"/>
    <w:basedOn w:val="Navaden"/>
    <w:rsid w:val="006F5EB4"/>
    <w:rPr>
      <w:rFonts w:ascii="Times New Roman" w:hAnsi="Times New Roman"/>
      <w:sz w:val="24"/>
      <w:lang w:val="pl-PL" w:eastAsia="pl-PL"/>
    </w:rPr>
  </w:style>
  <w:style w:type="paragraph" w:styleId="Telobesedila2">
    <w:name w:val="Body Text 2"/>
    <w:basedOn w:val="Navaden"/>
    <w:rsid w:val="006F5EB4"/>
    <w:pPr>
      <w:spacing w:after="120" w:line="480" w:lineRule="auto"/>
    </w:pPr>
    <w:rPr>
      <w:rFonts w:ascii="Times New Roman" w:hAnsi="Times New Roman"/>
      <w:szCs w:val="20"/>
      <w:lang w:eastAsia="sl-SI"/>
    </w:rPr>
  </w:style>
  <w:style w:type="paragraph" w:customStyle="1" w:styleId="Znak7ZnakZnakZnakZnakZnakZnakZnak">
    <w:name w:val="Znak7 Znak Znak Znak Znak Znak Znak Znak"/>
    <w:basedOn w:val="Navaden"/>
    <w:rsid w:val="003B6D92"/>
    <w:rPr>
      <w:rFonts w:ascii="Times New Roman" w:hAnsi="Times New Roman"/>
      <w:sz w:val="24"/>
      <w:lang w:val="pl-PL" w:eastAsia="pl-PL"/>
    </w:rPr>
  </w:style>
  <w:style w:type="paragraph" w:styleId="Odstavekseznama">
    <w:name w:val="List Paragraph"/>
    <w:basedOn w:val="Navaden"/>
    <w:link w:val="OdstavekseznamaZnak"/>
    <w:uiPriority w:val="34"/>
    <w:qFormat/>
    <w:rsid w:val="00437883"/>
    <w:pPr>
      <w:ind w:left="720"/>
      <w:contextualSpacing/>
    </w:pPr>
    <w:rPr>
      <w:rFonts w:ascii="Liberation Serif" w:eastAsia="Droid Sans Fallback" w:hAnsi="Liberation Serif" w:cs="Mangal"/>
      <w:sz w:val="24"/>
      <w:szCs w:val="21"/>
      <w:lang w:eastAsia="zh-CN" w:bidi="hi-IN"/>
    </w:rPr>
  </w:style>
  <w:style w:type="paragraph" w:styleId="Telobesedila-zamik2">
    <w:name w:val="Body Text Indent 2"/>
    <w:basedOn w:val="Navaden"/>
    <w:link w:val="Telobesedila-zamik2Znak"/>
    <w:uiPriority w:val="99"/>
    <w:unhideWhenUsed/>
    <w:rsid w:val="00C84C28"/>
    <w:pPr>
      <w:spacing w:line="264" w:lineRule="auto"/>
      <w:ind w:left="357"/>
      <w:jc w:val="both"/>
    </w:pPr>
    <w:rPr>
      <w:rFonts w:cs="Arial"/>
      <w:szCs w:val="20"/>
      <w:lang w:eastAsia="en-US"/>
    </w:rPr>
  </w:style>
  <w:style w:type="character" w:customStyle="1" w:styleId="Telobesedila-zamik2Znak">
    <w:name w:val="Telo besedila - zamik 2 Znak"/>
    <w:link w:val="Telobesedila-zamik2"/>
    <w:uiPriority w:val="99"/>
    <w:rsid w:val="00C84C28"/>
    <w:rPr>
      <w:rFonts w:ascii="Arial" w:hAnsi="Arial" w:cs="Arial"/>
      <w:lang w:eastAsia="en-US"/>
    </w:rPr>
  </w:style>
  <w:style w:type="paragraph" w:customStyle="1" w:styleId="CharCharZnakCharCharZnakCharCharZnak">
    <w:name w:val="Char Char Znak Char Char Znak Char Char Znak"/>
    <w:basedOn w:val="Navaden"/>
    <w:rsid w:val="002A4E5E"/>
    <w:rPr>
      <w:rFonts w:ascii="Times New Roman" w:hAnsi="Times New Roman"/>
      <w:sz w:val="24"/>
      <w:lang w:val="pl-PL" w:eastAsia="pl-PL"/>
    </w:rPr>
  </w:style>
  <w:style w:type="paragraph" w:styleId="Telobesedila-zamik3">
    <w:name w:val="Body Text Indent 3"/>
    <w:basedOn w:val="Navaden"/>
    <w:link w:val="Telobesedila-zamik3Znak"/>
    <w:uiPriority w:val="99"/>
    <w:unhideWhenUsed/>
    <w:rsid w:val="008972DE"/>
    <w:pPr>
      <w:autoSpaceDE w:val="0"/>
      <w:ind w:left="284" w:hanging="284"/>
      <w:jc w:val="both"/>
    </w:pPr>
    <w:rPr>
      <w:rFonts w:cs="Arial"/>
      <w:color w:val="000000"/>
      <w:szCs w:val="20"/>
      <w:lang w:eastAsia="sl-SI"/>
    </w:rPr>
  </w:style>
  <w:style w:type="character" w:customStyle="1" w:styleId="Telobesedila-zamik3Znak">
    <w:name w:val="Telo besedila - zamik 3 Znak"/>
    <w:link w:val="Telobesedila-zamik3"/>
    <w:uiPriority w:val="99"/>
    <w:rsid w:val="008972DE"/>
    <w:rPr>
      <w:rFonts w:ascii="Arial" w:hAnsi="Arial" w:cs="Arial"/>
      <w:color w:val="000000"/>
    </w:rPr>
  </w:style>
  <w:style w:type="paragraph" w:customStyle="1" w:styleId="CharCharZnakCharCharZnakCharChar">
    <w:name w:val="Char Char Znak Char Char Znak Char Char"/>
    <w:basedOn w:val="Navaden"/>
    <w:rsid w:val="001C58DF"/>
    <w:rPr>
      <w:rFonts w:ascii="Times New Roman" w:hAnsi="Times New Roman"/>
      <w:sz w:val="24"/>
      <w:lang w:val="pl-PL" w:eastAsia="pl-PL"/>
    </w:rPr>
  </w:style>
  <w:style w:type="character" w:customStyle="1" w:styleId="acopre">
    <w:name w:val="acopre"/>
    <w:basedOn w:val="Privzetapisavaodstavka"/>
    <w:rsid w:val="0084674F"/>
  </w:style>
  <w:style w:type="paragraph" w:customStyle="1" w:styleId="Default">
    <w:name w:val="Default"/>
    <w:rsid w:val="00855D29"/>
    <w:pPr>
      <w:autoSpaceDE w:val="0"/>
      <w:autoSpaceDN w:val="0"/>
      <w:adjustRightInd w:val="0"/>
    </w:pPr>
    <w:rPr>
      <w:rFonts w:ascii="Calibri" w:hAnsi="Calibri" w:cs="Calibri"/>
      <w:color w:val="000000"/>
      <w:sz w:val="24"/>
      <w:szCs w:val="24"/>
    </w:rPr>
  </w:style>
  <w:style w:type="character" w:customStyle="1" w:styleId="PripombabesediloZnak">
    <w:name w:val="Pripomba – besedilo Znak"/>
    <w:link w:val="Pripombabesedilo"/>
    <w:uiPriority w:val="99"/>
    <w:qFormat/>
    <w:rsid w:val="00855D29"/>
    <w:rPr>
      <w:rFonts w:ascii="Arial" w:hAnsi="Arial"/>
      <w:lang w:eastAsia="ar-SA"/>
    </w:rPr>
  </w:style>
  <w:style w:type="paragraph" w:customStyle="1" w:styleId="Definicija">
    <w:name w:val="Definicija"/>
    <w:basedOn w:val="Navaden"/>
    <w:rsid w:val="00051A9A"/>
    <w:pPr>
      <w:spacing w:after="120"/>
      <w:jc w:val="both"/>
    </w:pPr>
    <w:rPr>
      <w:sz w:val="22"/>
      <w:szCs w:val="20"/>
      <w:lang w:eastAsia="sl-SI"/>
    </w:rPr>
  </w:style>
  <w:style w:type="paragraph" w:customStyle="1" w:styleId="Cilj-tekst">
    <w:name w:val="Cilj-tekst"/>
    <w:basedOn w:val="Naslov5"/>
    <w:rsid w:val="00051A9A"/>
    <w:pPr>
      <w:keepNext/>
      <w:tabs>
        <w:tab w:val="clear" w:pos="1008"/>
      </w:tabs>
      <w:spacing w:before="120" w:after="120"/>
      <w:ind w:left="0" w:firstLine="0"/>
    </w:pPr>
    <w:rPr>
      <w:rFonts w:cs="Times New Roman"/>
      <w:bCs w:val="0"/>
      <w:i w:val="0"/>
      <w:iCs w:val="0"/>
      <w:noProof/>
      <w:sz w:val="24"/>
      <w:szCs w:val="20"/>
    </w:rPr>
  </w:style>
  <w:style w:type="paragraph" w:customStyle="1" w:styleId="Naslov3-ciljiopistrenda">
    <w:name w:val="Naslov 3-cilji opis trenda"/>
    <w:basedOn w:val="Naslov3"/>
    <w:rsid w:val="00051A9A"/>
    <w:pPr>
      <w:spacing w:after="240"/>
      <w:ind w:left="709" w:hanging="709"/>
    </w:pPr>
    <w:rPr>
      <w:rFonts w:ascii="Arial" w:hAnsi="Arial"/>
      <w:bCs w:val="0"/>
      <w:noProof/>
      <w:sz w:val="28"/>
      <w:szCs w:val="20"/>
      <w:lang w:eastAsia="sl-SI"/>
    </w:rPr>
  </w:style>
  <w:style w:type="paragraph" w:customStyle="1" w:styleId="Naslov4-Podatkiinviri">
    <w:name w:val="Naslov 4-Podatki in viri"/>
    <w:basedOn w:val="Naslov4"/>
    <w:rsid w:val="00051A9A"/>
    <w:pPr>
      <w:pBdr>
        <w:top w:val="single" w:sz="4" w:space="1" w:color="auto"/>
        <w:left w:val="single" w:sz="4" w:space="4" w:color="auto"/>
        <w:bottom w:val="single" w:sz="4" w:space="1" w:color="auto"/>
        <w:right w:val="single" w:sz="4" w:space="4" w:color="auto"/>
      </w:pBdr>
      <w:spacing w:after="120"/>
      <w:ind w:left="851" w:hanging="851"/>
    </w:pPr>
    <w:rPr>
      <w:rFonts w:ascii="Arial" w:hAnsi="Arial"/>
      <w:bCs w:val="0"/>
      <w:noProof/>
      <w:sz w:val="24"/>
      <w:szCs w:val="20"/>
      <w:lang w:eastAsia="sl-SI"/>
    </w:rPr>
  </w:style>
  <w:style w:type="paragraph" w:customStyle="1" w:styleId="Naslov2-imekazalca">
    <w:name w:val="Naslov 2-ime kazalca"/>
    <w:basedOn w:val="Naslov2"/>
    <w:rsid w:val="00051A9A"/>
    <w:pPr>
      <w:pBdr>
        <w:bottom w:val="single" w:sz="4" w:space="1" w:color="auto"/>
      </w:pBdr>
      <w:spacing w:after="120"/>
    </w:pPr>
    <w:rPr>
      <w:rFonts w:ascii="Arial" w:hAnsi="Arial"/>
      <w:bCs w:val="0"/>
      <w:i w:val="0"/>
      <w:iCs w:val="0"/>
      <w:sz w:val="36"/>
      <w:szCs w:val="20"/>
      <w:lang w:eastAsia="sl-SI"/>
    </w:rPr>
  </w:style>
  <w:style w:type="character" w:customStyle="1" w:styleId="OdstavekseznamaZnak">
    <w:name w:val="Odstavek seznama Znak"/>
    <w:link w:val="Odstavekseznama"/>
    <w:uiPriority w:val="34"/>
    <w:locked/>
    <w:rsid w:val="00051A9A"/>
    <w:rPr>
      <w:rFonts w:ascii="Liberation Serif" w:eastAsia="Droid Sans Fallback" w:hAnsi="Liberation Serif" w:cs="Mangal"/>
      <w:sz w:val="24"/>
      <w:szCs w:val="21"/>
      <w:lang w:eastAsia="zh-CN" w:bidi="hi-IN"/>
    </w:rPr>
  </w:style>
  <w:style w:type="paragraph" w:styleId="Sprotnaopomba-besedilo">
    <w:name w:val="footnote text"/>
    <w:basedOn w:val="Navaden"/>
    <w:link w:val="Sprotnaopomba-besediloZnak"/>
    <w:uiPriority w:val="99"/>
    <w:semiHidden/>
    <w:unhideWhenUsed/>
    <w:rsid w:val="00B811A4"/>
    <w:rPr>
      <w:rFonts w:ascii="Calibri" w:eastAsia="Calibri" w:hAnsi="Calibri"/>
      <w:szCs w:val="20"/>
      <w:lang w:val="en-GB" w:eastAsia="en-US"/>
    </w:rPr>
  </w:style>
  <w:style w:type="character" w:customStyle="1" w:styleId="Sprotnaopomba-besediloZnak">
    <w:name w:val="Sprotna opomba - besedilo Znak"/>
    <w:link w:val="Sprotnaopomba-besedilo"/>
    <w:uiPriority w:val="99"/>
    <w:semiHidden/>
    <w:rsid w:val="00B811A4"/>
    <w:rPr>
      <w:rFonts w:ascii="Calibri" w:eastAsia="Calibri" w:hAnsi="Calibri"/>
      <w:lang w:val="en-GB" w:eastAsia="en-US"/>
    </w:rPr>
  </w:style>
  <w:style w:type="character" w:styleId="Sprotnaopomba-sklic">
    <w:name w:val="footnote reference"/>
    <w:uiPriority w:val="99"/>
    <w:semiHidden/>
    <w:unhideWhenUsed/>
    <w:rsid w:val="00B811A4"/>
    <w:rPr>
      <w:vertAlign w:val="superscript"/>
    </w:rPr>
  </w:style>
  <w:style w:type="character" w:customStyle="1" w:styleId="markedcontent">
    <w:name w:val="markedcontent"/>
    <w:rsid w:val="00F10039"/>
  </w:style>
  <w:style w:type="paragraph" w:styleId="Podpis">
    <w:name w:val="Signature"/>
    <w:basedOn w:val="Navaden"/>
    <w:link w:val="PodpisZnak"/>
    <w:semiHidden/>
    <w:unhideWhenUsed/>
    <w:rsid w:val="00245E47"/>
    <w:pPr>
      <w:tabs>
        <w:tab w:val="center" w:pos="6804"/>
      </w:tabs>
      <w:spacing w:after="100" w:line="220" w:lineRule="atLeast"/>
      <w:jc w:val="both"/>
    </w:pPr>
    <w:rPr>
      <w:rFonts w:ascii="FuturaT" w:hAnsi="FuturaT"/>
      <w:spacing w:val="-5"/>
      <w:sz w:val="22"/>
      <w:szCs w:val="20"/>
      <w:lang w:val="en-GB" w:eastAsia="en-US"/>
    </w:rPr>
  </w:style>
  <w:style w:type="character" w:customStyle="1" w:styleId="PodpisZnak">
    <w:name w:val="Podpis Znak"/>
    <w:basedOn w:val="Privzetapisavaodstavka"/>
    <w:link w:val="Podpis"/>
    <w:semiHidden/>
    <w:rsid w:val="00245E47"/>
    <w:rPr>
      <w:rFonts w:ascii="FuturaT" w:hAnsi="FuturaT"/>
      <w:spacing w:val="-5"/>
      <w:sz w:val="22"/>
      <w:lang w:val="en-GB" w:eastAsia="en-US"/>
    </w:rPr>
  </w:style>
  <w:style w:type="character" w:customStyle="1" w:styleId="GolobesediloZnak">
    <w:name w:val="Golo besedilo Znak"/>
    <w:basedOn w:val="Privzetapisavaodstavka"/>
    <w:link w:val="Golobesedilo"/>
    <w:rsid w:val="00245E47"/>
    <w:rPr>
      <w:rFonts w:ascii="Consolas" w:eastAsia="Calibri" w:hAnsi="Consolas"/>
      <w:sz w:val="21"/>
      <w:szCs w:val="21"/>
      <w:lang w:val="x-none" w:eastAsia="en-US"/>
    </w:rPr>
  </w:style>
  <w:style w:type="paragraph" w:customStyle="1" w:styleId="Slog1">
    <w:name w:val="Slog1"/>
    <w:basedOn w:val="Navaden"/>
    <w:rsid w:val="00245E47"/>
    <w:pPr>
      <w:spacing w:line="360" w:lineRule="auto"/>
      <w:jc w:val="both"/>
    </w:pPr>
    <w:rPr>
      <w:rFonts w:ascii="Times New Roman" w:hAnsi="Times New Roman"/>
      <w:sz w:val="24"/>
      <w:szCs w:val="20"/>
      <w:lang w:eastAsia="sl-SI"/>
    </w:rPr>
  </w:style>
  <w:style w:type="character" w:styleId="Nerazreenaomemba">
    <w:name w:val="Unresolved Mention"/>
    <w:basedOn w:val="Privzetapisavaodstavka"/>
    <w:uiPriority w:val="99"/>
    <w:semiHidden/>
    <w:unhideWhenUsed/>
    <w:rsid w:val="00C31D86"/>
    <w:rPr>
      <w:color w:val="605E5C"/>
      <w:shd w:val="clear" w:color="auto" w:fill="E1DFDD"/>
    </w:rPr>
  </w:style>
  <w:style w:type="paragraph" w:customStyle="1" w:styleId="pf0">
    <w:name w:val="pf0"/>
    <w:basedOn w:val="Navaden"/>
    <w:rsid w:val="00634CD7"/>
    <w:pPr>
      <w:spacing w:before="100" w:beforeAutospacing="1" w:after="100" w:afterAutospacing="1"/>
    </w:pPr>
    <w:rPr>
      <w:rFonts w:ascii="Times New Roman" w:hAnsi="Times New Roman"/>
      <w:sz w:val="24"/>
      <w:lang w:eastAsia="sl-SI"/>
    </w:rPr>
  </w:style>
  <w:style w:type="character" w:customStyle="1" w:styleId="cf01">
    <w:name w:val="cf01"/>
    <w:basedOn w:val="Privzetapisavaodstavka"/>
    <w:rsid w:val="00634CD7"/>
    <w:rPr>
      <w:rFonts w:ascii="Segoe UI" w:hAnsi="Segoe UI" w:cs="Segoe UI" w:hint="default"/>
    </w:rPr>
  </w:style>
  <w:style w:type="table" w:customStyle="1" w:styleId="Tabelamrea2">
    <w:name w:val="Tabela – mreža2"/>
    <w:basedOn w:val="Navadnatabela"/>
    <w:next w:val="Tabelamrea"/>
    <w:uiPriority w:val="39"/>
    <w:rsid w:val="00E256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7839">
      <w:bodyDiv w:val="1"/>
      <w:marLeft w:val="0"/>
      <w:marRight w:val="0"/>
      <w:marTop w:val="0"/>
      <w:marBottom w:val="0"/>
      <w:divBdr>
        <w:top w:val="none" w:sz="0" w:space="0" w:color="auto"/>
        <w:left w:val="none" w:sz="0" w:space="0" w:color="auto"/>
        <w:bottom w:val="none" w:sz="0" w:space="0" w:color="auto"/>
        <w:right w:val="none" w:sz="0" w:space="0" w:color="auto"/>
      </w:divBdr>
    </w:div>
    <w:div w:id="119762458">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01078412">
      <w:bodyDiv w:val="1"/>
      <w:marLeft w:val="0"/>
      <w:marRight w:val="0"/>
      <w:marTop w:val="0"/>
      <w:marBottom w:val="0"/>
      <w:divBdr>
        <w:top w:val="none" w:sz="0" w:space="0" w:color="auto"/>
        <w:left w:val="none" w:sz="0" w:space="0" w:color="auto"/>
        <w:bottom w:val="none" w:sz="0" w:space="0" w:color="auto"/>
        <w:right w:val="none" w:sz="0" w:space="0" w:color="auto"/>
      </w:divBdr>
    </w:div>
    <w:div w:id="301817027">
      <w:bodyDiv w:val="1"/>
      <w:marLeft w:val="0"/>
      <w:marRight w:val="0"/>
      <w:marTop w:val="0"/>
      <w:marBottom w:val="0"/>
      <w:divBdr>
        <w:top w:val="none" w:sz="0" w:space="0" w:color="auto"/>
        <w:left w:val="none" w:sz="0" w:space="0" w:color="auto"/>
        <w:bottom w:val="none" w:sz="0" w:space="0" w:color="auto"/>
        <w:right w:val="none" w:sz="0" w:space="0" w:color="auto"/>
      </w:divBdr>
    </w:div>
    <w:div w:id="322973653">
      <w:bodyDiv w:val="1"/>
      <w:marLeft w:val="0"/>
      <w:marRight w:val="0"/>
      <w:marTop w:val="0"/>
      <w:marBottom w:val="0"/>
      <w:divBdr>
        <w:top w:val="none" w:sz="0" w:space="0" w:color="auto"/>
        <w:left w:val="none" w:sz="0" w:space="0" w:color="auto"/>
        <w:bottom w:val="none" w:sz="0" w:space="0" w:color="auto"/>
        <w:right w:val="none" w:sz="0" w:space="0" w:color="auto"/>
      </w:divBdr>
    </w:div>
    <w:div w:id="489685874">
      <w:bodyDiv w:val="1"/>
      <w:marLeft w:val="0"/>
      <w:marRight w:val="0"/>
      <w:marTop w:val="0"/>
      <w:marBottom w:val="0"/>
      <w:divBdr>
        <w:top w:val="none" w:sz="0" w:space="0" w:color="auto"/>
        <w:left w:val="none" w:sz="0" w:space="0" w:color="auto"/>
        <w:bottom w:val="none" w:sz="0" w:space="0" w:color="auto"/>
        <w:right w:val="none" w:sz="0" w:space="0" w:color="auto"/>
      </w:divBdr>
      <w:divsChild>
        <w:div w:id="172771584">
          <w:marLeft w:val="0"/>
          <w:marRight w:val="0"/>
          <w:marTop w:val="0"/>
          <w:marBottom w:val="0"/>
          <w:divBdr>
            <w:top w:val="single" w:sz="2" w:space="0" w:color="auto"/>
            <w:left w:val="single" w:sz="2" w:space="0" w:color="auto"/>
            <w:bottom w:val="single" w:sz="2" w:space="0" w:color="auto"/>
            <w:right w:val="single" w:sz="2" w:space="0" w:color="auto"/>
          </w:divBdr>
          <w:divsChild>
            <w:div w:id="1662810996">
              <w:marLeft w:val="0"/>
              <w:marRight w:val="0"/>
              <w:marTop w:val="0"/>
              <w:marBottom w:val="0"/>
              <w:divBdr>
                <w:top w:val="single" w:sz="2" w:space="0" w:color="auto"/>
                <w:left w:val="single" w:sz="2" w:space="0" w:color="auto"/>
                <w:bottom w:val="single" w:sz="2" w:space="0" w:color="auto"/>
                <w:right w:val="single" w:sz="2" w:space="0" w:color="auto"/>
              </w:divBdr>
              <w:divsChild>
                <w:div w:id="817528099">
                  <w:marLeft w:val="0"/>
                  <w:marRight w:val="0"/>
                  <w:marTop w:val="0"/>
                  <w:marBottom w:val="0"/>
                  <w:divBdr>
                    <w:top w:val="single" w:sz="2" w:space="0" w:color="auto"/>
                    <w:left w:val="single" w:sz="2" w:space="0" w:color="auto"/>
                    <w:bottom w:val="single" w:sz="2" w:space="0" w:color="auto"/>
                    <w:right w:val="single" w:sz="2" w:space="0" w:color="auto"/>
                  </w:divBdr>
                  <w:divsChild>
                    <w:div w:id="703793027">
                      <w:marLeft w:val="0"/>
                      <w:marRight w:val="0"/>
                      <w:marTop w:val="0"/>
                      <w:marBottom w:val="0"/>
                      <w:divBdr>
                        <w:top w:val="single" w:sz="2" w:space="0" w:color="auto"/>
                        <w:left w:val="single" w:sz="2" w:space="0" w:color="auto"/>
                        <w:bottom w:val="single" w:sz="2" w:space="0" w:color="auto"/>
                        <w:right w:val="single" w:sz="2" w:space="0" w:color="auto"/>
                      </w:divBdr>
                      <w:divsChild>
                        <w:div w:id="15896082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749350231">
              <w:marLeft w:val="0"/>
              <w:marRight w:val="0"/>
              <w:marTop w:val="0"/>
              <w:marBottom w:val="0"/>
              <w:divBdr>
                <w:top w:val="single" w:sz="2" w:space="0" w:color="auto"/>
                <w:left w:val="single" w:sz="2" w:space="0" w:color="auto"/>
                <w:bottom w:val="single" w:sz="2" w:space="0" w:color="auto"/>
                <w:right w:val="single" w:sz="2" w:space="0" w:color="auto"/>
              </w:divBdr>
            </w:div>
            <w:div w:id="31075585">
              <w:marLeft w:val="0"/>
              <w:marRight w:val="0"/>
              <w:marTop w:val="0"/>
              <w:marBottom w:val="0"/>
              <w:divBdr>
                <w:top w:val="single" w:sz="2" w:space="0" w:color="auto"/>
                <w:left w:val="single" w:sz="2" w:space="0" w:color="auto"/>
                <w:bottom w:val="single" w:sz="2" w:space="0" w:color="auto"/>
                <w:right w:val="single" w:sz="2" w:space="0" w:color="auto"/>
              </w:divBdr>
            </w:div>
          </w:divsChild>
        </w:div>
        <w:div w:id="678965769">
          <w:marLeft w:val="0"/>
          <w:marRight w:val="0"/>
          <w:marTop w:val="0"/>
          <w:marBottom w:val="0"/>
          <w:divBdr>
            <w:top w:val="single" w:sz="2" w:space="0" w:color="auto"/>
            <w:left w:val="single" w:sz="2" w:space="0" w:color="auto"/>
            <w:bottom w:val="single" w:sz="2" w:space="0" w:color="auto"/>
            <w:right w:val="single" w:sz="2" w:space="0" w:color="auto"/>
          </w:divBdr>
        </w:div>
      </w:divsChild>
    </w:div>
    <w:div w:id="684550266">
      <w:bodyDiv w:val="1"/>
      <w:marLeft w:val="0"/>
      <w:marRight w:val="0"/>
      <w:marTop w:val="0"/>
      <w:marBottom w:val="0"/>
      <w:divBdr>
        <w:top w:val="none" w:sz="0" w:space="0" w:color="auto"/>
        <w:left w:val="none" w:sz="0" w:space="0" w:color="auto"/>
        <w:bottom w:val="none" w:sz="0" w:space="0" w:color="auto"/>
        <w:right w:val="none" w:sz="0" w:space="0" w:color="auto"/>
      </w:divBdr>
    </w:div>
    <w:div w:id="726222774">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922372493">
      <w:bodyDiv w:val="1"/>
      <w:marLeft w:val="0"/>
      <w:marRight w:val="0"/>
      <w:marTop w:val="0"/>
      <w:marBottom w:val="0"/>
      <w:divBdr>
        <w:top w:val="none" w:sz="0" w:space="0" w:color="auto"/>
        <w:left w:val="none" w:sz="0" w:space="0" w:color="auto"/>
        <w:bottom w:val="none" w:sz="0" w:space="0" w:color="auto"/>
        <w:right w:val="none" w:sz="0" w:space="0" w:color="auto"/>
      </w:divBdr>
    </w:div>
    <w:div w:id="931203080">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sChild>
        <w:div w:id="290786600">
          <w:marLeft w:val="0"/>
          <w:marRight w:val="0"/>
          <w:marTop w:val="0"/>
          <w:marBottom w:val="0"/>
          <w:divBdr>
            <w:top w:val="none" w:sz="0" w:space="0" w:color="auto"/>
            <w:left w:val="none" w:sz="0" w:space="0" w:color="auto"/>
            <w:bottom w:val="none" w:sz="0" w:space="0" w:color="auto"/>
            <w:right w:val="none" w:sz="0" w:space="0" w:color="auto"/>
          </w:divBdr>
          <w:divsChild>
            <w:div w:id="157878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450317321">
      <w:bodyDiv w:val="1"/>
      <w:marLeft w:val="0"/>
      <w:marRight w:val="0"/>
      <w:marTop w:val="0"/>
      <w:marBottom w:val="0"/>
      <w:divBdr>
        <w:top w:val="none" w:sz="0" w:space="0" w:color="auto"/>
        <w:left w:val="none" w:sz="0" w:space="0" w:color="auto"/>
        <w:bottom w:val="none" w:sz="0" w:space="0" w:color="auto"/>
        <w:right w:val="none" w:sz="0" w:space="0" w:color="auto"/>
      </w:divBdr>
      <w:divsChild>
        <w:div w:id="820076443">
          <w:marLeft w:val="0"/>
          <w:marRight w:val="0"/>
          <w:marTop w:val="0"/>
          <w:marBottom w:val="0"/>
          <w:divBdr>
            <w:top w:val="none" w:sz="0" w:space="0" w:color="auto"/>
            <w:left w:val="none" w:sz="0" w:space="0" w:color="auto"/>
            <w:bottom w:val="none" w:sz="0" w:space="0" w:color="auto"/>
            <w:right w:val="none" w:sz="0" w:space="0" w:color="auto"/>
          </w:divBdr>
          <w:divsChild>
            <w:div w:id="82204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422731">
      <w:bodyDiv w:val="1"/>
      <w:marLeft w:val="0"/>
      <w:marRight w:val="0"/>
      <w:marTop w:val="0"/>
      <w:marBottom w:val="0"/>
      <w:divBdr>
        <w:top w:val="none" w:sz="0" w:space="0" w:color="auto"/>
        <w:left w:val="none" w:sz="0" w:space="0" w:color="auto"/>
        <w:bottom w:val="none" w:sz="0" w:space="0" w:color="auto"/>
        <w:right w:val="none" w:sz="0" w:space="0" w:color="auto"/>
      </w:divBdr>
    </w:div>
    <w:div w:id="1587181811">
      <w:bodyDiv w:val="1"/>
      <w:marLeft w:val="0"/>
      <w:marRight w:val="0"/>
      <w:marTop w:val="0"/>
      <w:marBottom w:val="0"/>
      <w:divBdr>
        <w:top w:val="none" w:sz="0" w:space="0" w:color="auto"/>
        <w:left w:val="none" w:sz="0" w:space="0" w:color="auto"/>
        <w:bottom w:val="none" w:sz="0" w:space="0" w:color="auto"/>
        <w:right w:val="none" w:sz="0" w:space="0" w:color="auto"/>
      </w:divBdr>
      <w:divsChild>
        <w:div w:id="275019854">
          <w:marLeft w:val="0"/>
          <w:marRight w:val="0"/>
          <w:marTop w:val="0"/>
          <w:marBottom w:val="0"/>
          <w:divBdr>
            <w:top w:val="single" w:sz="2" w:space="0" w:color="auto"/>
            <w:left w:val="single" w:sz="2" w:space="0" w:color="auto"/>
            <w:bottom w:val="single" w:sz="2" w:space="0" w:color="auto"/>
            <w:right w:val="single" w:sz="2" w:space="0" w:color="auto"/>
          </w:divBdr>
          <w:divsChild>
            <w:div w:id="186601251">
              <w:marLeft w:val="0"/>
              <w:marRight w:val="0"/>
              <w:marTop w:val="0"/>
              <w:marBottom w:val="0"/>
              <w:divBdr>
                <w:top w:val="single" w:sz="2" w:space="0" w:color="auto"/>
                <w:left w:val="single" w:sz="2" w:space="0" w:color="auto"/>
                <w:bottom w:val="single" w:sz="2" w:space="0" w:color="auto"/>
                <w:right w:val="single" w:sz="2" w:space="0" w:color="auto"/>
              </w:divBdr>
              <w:divsChild>
                <w:div w:id="1682777765">
                  <w:marLeft w:val="0"/>
                  <w:marRight w:val="0"/>
                  <w:marTop w:val="0"/>
                  <w:marBottom w:val="0"/>
                  <w:divBdr>
                    <w:top w:val="single" w:sz="2" w:space="0" w:color="auto"/>
                    <w:left w:val="single" w:sz="2" w:space="0" w:color="auto"/>
                    <w:bottom w:val="single" w:sz="2" w:space="0" w:color="auto"/>
                    <w:right w:val="single" w:sz="2" w:space="0" w:color="auto"/>
                  </w:divBdr>
                  <w:divsChild>
                    <w:div w:id="1913274328">
                      <w:marLeft w:val="0"/>
                      <w:marRight w:val="0"/>
                      <w:marTop w:val="0"/>
                      <w:marBottom w:val="0"/>
                      <w:divBdr>
                        <w:top w:val="single" w:sz="2" w:space="0" w:color="auto"/>
                        <w:left w:val="single" w:sz="2" w:space="0" w:color="auto"/>
                        <w:bottom w:val="single" w:sz="2" w:space="0" w:color="auto"/>
                        <w:right w:val="single" w:sz="2" w:space="0" w:color="auto"/>
                      </w:divBdr>
                      <w:divsChild>
                        <w:div w:id="208221592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348218112">
              <w:marLeft w:val="0"/>
              <w:marRight w:val="0"/>
              <w:marTop w:val="0"/>
              <w:marBottom w:val="0"/>
              <w:divBdr>
                <w:top w:val="single" w:sz="2" w:space="0" w:color="auto"/>
                <w:left w:val="single" w:sz="2" w:space="0" w:color="auto"/>
                <w:bottom w:val="single" w:sz="2" w:space="0" w:color="auto"/>
                <w:right w:val="single" w:sz="2" w:space="0" w:color="auto"/>
              </w:divBdr>
            </w:div>
            <w:div w:id="547380681">
              <w:marLeft w:val="0"/>
              <w:marRight w:val="0"/>
              <w:marTop w:val="0"/>
              <w:marBottom w:val="0"/>
              <w:divBdr>
                <w:top w:val="single" w:sz="2" w:space="0" w:color="auto"/>
                <w:left w:val="single" w:sz="2" w:space="0" w:color="auto"/>
                <w:bottom w:val="single" w:sz="2" w:space="0" w:color="auto"/>
                <w:right w:val="single" w:sz="2" w:space="0" w:color="auto"/>
              </w:divBdr>
            </w:div>
          </w:divsChild>
        </w:div>
        <w:div w:id="1800800542">
          <w:marLeft w:val="0"/>
          <w:marRight w:val="0"/>
          <w:marTop w:val="0"/>
          <w:marBottom w:val="0"/>
          <w:divBdr>
            <w:top w:val="single" w:sz="2" w:space="0" w:color="auto"/>
            <w:left w:val="single" w:sz="2" w:space="0" w:color="auto"/>
            <w:bottom w:val="single" w:sz="2" w:space="0" w:color="auto"/>
            <w:right w:val="single" w:sz="2" w:space="0" w:color="auto"/>
          </w:divBdr>
        </w:div>
      </w:divsChild>
    </w:div>
    <w:div w:id="17061716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66805219">
      <w:bodyDiv w:val="1"/>
      <w:marLeft w:val="0"/>
      <w:marRight w:val="0"/>
      <w:marTop w:val="0"/>
      <w:marBottom w:val="0"/>
      <w:divBdr>
        <w:top w:val="none" w:sz="0" w:space="0" w:color="auto"/>
        <w:left w:val="none" w:sz="0" w:space="0" w:color="auto"/>
        <w:bottom w:val="none" w:sz="0" w:space="0" w:color="auto"/>
        <w:right w:val="none" w:sz="0" w:space="0" w:color="auto"/>
      </w:divBdr>
    </w:div>
    <w:div w:id="1770277336">
      <w:bodyDiv w:val="1"/>
      <w:marLeft w:val="0"/>
      <w:marRight w:val="0"/>
      <w:marTop w:val="0"/>
      <w:marBottom w:val="0"/>
      <w:divBdr>
        <w:top w:val="none" w:sz="0" w:space="0" w:color="auto"/>
        <w:left w:val="none" w:sz="0" w:space="0" w:color="auto"/>
        <w:bottom w:val="none" w:sz="0" w:space="0" w:color="auto"/>
        <w:right w:val="none" w:sz="0" w:space="0" w:color="auto"/>
      </w:divBdr>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814521606">
      <w:bodyDiv w:val="1"/>
      <w:marLeft w:val="0"/>
      <w:marRight w:val="0"/>
      <w:marTop w:val="0"/>
      <w:marBottom w:val="0"/>
      <w:divBdr>
        <w:top w:val="none" w:sz="0" w:space="0" w:color="auto"/>
        <w:left w:val="none" w:sz="0" w:space="0" w:color="auto"/>
        <w:bottom w:val="none" w:sz="0" w:space="0" w:color="auto"/>
        <w:right w:val="none" w:sz="0" w:space="0" w:color="auto"/>
      </w:divBdr>
      <w:divsChild>
        <w:div w:id="22560911">
          <w:marLeft w:val="0"/>
          <w:marRight w:val="0"/>
          <w:marTop w:val="0"/>
          <w:marBottom w:val="0"/>
          <w:divBdr>
            <w:top w:val="none" w:sz="0" w:space="0" w:color="auto"/>
            <w:left w:val="none" w:sz="0" w:space="0" w:color="auto"/>
            <w:bottom w:val="none" w:sz="0" w:space="0" w:color="auto"/>
            <w:right w:val="none" w:sz="0" w:space="0" w:color="auto"/>
          </w:divBdr>
        </w:div>
        <w:div w:id="44988589">
          <w:marLeft w:val="0"/>
          <w:marRight w:val="0"/>
          <w:marTop w:val="0"/>
          <w:marBottom w:val="0"/>
          <w:divBdr>
            <w:top w:val="none" w:sz="0" w:space="0" w:color="auto"/>
            <w:left w:val="none" w:sz="0" w:space="0" w:color="auto"/>
            <w:bottom w:val="none" w:sz="0" w:space="0" w:color="auto"/>
            <w:right w:val="none" w:sz="0" w:space="0" w:color="auto"/>
          </w:divBdr>
        </w:div>
        <w:div w:id="242420777">
          <w:marLeft w:val="0"/>
          <w:marRight w:val="0"/>
          <w:marTop w:val="0"/>
          <w:marBottom w:val="0"/>
          <w:divBdr>
            <w:top w:val="none" w:sz="0" w:space="0" w:color="auto"/>
            <w:left w:val="none" w:sz="0" w:space="0" w:color="auto"/>
            <w:bottom w:val="none" w:sz="0" w:space="0" w:color="auto"/>
            <w:right w:val="none" w:sz="0" w:space="0" w:color="auto"/>
          </w:divBdr>
        </w:div>
        <w:div w:id="244147641">
          <w:marLeft w:val="0"/>
          <w:marRight w:val="0"/>
          <w:marTop w:val="0"/>
          <w:marBottom w:val="0"/>
          <w:divBdr>
            <w:top w:val="none" w:sz="0" w:space="0" w:color="auto"/>
            <w:left w:val="none" w:sz="0" w:space="0" w:color="auto"/>
            <w:bottom w:val="none" w:sz="0" w:space="0" w:color="auto"/>
            <w:right w:val="none" w:sz="0" w:space="0" w:color="auto"/>
          </w:divBdr>
        </w:div>
        <w:div w:id="256446292">
          <w:marLeft w:val="0"/>
          <w:marRight w:val="0"/>
          <w:marTop w:val="0"/>
          <w:marBottom w:val="0"/>
          <w:divBdr>
            <w:top w:val="none" w:sz="0" w:space="0" w:color="auto"/>
            <w:left w:val="none" w:sz="0" w:space="0" w:color="auto"/>
            <w:bottom w:val="none" w:sz="0" w:space="0" w:color="auto"/>
            <w:right w:val="none" w:sz="0" w:space="0" w:color="auto"/>
          </w:divBdr>
        </w:div>
        <w:div w:id="258871033">
          <w:marLeft w:val="0"/>
          <w:marRight w:val="0"/>
          <w:marTop w:val="0"/>
          <w:marBottom w:val="0"/>
          <w:divBdr>
            <w:top w:val="none" w:sz="0" w:space="0" w:color="auto"/>
            <w:left w:val="none" w:sz="0" w:space="0" w:color="auto"/>
            <w:bottom w:val="none" w:sz="0" w:space="0" w:color="auto"/>
            <w:right w:val="none" w:sz="0" w:space="0" w:color="auto"/>
          </w:divBdr>
        </w:div>
        <w:div w:id="281767505">
          <w:marLeft w:val="0"/>
          <w:marRight w:val="0"/>
          <w:marTop w:val="0"/>
          <w:marBottom w:val="0"/>
          <w:divBdr>
            <w:top w:val="none" w:sz="0" w:space="0" w:color="auto"/>
            <w:left w:val="none" w:sz="0" w:space="0" w:color="auto"/>
            <w:bottom w:val="none" w:sz="0" w:space="0" w:color="auto"/>
            <w:right w:val="none" w:sz="0" w:space="0" w:color="auto"/>
          </w:divBdr>
        </w:div>
        <w:div w:id="452335123">
          <w:marLeft w:val="0"/>
          <w:marRight w:val="0"/>
          <w:marTop w:val="0"/>
          <w:marBottom w:val="0"/>
          <w:divBdr>
            <w:top w:val="none" w:sz="0" w:space="0" w:color="auto"/>
            <w:left w:val="none" w:sz="0" w:space="0" w:color="auto"/>
            <w:bottom w:val="none" w:sz="0" w:space="0" w:color="auto"/>
            <w:right w:val="none" w:sz="0" w:space="0" w:color="auto"/>
          </w:divBdr>
        </w:div>
        <w:div w:id="538055681">
          <w:marLeft w:val="0"/>
          <w:marRight w:val="0"/>
          <w:marTop w:val="0"/>
          <w:marBottom w:val="0"/>
          <w:divBdr>
            <w:top w:val="none" w:sz="0" w:space="0" w:color="auto"/>
            <w:left w:val="none" w:sz="0" w:space="0" w:color="auto"/>
            <w:bottom w:val="none" w:sz="0" w:space="0" w:color="auto"/>
            <w:right w:val="none" w:sz="0" w:space="0" w:color="auto"/>
          </w:divBdr>
        </w:div>
        <w:div w:id="552078851">
          <w:marLeft w:val="0"/>
          <w:marRight w:val="0"/>
          <w:marTop w:val="0"/>
          <w:marBottom w:val="0"/>
          <w:divBdr>
            <w:top w:val="none" w:sz="0" w:space="0" w:color="auto"/>
            <w:left w:val="none" w:sz="0" w:space="0" w:color="auto"/>
            <w:bottom w:val="none" w:sz="0" w:space="0" w:color="auto"/>
            <w:right w:val="none" w:sz="0" w:space="0" w:color="auto"/>
          </w:divBdr>
        </w:div>
        <w:div w:id="608002010">
          <w:marLeft w:val="0"/>
          <w:marRight w:val="0"/>
          <w:marTop w:val="0"/>
          <w:marBottom w:val="0"/>
          <w:divBdr>
            <w:top w:val="none" w:sz="0" w:space="0" w:color="auto"/>
            <w:left w:val="none" w:sz="0" w:space="0" w:color="auto"/>
            <w:bottom w:val="none" w:sz="0" w:space="0" w:color="auto"/>
            <w:right w:val="none" w:sz="0" w:space="0" w:color="auto"/>
          </w:divBdr>
        </w:div>
        <w:div w:id="666593410">
          <w:marLeft w:val="0"/>
          <w:marRight w:val="0"/>
          <w:marTop w:val="0"/>
          <w:marBottom w:val="0"/>
          <w:divBdr>
            <w:top w:val="none" w:sz="0" w:space="0" w:color="auto"/>
            <w:left w:val="none" w:sz="0" w:space="0" w:color="auto"/>
            <w:bottom w:val="none" w:sz="0" w:space="0" w:color="auto"/>
            <w:right w:val="none" w:sz="0" w:space="0" w:color="auto"/>
          </w:divBdr>
        </w:div>
        <w:div w:id="679547039">
          <w:marLeft w:val="0"/>
          <w:marRight w:val="0"/>
          <w:marTop w:val="0"/>
          <w:marBottom w:val="0"/>
          <w:divBdr>
            <w:top w:val="none" w:sz="0" w:space="0" w:color="auto"/>
            <w:left w:val="none" w:sz="0" w:space="0" w:color="auto"/>
            <w:bottom w:val="none" w:sz="0" w:space="0" w:color="auto"/>
            <w:right w:val="none" w:sz="0" w:space="0" w:color="auto"/>
          </w:divBdr>
        </w:div>
        <w:div w:id="682131153">
          <w:marLeft w:val="0"/>
          <w:marRight w:val="0"/>
          <w:marTop w:val="0"/>
          <w:marBottom w:val="0"/>
          <w:divBdr>
            <w:top w:val="none" w:sz="0" w:space="0" w:color="auto"/>
            <w:left w:val="none" w:sz="0" w:space="0" w:color="auto"/>
            <w:bottom w:val="none" w:sz="0" w:space="0" w:color="auto"/>
            <w:right w:val="none" w:sz="0" w:space="0" w:color="auto"/>
          </w:divBdr>
        </w:div>
        <w:div w:id="685835453">
          <w:marLeft w:val="0"/>
          <w:marRight w:val="0"/>
          <w:marTop w:val="0"/>
          <w:marBottom w:val="0"/>
          <w:divBdr>
            <w:top w:val="none" w:sz="0" w:space="0" w:color="auto"/>
            <w:left w:val="none" w:sz="0" w:space="0" w:color="auto"/>
            <w:bottom w:val="none" w:sz="0" w:space="0" w:color="auto"/>
            <w:right w:val="none" w:sz="0" w:space="0" w:color="auto"/>
          </w:divBdr>
        </w:div>
        <w:div w:id="691536733">
          <w:marLeft w:val="0"/>
          <w:marRight w:val="0"/>
          <w:marTop w:val="0"/>
          <w:marBottom w:val="0"/>
          <w:divBdr>
            <w:top w:val="none" w:sz="0" w:space="0" w:color="auto"/>
            <w:left w:val="none" w:sz="0" w:space="0" w:color="auto"/>
            <w:bottom w:val="none" w:sz="0" w:space="0" w:color="auto"/>
            <w:right w:val="none" w:sz="0" w:space="0" w:color="auto"/>
          </w:divBdr>
        </w:div>
        <w:div w:id="811675812">
          <w:marLeft w:val="0"/>
          <w:marRight w:val="0"/>
          <w:marTop w:val="0"/>
          <w:marBottom w:val="0"/>
          <w:divBdr>
            <w:top w:val="none" w:sz="0" w:space="0" w:color="auto"/>
            <w:left w:val="none" w:sz="0" w:space="0" w:color="auto"/>
            <w:bottom w:val="none" w:sz="0" w:space="0" w:color="auto"/>
            <w:right w:val="none" w:sz="0" w:space="0" w:color="auto"/>
          </w:divBdr>
        </w:div>
        <w:div w:id="824128527">
          <w:marLeft w:val="0"/>
          <w:marRight w:val="0"/>
          <w:marTop w:val="0"/>
          <w:marBottom w:val="0"/>
          <w:divBdr>
            <w:top w:val="none" w:sz="0" w:space="0" w:color="auto"/>
            <w:left w:val="none" w:sz="0" w:space="0" w:color="auto"/>
            <w:bottom w:val="none" w:sz="0" w:space="0" w:color="auto"/>
            <w:right w:val="none" w:sz="0" w:space="0" w:color="auto"/>
          </w:divBdr>
        </w:div>
        <w:div w:id="1067724244">
          <w:marLeft w:val="0"/>
          <w:marRight w:val="0"/>
          <w:marTop w:val="0"/>
          <w:marBottom w:val="0"/>
          <w:divBdr>
            <w:top w:val="none" w:sz="0" w:space="0" w:color="auto"/>
            <w:left w:val="none" w:sz="0" w:space="0" w:color="auto"/>
            <w:bottom w:val="none" w:sz="0" w:space="0" w:color="auto"/>
            <w:right w:val="none" w:sz="0" w:space="0" w:color="auto"/>
          </w:divBdr>
        </w:div>
        <w:div w:id="1126773656">
          <w:marLeft w:val="0"/>
          <w:marRight w:val="0"/>
          <w:marTop w:val="0"/>
          <w:marBottom w:val="0"/>
          <w:divBdr>
            <w:top w:val="none" w:sz="0" w:space="0" w:color="auto"/>
            <w:left w:val="none" w:sz="0" w:space="0" w:color="auto"/>
            <w:bottom w:val="none" w:sz="0" w:space="0" w:color="auto"/>
            <w:right w:val="none" w:sz="0" w:space="0" w:color="auto"/>
          </w:divBdr>
        </w:div>
        <w:div w:id="1157379590">
          <w:marLeft w:val="0"/>
          <w:marRight w:val="0"/>
          <w:marTop w:val="0"/>
          <w:marBottom w:val="0"/>
          <w:divBdr>
            <w:top w:val="none" w:sz="0" w:space="0" w:color="auto"/>
            <w:left w:val="none" w:sz="0" w:space="0" w:color="auto"/>
            <w:bottom w:val="none" w:sz="0" w:space="0" w:color="auto"/>
            <w:right w:val="none" w:sz="0" w:space="0" w:color="auto"/>
          </w:divBdr>
        </w:div>
        <w:div w:id="1244298944">
          <w:marLeft w:val="0"/>
          <w:marRight w:val="0"/>
          <w:marTop w:val="0"/>
          <w:marBottom w:val="0"/>
          <w:divBdr>
            <w:top w:val="none" w:sz="0" w:space="0" w:color="auto"/>
            <w:left w:val="none" w:sz="0" w:space="0" w:color="auto"/>
            <w:bottom w:val="none" w:sz="0" w:space="0" w:color="auto"/>
            <w:right w:val="none" w:sz="0" w:space="0" w:color="auto"/>
          </w:divBdr>
        </w:div>
        <w:div w:id="1342392529">
          <w:marLeft w:val="0"/>
          <w:marRight w:val="0"/>
          <w:marTop w:val="0"/>
          <w:marBottom w:val="0"/>
          <w:divBdr>
            <w:top w:val="none" w:sz="0" w:space="0" w:color="auto"/>
            <w:left w:val="none" w:sz="0" w:space="0" w:color="auto"/>
            <w:bottom w:val="none" w:sz="0" w:space="0" w:color="auto"/>
            <w:right w:val="none" w:sz="0" w:space="0" w:color="auto"/>
          </w:divBdr>
        </w:div>
        <w:div w:id="1390497848">
          <w:marLeft w:val="0"/>
          <w:marRight w:val="0"/>
          <w:marTop w:val="0"/>
          <w:marBottom w:val="0"/>
          <w:divBdr>
            <w:top w:val="none" w:sz="0" w:space="0" w:color="auto"/>
            <w:left w:val="none" w:sz="0" w:space="0" w:color="auto"/>
            <w:bottom w:val="none" w:sz="0" w:space="0" w:color="auto"/>
            <w:right w:val="none" w:sz="0" w:space="0" w:color="auto"/>
          </w:divBdr>
        </w:div>
        <w:div w:id="1485928018">
          <w:marLeft w:val="0"/>
          <w:marRight w:val="0"/>
          <w:marTop w:val="0"/>
          <w:marBottom w:val="0"/>
          <w:divBdr>
            <w:top w:val="none" w:sz="0" w:space="0" w:color="auto"/>
            <w:left w:val="none" w:sz="0" w:space="0" w:color="auto"/>
            <w:bottom w:val="none" w:sz="0" w:space="0" w:color="auto"/>
            <w:right w:val="none" w:sz="0" w:space="0" w:color="auto"/>
          </w:divBdr>
        </w:div>
        <w:div w:id="1486316761">
          <w:marLeft w:val="0"/>
          <w:marRight w:val="0"/>
          <w:marTop w:val="0"/>
          <w:marBottom w:val="0"/>
          <w:divBdr>
            <w:top w:val="none" w:sz="0" w:space="0" w:color="auto"/>
            <w:left w:val="none" w:sz="0" w:space="0" w:color="auto"/>
            <w:bottom w:val="none" w:sz="0" w:space="0" w:color="auto"/>
            <w:right w:val="none" w:sz="0" w:space="0" w:color="auto"/>
          </w:divBdr>
        </w:div>
        <w:div w:id="1497304382">
          <w:marLeft w:val="0"/>
          <w:marRight w:val="0"/>
          <w:marTop w:val="0"/>
          <w:marBottom w:val="0"/>
          <w:divBdr>
            <w:top w:val="none" w:sz="0" w:space="0" w:color="auto"/>
            <w:left w:val="none" w:sz="0" w:space="0" w:color="auto"/>
            <w:bottom w:val="none" w:sz="0" w:space="0" w:color="auto"/>
            <w:right w:val="none" w:sz="0" w:space="0" w:color="auto"/>
          </w:divBdr>
        </w:div>
        <w:div w:id="1555890482">
          <w:marLeft w:val="0"/>
          <w:marRight w:val="0"/>
          <w:marTop w:val="0"/>
          <w:marBottom w:val="0"/>
          <w:divBdr>
            <w:top w:val="none" w:sz="0" w:space="0" w:color="auto"/>
            <w:left w:val="none" w:sz="0" w:space="0" w:color="auto"/>
            <w:bottom w:val="none" w:sz="0" w:space="0" w:color="auto"/>
            <w:right w:val="none" w:sz="0" w:space="0" w:color="auto"/>
          </w:divBdr>
        </w:div>
        <w:div w:id="1873027905">
          <w:marLeft w:val="0"/>
          <w:marRight w:val="0"/>
          <w:marTop w:val="0"/>
          <w:marBottom w:val="0"/>
          <w:divBdr>
            <w:top w:val="none" w:sz="0" w:space="0" w:color="auto"/>
            <w:left w:val="none" w:sz="0" w:space="0" w:color="auto"/>
            <w:bottom w:val="none" w:sz="0" w:space="0" w:color="auto"/>
            <w:right w:val="none" w:sz="0" w:space="0" w:color="auto"/>
          </w:divBdr>
        </w:div>
        <w:div w:id="1926114356">
          <w:marLeft w:val="0"/>
          <w:marRight w:val="0"/>
          <w:marTop w:val="0"/>
          <w:marBottom w:val="0"/>
          <w:divBdr>
            <w:top w:val="none" w:sz="0" w:space="0" w:color="auto"/>
            <w:left w:val="none" w:sz="0" w:space="0" w:color="auto"/>
            <w:bottom w:val="none" w:sz="0" w:space="0" w:color="auto"/>
            <w:right w:val="none" w:sz="0" w:space="0" w:color="auto"/>
          </w:divBdr>
        </w:div>
        <w:div w:id="1977173468">
          <w:marLeft w:val="0"/>
          <w:marRight w:val="0"/>
          <w:marTop w:val="0"/>
          <w:marBottom w:val="0"/>
          <w:divBdr>
            <w:top w:val="none" w:sz="0" w:space="0" w:color="auto"/>
            <w:left w:val="none" w:sz="0" w:space="0" w:color="auto"/>
            <w:bottom w:val="none" w:sz="0" w:space="0" w:color="auto"/>
            <w:right w:val="none" w:sz="0" w:space="0" w:color="auto"/>
          </w:divBdr>
        </w:div>
        <w:div w:id="2019115881">
          <w:marLeft w:val="0"/>
          <w:marRight w:val="0"/>
          <w:marTop w:val="0"/>
          <w:marBottom w:val="0"/>
          <w:divBdr>
            <w:top w:val="none" w:sz="0" w:space="0" w:color="auto"/>
            <w:left w:val="none" w:sz="0" w:space="0" w:color="auto"/>
            <w:bottom w:val="none" w:sz="0" w:space="0" w:color="auto"/>
            <w:right w:val="none" w:sz="0" w:space="0" w:color="auto"/>
          </w:divBdr>
        </w:div>
        <w:div w:id="2079358916">
          <w:marLeft w:val="0"/>
          <w:marRight w:val="0"/>
          <w:marTop w:val="0"/>
          <w:marBottom w:val="0"/>
          <w:divBdr>
            <w:top w:val="none" w:sz="0" w:space="0" w:color="auto"/>
            <w:left w:val="none" w:sz="0" w:space="0" w:color="auto"/>
            <w:bottom w:val="none" w:sz="0" w:space="0" w:color="auto"/>
            <w:right w:val="none" w:sz="0" w:space="0" w:color="auto"/>
          </w:divBdr>
        </w:div>
      </w:divsChild>
    </w:div>
    <w:div w:id="1923029326">
      <w:bodyDiv w:val="1"/>
      <w:marLeft w:val="0"/>
      <w:marRight w:val="0"/>
      <w:marTop w:val="0"/>
      <w:marBottom w:val="0"/>
      <w:divBdr>
        <w:top w:val="none" w:sz="0" w:space="0" w:color="auto"/>
        <w:left w:val="none" w:sz="0" w:space="0" w:color="auto"/>
        <w:bottom w:val="none" w:sz="0" w:space="0" w:color="auto"/>
        <w:right w:val="none" w:sz="0" w:space="0" w:color="auto"/>
      </w:divBdr>
      <w:divsChild>
        <w:div w:id="1781711">
          <w:marLeft w:val="0"/>
          <w:marRight w:val="0"/>
          <w:marTop w:val="0"/>
          <w:marBottom w:val="0"/>
          <w:divBdr>
            <w:top w:val="none" w:sz="0" w:space="0" w:color="auto"/>
            <w:left w:val="none" w:sz="0" w:space="0" w:color="auto"/>
            <w:bottom w:val="none" w:sz="0" w:space="0" w:color="auto"/>
            <w:right w:val="none" w:sz="0" w:space="0" w:color="auto"/>
          </w:divBdr>
        </w:div>
        <w:div w:id="5177358">
          <w:marLeft w:val="0"/>
          <w:marRight w:val="0"/>
          <w:marTop w:val="0"/>
          <w:marBottom w:val="0"/>
          <w:divBdr>
            <w:top w:val="none" w:sz="0" w:space="0" w:color="auto"/>
            <w:left w:val="none" w:sz="0" w:space="0" w:color="auto"/>
            <w:bottom w:val="none" w:sz="0" w:space="0" w:color="auto"/>
            <w:right w:val="none" w:sz="0" w:space="0" w:color="auto"/>
          </w:divBdr>
        </w:div>
        <w:div w:id="44644302">
          <w:marLeft w:val="0"/>
          <w:marRight w:val="0"/>
          <w:marTop w:val="0"/>
          <w:marBottom w:val="0"/>
          <w:divBdr>
            <w:top w:val="none" w:sz="0" w:space="0" w:color="auto"/>
            <w:left w:val="none" w:sz="0" w:space="0" w:color="auto"/>
            <w:bottom w:val="none" w:sz="0" w:space="0" w:color="auto"/>
            <w:right w:val="none" w:sz="0" w:space="0" w:color="auto"/>
          </w:divBdr>
        </w:div>
        <w:div w:id="121196996">
          <w:marLeft w:val="0"/>
          <w:marRight w:val="0"/>
          <w:marTop w:val="0"/>
          <w:marBottom w:val="0"/>
          <w:divBdr>
            <w:top w:val="none" w:sz="0" w:space="0" w:color="auto"/>
            <w:left w:val="none" w:sz="0" w:space="0" w:color="auto"/>
            <w:bottom w:val="none" w:sz="0" w:space="0" w:color="auto"/>
            <w:right w:val="none" w:sz="0" w:space="0" w:color="auto"/>
          </w:divBdr>
        </w:div>
        <w:div w:id="357044651">
          <w:marLeft w:val="0"/>
          <w:marRight w:val="0"/>
          <w:marTop w:val="0"/>
          <w:marBottom w:val="0"/>
          <w:divBdr>
            <w:top w:val="none" w:sz="0" w:space="0" w:color="auto"/>
            <w:left w:val="none" w:sz="0" w:space="0" w:color="auto"/>
            <w:bottom w:val="none" w:sz="0" w:space="0" w:color="auto"/>
            <w:right w:val="none" w:sz="0" w:space="0" w:color="auto"/>
          </w:divBdr>
        </w:div>
        <w:div w:id="509679912">
          <w:marLeft w:val="0"/>
          <w:marRight w:val="0"/>
          <w:marTop w:val="0"/>
          <w:marBottom w:val="0"/>
          <w:divBdr>
            <w:top w:val="none" w:sz="0" w:space="0" w:color="auto"/>
            <w:left w:val="none" w:sz="0" w:space="0" w:color="auto"/>
            <w:bottom w:val="none" w:sz="0" w:space="0" w:color="auto"/>
            <w:right w:val="none" w:sz="0" w:space="0" w:color="auto"/>
          </w:divBdr>
        </w:div>
        <w:div w:id="564611302">
          <w:marLeft w:val="0"/>
          <w:marRight w:val="0"/>
          <w:marTop w:val="0"/>
          <w:marBottom w:val="0"/>
          <w:divBdr>
            <w:top w:val="none" w:sz="0" w:space="0" w:color="auto"/>
            <w:left w:val="none" w:sz="0" w:space="0" w:color="auto"/>
            <w:bottom w:val="none" w:sz="0" w:space="0" w:color="auto"/>
            <w:right w:val="none" w:sz="0" w:space="0" w:color="auto"/>
          </w:divBdr>
        </w:div>
        <w:div w:id="698554869">
          <w:marLeft w:val="0"/>
          <w:marRight w:val="0"/>
          <w:marTop w:val="0"/>
          <w:marBottom w:val="0"/>
          <w:divBdr>
            <w:top w:val="none" w:sz="0" w:space="0" w:color="auto"/>
            <w:left w:val="none" w:sz="0" w:space="0" w:color="auto"/>
            <w:bottom w:val="none" w:sz="0" w:space="0" w:color="auto"/>
            <w:right w:val="none" w:sz="0" w:space="0" w:color="auto"/>
          </w:divBdr>
        </w:div>
        <w:div w:id="844518806">
          <w:marLeft w:val="0"/>
          <w:marRight w:val="0"/>
          <w:marTop w:val="0"/>
          <w:marBottom w:val="0"/>
          <w:divBdr>
            <w:top w:val="none" w:sz="0" w:space="0" w:color="auto"/>
            <w:left w:val="none" w:sz="0" w:space="0" w:color="auto"/>
            <w:bottom w:val="none" w:sz="0" w:space="0" w:color="auto"/>
            <w:right w:val="none" w:sz="0" w:space="0" w:color="auto"/>
          </w:divBdr>
        </w:div>
        <w:div w:id="902370812">
          <w:marLeft w:val="0"/>
          <w:marRight w:val="0"/>
          <w:marTop w:val="0"/>
          <w:marBottom w:val="0"/>
          <w:divBdr>
            <w:top w:val="none" w:sz="0" w:space="0" w:color="auto"/>
            <w:left w:val="none" w:sz="0" w:space="0" w:color="auto"/>
            <w:bottom w:val="none" w:sz="0" w:space="0" w:color="auto"/>
            <w:right w:val="none" w:sz="0" w:space="0" w:color="auto"/>
          </w:divBdr>
        </w:div>
        <w:div w:id="981933592">
          <w:marLeft w:val="0"/>
          <w:marRight w:val="0"/>
          <w:marTop w:val="0"/>
          <w:marBottom w:val="0"/>
          <w:divBdr>
            <w:top w:val="none" w:sz="0" w:space="0" w:color="auto"/>
            <w:left w:val="none" w:sz="0" w:space="0" w:color="auto"/>
            <w:bottom w:val="none" w:sz="0" w:space="0" w:color="auto"/>
            <w:right w:val="none" w:sz="0" w:space="0" w:color="auto"/>
          </w:divBdr>
        </w:div>
        <w:div w:id="1019352594">
          <w:marLeft w:val="0"/>
          <w:marRight w:val="0"/>
          <w:marTop w:val="0"/>
          <w:marBottom w:val="0"/>
          <w:divBdr>
            <w:top w:val="none" w:sz="0" w:space="0" w:color="auto"/>
            <w:left w:val="none" w:sz="0" w:space="0" w:color="auto"/>
            <w:bottom w:val="none" w:sz="0" w:space="0" w:color="auto"/>
            <w:right w:val="none" w:sz="0" w:space="0" w:color="auto"/>
          </w:divBdr>
        </w:div>
        <w:div w:id="1305740127">
          <w:marLeft w:val="0"/>
          <w:marRight w:val="0"/>
          <w:marTop w:val="0"/>
          <w:marBottom w:val="0"/>
          <w:divBdr>
            <w:top w:val="none" w:sz="0" w:space="0" w:color="auto"/>
            <w:left w:val="none" w:sz="0" w:space="0" w:color="auto"/>
            <w:bottom w:val="none" w:sz="0" w:space="0" w:color="auto"/>
            <w:right w:val="none" w:sz="0" w:space="0" w:color="auto"/>
          </w:divBdr>
        </w:div>
        <w:div w:id="1418556713">
          <w:marLeft w:val="0"/>
          <w:marRight w:val="0"/>
          <w:marTop w:val="0"/>
          <w:marBottom w:val="0"/>
          <w:divBdr>
            <w:top w:val="none" w:sz="0" w:space="0" w:color="auto"/>
            <w:left w:val="none" w:sz="0" w:space="0" w:color="auto"/>
            <w:bottom w:val="none" w:sz="0" w:space="0" w:color="auto"/>
            <w:right w:val="none" w:sz="0" w:space="0" w:color="auto"/>
          </w:divBdr>
        </w:div>
        <w:div w:id="1445730559">
          <w:marLeft w:val="0"/>
          <w:marRight w:val="0"/>
          <w:marTop w:val="0"/>
          <w:marBottom w:val="0"/>
          <w:divBdr>
            <w:top w:val="none" w:sz="0" w:space="0" w:color="auto"/>
            <w:left w:val="none" w:sz="0" w:space="0" w:color="auto"/>
            <w:bottom w:val="none" w:sz="0" w:space="0" w:color="auto"/>
            <w:right w:val="none" w:sz="0" w:space="0" w:color="auto"/>
          </w:divBdr>
        </w:div>
        <w:div w:id="1468813869">
          <w:marLeft w:val="0"/>
          <w:marRight w:val="0"/>
          <w:marTop w:val="0"/>
          <w:marBottom w:val="0"/>
          <w:divBdr>
            <w:top w:val="none" w:sz="0" w:space="0" w:color="auto"/>
            <w:left w:val="none" w:sz="0" w:space="0" w:color="auto"/>
            <w:bottom w:val="none" w:sz="0" w:space="0" w:color="auto"/>
            <w:right w:val="none" w:sz="0" w:space="0" w:color="auto"/>
          </w:divBdr>
        </w:div>
        <w:div w:id="1585995682">
          <w:marLeft w:val="0"/>
          <w:marRight w:val="0"/>
          <w:marTop w:val="0"/>
          <w:marBottom w:val="0"/>
          <w:divBdr>
            <w:top w:val="none" w:sz="0" w:space="0" w:color="auto"/>
            <w:left w:val="none" w:sz="0" w:space="0" w:color="auto"/>
            <w:bottom w:val="none" w:sz="0" w:space="0" w:color="auto"/>
            <w:right w:val="none" w:sz="0" w:space="0" w:color="auto"/>
          </w:divBdr>
        </w:div>
        <w:div w:id="1606770338">
          <w:marLeft w:val="0"/>
          <w:marRight w:val="0"/>
          <w:marTop w:val="0"/>
          <w:marBottom w:val="0"/>
          <w:divBdr>
            <w:top w:val="none" w:sz="0" w:space="0" w:color="auto"/>
            <w:left w:val="none" w:sz="0" w:space="0" w:color="auto"/>
            <w:bottom w:val="none" w:sz="0" w:space="0" w:color="auto"/>
            <w:right w:val="none" w:sz="0" w:space="0" w:color="auto"/>
          </w:divBdr>
        </w:div>
        <w:div w:id="1617560576">
          <w:marLeft w:val="0"/>
          <w:marRight w:val="0"/>
          <w:marTop w:val="0"/>
          <w:marBottom w:val="0"/>
          <w:divBdr>
            <w:top w:val="none" w:sz="0" w:space="0" w:color="auto"/>
            <w:left w:val="none" w:sz="0" w:space="0" w:color="auto"/>
            <w:bottom w:val="none" w:sz="0" w:space="0" w:color="auto"/>
            <w:right w:val="none" w:sz="0" w:space="0" w:color="auto"/>
          </w:divBdr>
        </w:div>
        <w:div w:id="1621373360">
          <w:marLeft w:val="0"/>
          <w:marRight w:val="0"/>
          <w:marTop w:val="0"/>
          <w:marBottom w:val="0"/>
          <w:divBdr>
            <w:top w:val="none" w:sz="0" w:space="0" w:color="auto"/>
            <w:left w:val="none" w:sz="0" w:space="0" w:color="auto"/>
            <w:bottom w:val="none" w:sz="0" w:space="0" w:color="auto"/>
            <w:right w:val="none" w:sz="0" w:space="0" w:color="auto"/>
          </w:divBdr>
        </w:div>
        <w:div w:id="1639648087">
          <w:marLeft w:val="0"/>
          <w:marRight w:val="0"/>
          <w:marTop w:val="0"/>
          <w:marBottom w:val="0"/>
          <w:divBdr>
            <w:top w:val="none" w:sz="0" w:space="0" w:color="auto"/>
            <w:left w:val="none" w:sz="0" w:space="0" w:color="auto"/>
            <w:bottom w:val="none" w:sz="0" w:space="0" w:color="auto"/>
            <w:right w:val="none" w:sz="0" w:space="0" w:color="auto"/>
          </w:divBdr>
        </w:div>
        <w:div w:id="1659848549">
          <w:marLeft w:val="0"/>
          <w:marRight w:val="0"/>
          <w:marTop w:val="0"/>
          <w:marBottom w:val="0"/>
          <w:divBdr>
            <w:top w:val="none" w:sz="0" w:space="0" w:color="auto"/>
            <w:left w:val="none" w:sz="0" w:space="0" w:color="auto"/>
            <w:bottom w:val="none" w:sz="0" w:space="0" w:color="auto"/>
            <w:right w:val="none" w:sz="0" w:space="0" w:color="auto"/>
          </w:divBdr>
        </w:div>
        <w:div w:id="1920288594">
          <w:marLeft w:val="0"/>
          <w:marRight w:val="0"/>
          <w:marTop w:val="0"/>
          <w:marBottom w:val="0"/>
          <w:divBdr>
            <w:top w:val="none" w:sz="0" w:space="0" w:color="auto"/>
            <w:left w:val="none" w:sz="0" w:space="0" w:color="auto"/>
            <w:bottom w:val="none" w:sz="0" w:space="0" w:color="auto"/>
            <w:right w:val="none" w:sz="0" w:space="0" w:color="auto"/>
          </w:divBdr>
        </w:div>
        <w:div w:id="2060083649">
          <w:marLeft w:val="0"/>
          <w:marRight w:val="0"/>
          <w:marTop w:val="0"/>
          <w:marBottom w:val="0"/>
          <w:divBdr>
            <w:top w:val="none" w:sz="0" w:space="0" w:color="auto"/>
            <w:left w:val="none" w:sz="0" w:space="0" w:color="auto"/>
            <w:bottom w:val="none" w:sz="0" w:space="0" w:color="auto"/>
            <w:right w:val="none" w:sz="0" w:space="0" w:color="auto"/>
          </w:divBdr>
        </w:div>
        <w:div w:id="2100177782">
          <w:marLeft w:val="0"/>
          <w:marRight w:val="0"/>
          <w:marTop w:val="0"/>
          <w:marBottom w:val="0"/>
          <w:divBdr>
            <w:top w:val="none" w:sz="0" w:space="0" w:color="auto"/>
            <w:left w:val="none" w:sz="0" w:space="0" w:color="auto"/>
            <w:bottom w:val="none" w:sz="0" w:space="0" w:color="auto"/>
            <w:right w:val="none" w:sz="0" w:space="0" w:color="auto"/>
          </w:divBdr>
        </w:div>
        <w:div w:id="2133596741">
          <w:marLeft w:val="0"/>
          <w:marRight w:val="0"/>
          <w:marTop w:val="0"/>
          <w:marBottom w:val="0"/>
          <w:divBdr>
            <w:top w:val="none" w:sz="0" w:space="0" w:color="auto"/>
            <w:left w:val="none" w:sz="0" w:space="0" w:color="auto"/>
            <w:bottom w:val="none" w:sz="0" w:space="0" w:color="auto"/>
            <w:right w:val="none" w:sz="0" w:space="0" w:color="auto"/>
          </w:divBdr>
        </w:div>
      </w:divsChild>
    </w:div>
    <w:div w:id="1942255843">
      <w:bodyDiv w:val="1"/>
      <w:marLeft w:val="0"/>
      <w:marRight w:val="0"/>
      <w:marTop w:val="0"/>
      <w:marBottom w:val="0"/>
      <w:divBdr>
        <w:top w:val="none" w:sz="0" w:space="0" w:color="auto"/>
        <w:left w:val="none" w:sz="0" w:space="0" w:color="auto"/>
        <w:bottom w:val="none" w:sz="0" w:space="0" w:color="auto"/>
        <w:right w:val="none" w:sz="0" w:space="0" w:color="auto"/>
      </w:divBdr>
    </w:div>
    <w:div w:id="1956060146">
      <w:bodyDiv w:val="1"/>
      <w:marLeft w:val="0"/>
      <w:marRight w:val="0"/>
      <w:marTop w:val="0"/>
      <w:marBottom w:val="0"/>
      <w:divBdr>
        <w:top w:val="none" w:sz="0" w:space="0" w:color="auto"/>
        <w:left w:val="none" w:sz="0" w:space="0" w:color="auto"/>
        <w:bottom w:val="none" w:sz="0" w:space="0" w:color="auto"/>
        <w:right w:val="none" w:sz="0" w:space="0" w:color="auto"/>
      </w:divBdr>
    </w:div>
    <w:div w:id="199120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yperlink" Target="file:///\\venera\users\matoz\My%20Documents\Pogodbe%20in%20aneksi%20JN\JN\Skupna%20javna%20naro&#269;ila\2021\Nakup%20energijsko%20u&#269;inkovitih%20tiskalnikov,%20ve&#269;namenskih%20naprav%20in%20skenerjev\ODTISK-5%20Osnutka%20posameznih%20okvirnih%20sporazumov\gp.arso@gov.si" TargetMode="Externa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wmf"/></Relationships>
</file>

<file path=word/_rels/header1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wmf"/><Relationship Id="rId1" Type="http://schemas.openxmlformats.org/officeDocument/2006/relationships/image" Target="media/image3.png"/></Relationships>
</file>

<file path=word/_rels/header1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wmf"/><Relationship Id="rId1" Type="http://schemas.openxmlformats.org/officeDocument/2006/relationships/image" Target="media/image3.png"/></Relationships>
</file>

<file path=word/_rels/header1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wmf"/></Relationships>
</file>

<file path=word/_rels/header17.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wmf"/></Relationships>
</file>

<file path=word/_rels/header6.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wmf"/></Relationships>
</file>

<file path=word/_rels/header8.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wmf"/></Relationships>
</file>

<file path=word/_rels/header9.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irsic\LOCALS~1\Temp\dopis%20ARS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57604C-4F2B-414B-BC0D-C63EC776F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ARSO.dot</Template>
  <TotalTime>4</TotalTime>
  <Pages>23</Pages>
  <Words>8637</Words>
  <Characters>49233</Characters>
  <Application>Microsoft Office Word</Application>
  <DocSecurity>0</DocSecurity>
  <Lines>410</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ARSO</Company>
  <LinksUpToDate>false</LinksUpToDate>
  <CharactersWithSpaces>57755</CharactersWithSpaces>
  <SharedDoc>false</SharedDoc>
  <HLinks>
    <vt:vector size="72" baseType="variant">
      <vt:variant>
        <vt:i4>24117295</vt:i4>
      </vt:variant>
      <vt:variant>
        <vt:i4>348</vt:i4>
      </vt:variant>
      <vt:variant>
        <vt:i4>0</vt:i4>
      </vt:variant>
      <vt:variant>
        <vt:i4>5</vt:i4>
      </vt:variant>
      <vt:variant>
        <vt:lpwstr>\\venera\users\matoz\My Documents\Pogodbe in aneksi JN\JN\Skupna javna naročila\2021\Nakup energijsko učinkovitih tiskalnikov, večnamenskih naprav in skenerjev\ODTISK-5 Osnutka posameznih okvirnih sporazumov\gp.arso@gov.si</vt:lpwstr>
      </vt:variant>
      <vt:variant>
        <vt:lpwstr/>
      </vt:variant>
      <vt:variant>
        <vt:i4>2162798</vt:i4>
      </vt:variant>
      <vt:variant>
        <vt:i4>21</vt:i4>
      </vt:variant>
      <vt:variant>
        <vt:i4>0</vt:i4>
      </vt:variant>
      <vt:variant>
        <vt:i4>5</vt:i4>
      </vt:variant>
      <vt:variant>
        <vt:lpwstr>https://ec.europa.eu/tools/ecertis/</vt:lpwstr>
      </vt:variant>
      <vt:variant>
        <vt:lpwstr/>
      </vt:variant>
      <vt:variant>
        <vt:i4>8192117</vt:i4>
      </vt:variant>
      <vt:variant>
        <vt:i4>18</vt:i4>
      </vt:variant>
      <vt:variant>
        <vt:i4>0</vt:i4>
      </vt:variant>
      <vt:variant>
        <vt:i4>5</vt:i4>
      </vt:variant>
      <vt:variant>
        <vt:lpwstr>https://sicas.gov.si/CES-Sign/sign/sign.htm</vt:lpwstr>
      </vt:variant>
      <vt:variant>
        <vt:lpwstr/>
      </vt:variant>
      <vt:variant>
        <vt:i4>458837</vt:i4>
      </vt:variant>
      <vt:variant>
        <vt:i4>15</vt:i4>
      </vt:variant>
      <vt:variant>
        <vt:i4>0</vt:i4>
      </vt:variant>
      <vt:variant>
        <vt:i4>5</vt:i4>
      </vt:variant>
      <vt:variant>
        <vt:lpwstr>https://ec.europa.eu/docsroom/documents/17242/attachments/1/translations</vt:lpwstr>
      </vt:variant>
      <vt:variant>
        <vt:lpwstr/>
      </vt:variant>
      <vt:variant>
        <vt:i4>5636119</vt:i4>
      </vt:variant>
      <vt:variant>
        <vt:i4>12</vt:i4>
      </vt:variant>
      <vt:variant>
        <vt:i4>0</vt:i4>
      </vt:variant>
      <vt:variant>
        <vt:i4>5</vt:i4>
      </vt:variant>
      <vt:variant>
        <vt:lpwstr>https://ejn.gov.si/sistem/usmeritve-in-navodila/navodila-in-obrazci.html</vt:lpwstr>
      </vt:variant>
      <vt:variant>
        <vt:lpwstr/>
      </vt:variant>
      <vt:variant>
        <vt:i4>6815861</vt:i4>
      </vt:variant>
      <vt:variant>
        <vt:i4>9</vt:i4>
      </vt:variant>
      <vt:variant>
        <vt:i4>0</vt:i4>
      </vt:variant>
      <vt:variant>
        <vt:i4>5</vt:i4>
      </vt:variant>
      <vt:variant>
        <vt:lpwstr>https://ejn.gov.si/espd</vt:lpwstr>
      </vt:variant>
      <vt:variant>
        <vt:lpwstr/>
      </vt:variant>
      <vt:variant>
        <vt:i4>1703955</vt:i4>
      </vt:variant>
      <vt:variant>
        <vt:i4>6</vt:i4>
      </vt:variant>
      <vt:variant>
        <vt:i4>0</vt:i4>
      </vt:variant>
      <vt:variant>
        <vt:i4>5</vt:i4>
      </vt:variant>
      <vt:variant>
        <vt:lpwstr>https://ejn.gov.si/aktualno/vec-informacij-ponudniki.html</vt:lpwstr>
      </vt:variant>
      <vt:variant>
        <vt:lpwstr/>
      </vt: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ariant>
        <vt:i4>7471152</vt:i4>
      </vt:variant>
      <vt:variant>
        <vt:i4>6</vt:i4>
      </vt:variant>
      <vt:variant>
        <vt:i4>0</vt:i4>
      </vt:variant>
      <vt:variant>
        <vt:i4>5</vt:i4>
      </vt:variant>
      <vt:variant>
        <vt:lpwstr>https://europa.eu/europass/sl/what-common-european-framework-languages-cefr</vt:lpwstr>
      </vt:variant>
      <vt:variant>
        <vt:lpwstr>:~:text=Skupni%20evropski%20referen%C4%8Dni%20okvir%20za%20jezike%20je%20okvir,ocenjevanje%2C%20ki%20velja%20za%20vse%20jezike%20v%20Evropi).</vt:lpwstr>
      </vt:variant>
      <vt:variant>
        <vt:i4>7340148</vt:i4>
      </vt:variant>
      <vt:variant>
        <vt:i4>3</vt:i4>
      </vt:variant>
      <vt:variant>
        <vt:i4>0</vt:i4>
      </vt:variant>
      <vt:variant>
        <vt:i4>5</vt:i4>
      </vt:variant>
      <vt:variant>
        <vt:lpwstr>https://www.egss.si/wp-content/uploads/2019/05/Evropska_jezikovna_lestvica.pdf</vt:lpwstr>
      </vt:variant>
      <vt:variant>
        <vt:lpwstr/>
      </vt:variant>
      <vt:variant>
        <vt:i4>6225949</vt:i4>
      </vt:variant>
      <vt:variant>
        <vt:i4>0</vt:i4>
      </vt:variant>
      <vt:variant>
        <vt:i4>0</vt:i4>
      </vt:variant>
      <vt:variant>
        <vt:i4>5</vt:i4>
      </vt:variant>
      <vt:variant>
        <vt:lpwstr>https://sl.wikipedia.org/wiki/Visokogorje</vt:lpwstr>
      </vt:variant>
      <vt:variant>
        <vt:lpwstr>:~:text=Visokog%C3%B3rje%20je%20gorski%20svet%20nad%201500%20metrov%20nadmorske,zgornjo%20gozdno%20mejo.%20Visokogorja%20so%20skalnata%2C%20slabo%20pora%C5%A1%C4%8Dena.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irsic</dc:creator>
  <cp:keywords/>
  <dc:description/>
  <cp:lastModifiedBy>Nina Tušek</cp:lastModifiedBy>
  <cp:revision>3</cp:revision>
  <cp:lastPrinted>2022-05-11T11:38:00Z</cp:lastPrinted>
  <dcterms:created xsi:type="dcterms:W3CDTF">2024-11-07T08:29:00Z</dcterms:created>
  <dcterms:modified xsi:type="dcterms:W3CDTF">2024-11-07T08:32:00Z</dcterms:modified>
</cp:coreProperties>
</file>